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5B" w:rsidRPr="00B0135B" w:rsidRDefault="0059556C" w:rsidP="0059556C">
      <w:pPr>
        <w:spacing w:after="0" w:line="240" w:lineRule="auto"/>
        <w:rPr>
          <w:rFonts w:asciiTheme="majorHAnsi" w:hAnsiTheme="majorHAnsi"/>
          <w:b/>
          <w:sz w:val="24"/>
        </w:rPr>
      </w:pPr>
      <w:r w:rsidRPr="00B0135B">
        <w:rPr>
          <w:rFonts w:asciiTheme="majorHAnsi" w:hAnsiTheme="majorHAnsi"/>
          <w:b/>
          <w:sz w:val="24"/>
        </w:rPr>
        <w:t xml:space="preserve">Name: </w:t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="00B0135B">
        <w:rPr>
          <w:rFonts w:asciiTheme="majorHAnsi" w:hAnsiTheme="majorHAnsi"/>
          <w:b/>
          <w:sz w:val="24"/>
        </w:rPr>
        <w:tab/>
      </w:r>
      <w:r w:rsidR="00B0135B">
        <w:rPr>
          <w:rFonts w:asciiTheme="majorHAnsi" w:hAnsiTheme="majorHAnsi"/>
          <w:b/>
          <w:sz w:val="24"/>
        </w:rPr>
        <w:tab/>
      </w:r>
      <w:r w:rsidR="00B0135B">
        <w:rPr>
          <w:rFonts w:asciiTheme="majorHAnsi" w:hAnsiTheme="majorHAnsi"/>
          <w:b/>
          <w:sz w:val="24"/>
        </w:rPr>
        <w:tab/>
      </w:r>
      <w:r w:rsidRPr="00B0135B">
        <w:rPr>
          <w:rFonts w:asciiTheme="majorHAnsi" w:hAnsiTheme="majorHAnsi"/>
          <w:b/>
          <w:sz w:val="24"/>
        </w:rPr>
        <w:tab/>
        <w:t xml:space="preserve">Date: </w:t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</w:p>
    <w:p w:rsidR="0059556C" w:rsidRPr="00B0135B" w:rsidRDefault="0059556C" w:rsidP="0059556C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 w:rsidRPr="00B0135B">
        <w:rPr>
          <w:rFonts w:asciiTheme="majorHAnsi" w:hAnsiTheme="majorHAnsi"/>
          <w:b/>
          <w:sz w:val="24"/>
        </w:rPr>
        <w:t xml:space="preserve">Global 10R/Period: </w:t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Pr="00B0135B">
        <w:rPr>
          <w:rFonts w:asciiTheme="majorHAnsi" w:hAnsiTheme="majorHAnsi"/>
          <w:b/>
          <w:sz w:val="24"/>
          <w:u w:val="single"/>
        </w:rPr>
        <w:tab/>
      </w:r>
      <w:r w:rsidR="00B0135B">
        <w:rPr>
          <w:rFonts w:asciiTheme="majorHAnsi" w:hAnsiTheme="majorHAnsi"/>
          <w:b/>
          <w:sz w:val="24"/>
        </w:rPr>
        <w:tab/>
      </w:r>
      <w:r w:rsidR="00B0135B">
        <w:rPr>
          <w:rFonts w:asciiTheme="majorHAnsi" w:hAnsiTheme="majorHAnsi"/>
          <w:b/>
          <w:sz w:val="24"/>
        </w:rPr>
        <w:tab/>
      </w:r>
      <w:r w:rsidR="00B0135B">
        <w:rPr>
          <w:rFonts w:asciiTheme="majorHAnsi" w:hAnsiTheme="majorHAnsi"/>
          <w:b/>
          <w:sz w:val="24"/>
        </w:rPr>
        <w:tab/>
      </w:r>
      <w:r w:rsidR="00B0135B">
        <w:rPr>
          <w:rFonts w:asciiTheme="majorHAnsi" w:hAnsiTheme="majorHAnsi"/>
          <w:b/>
          <w:sz w:val="24"/>
        </w:rPr>
        <w:tab/>
      </w:r>
      <w:r w:rsidRPr="00B0135B">
        <w:rPr>
          <w:rFonts w:asciiTheme="majorHAnsi" w:hAnsiTheme="majorHAnsi"/>
          <w:b/>
          <w:sz w:val="24"/>
        </w:rPr>
        <w:t xml:space="preserve">Ch 27-1 </w:t>
      </w:r>
      <w:proofErr w:type="spellStart"/>
      <w:r w:rsidRPr="00B0135B">
        <w:rPr>
          <w:rFonts w:asciiTheme="majorHAnsi" w:hAnsiTheme="majorHAnsi"/>
          <w:b/>
          <w:sz w:val="24"/>
        </w:rPr>
        <w:t>Wkst</w:t>
      </w:r>
      <w:proofErr w:type="spellEnd"/>
    </w:p>
    <w:p w:rsidR="0059556C" w:rsidRPr="00B0135B" w:rsidRDefault="0059556C" w:rsidP="0059556C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59556C" w:rsidRPr="00B0135B" w:rsidRDefault="0059556C" w:rsidP="0059556C">
      <w:pPr>
        <w:spacing w:after="0" w:line="240" w:lineRule="auto"/>
        <w:rPr>
          <w:rFonts w:asciiTheme="majorHAnsi" w:hAnsiTheme="majorHAnsi"/>
          <w:sz w:val="24"/>
        </w:rPr>
      </w:pPr>
      <w:r w:rsidRPr="00B0135B">
        <w:rPr>
          <w:rFonts w:asciiTheme="majorHAnsi" w:hAnsiTheme="majorHAnsi"/>
          <w:b/>
          <w:sz w:val="24"/>
        </w:rPr>
        <w:t xml:space="preserve">DIRECTIONS: </w:t>
      </w:r>
      <w:r w:rsidRPr="00B0135B">
        <w:rPr>
          <w:rFonts w:asciiTheme="majorHAnsi" w:hAnsiTheme="majorHAnsi"/>
          <w:sz w:val="24"/>
        </w:rPr>
        <w:t>As you read about the European colonization of Africa, fill out the chart by writing notes in the appropriate spaces.</w:t>
      </w:r>
    </w:p>
    <w:p w:rsidR="0059556C" w:rsidRPr="00B0135B" w:rsidRDefault="0059556C" w:rsidP="0059556C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59556C" w:rsidRPr="00B0135B" w:rsidTr="0059556C"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59556C" w:rsidRPr="00B0135B" w:rsidRDefault="0059556C" w:rsidP="0059556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0135B">
              <w:rPr>
                <w:rFonts w:asciiTheme="majorHAnsi" w:hAnsiTheme="majorHAnsi"/>
                <w:b/>
                <w:sz w:val="24"/>
              </w:rPr>
              <w:t>The Forces of Imperialism</w:t>
            </w:r>
          </w:p>
        </w:tc>
      </w:tr>
      <w:tr w:rsidR="0059556C" w:rsidRPr="00B0135B" w:rsidTr="0059556C">
        <w:trPr>
          <w:trHeight w:val="1264"/>
        </w:trPr>
        <w:tc>
          <w:tcPr>
            <w:tcW w:w="2988" w:type="dxa"/>
            <w:vAlign w:val="center"/>
          </w:tcPr>
          <w:p w:rsidR="0059556C" w:rsidRPr="00B0135B" w:rsidRDefault="0059556C" w:rsidP="0059556C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>Note three motives behind the European race for the colonies.</w:t>
            </w:r>
          </w:p>
        </w:tc>
        <w:tc>
          <w:tcPr>
            <w:tcW w:w="8028" w:type="dxa"/>
          </w:tcPr>
          <w:p w:rsidR="0059556C" w:rsidRPr="00B0135B" w:rsidRDefault="0059556C" w:rsidP="0059556C">
            <w:pPr>
              <w:rPr>
                <w:rFonts w:asciiTheme="majorHAnsi" w:hAnsiTheme="majorHAnsi"/>
                <w:sz w:val="24"/>
              </w:rPr>
            </w:pPr>
          </w:p>
        </w:tc>
      </w:tr>
      <w:tr w:rsidR="0059556C" w:rsidRPr="00B0135B" w:rsidTr="0059556C">
        <w:trPr>
          <w:trHeight w:val="1264"/>
        </w:trPr>
        <w:tc>
          <w:tcPr>
            <w:tcW w:w="2988" w:type="dxa"/>
            <w:vAlign w:val="center"/>
          </w:tcPr>
          <w:p w:rsidR="0059556C" w:rsidRPr="00B0135B" w:rsidRDefault="000D0A09" w:rsidP="0059556C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>Note how the concepts of racism and Social Darwinism relate to imperialism.</w:t>
            </w:r>
          </w:p>
        </w:tc>
        <w:tc>
          <w:tcPr>
            <w:tcW w:w="8028" w:type="dxa"/>
          </w:tcPr>
          <w:p w:rsidR="0059556C" w:rsidRPr="00B0135B" w:rsidRDefault="0059556C" w:rsidP="0059556C">
            <w:pPr>
              <w:rPr>
                <w:rFonts w:asciiTheme="majorHAnsi" w:hAnsiTheme="majorHAnsi"/>
                <w:sz w:val="24"/>
              </w:rPr>
            </w:pPr>
          </w:p>
        </w:tc>
      </w:tr>
      <w:tr w:rsidR="0059556C" w:rsidRPr="00B0135B" w:rsidTr="0059556C">
        <w:trPr>
          <w:trHeight w:val="1264"/>
        </w:trPr>
        <w:tc>
          <w:tcPr>
            <w:tcW w:w="2988" w:type="dxa"/>
            <w:vAlign w:val="center"/>
          </w:tcPr>
          <w:p w:rsidR="0059556C" w:rsidRPr="00B0135B" w:rsidRDefault="000D0A09" w:rsidP="0059556C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>Note two technological advantages Europeans had over the Africans.</w:t>
            </w:r>
          </w:p>
        </w:tc>
        <w:tc>
          <w:tcPr>
            <w:tcW w:w="8028" w:type="dxa"/>
          </w:tcPr>
          <w:p w:rsidR="0059556C" w:rsidRPr="00B0135B" w:rsidRDefault="0059556C" w:rsidP="0059556C">
            <w:pPr>
              <w:rPr>
                <w:rFonts w:asciiTheme="majorHAnsi" w:hAnsiTheme="majorHAnsi"/>
                <w:sz w:val="24"/>
              </w:rPr>
            </w:pPr>
          </w:p>
        </w:tc>
      </w:tr>
      <w:tr w:rsidR="0059556C" w:rsidRPr="00B0135B" w:rsidTr="0059556C">
        <w:trPr>
          <w:trHeight w:val="1264"/>
        </w:trPr>
        <w:tc>
          <w:tcPr>
            <w:tcW w:w="2988" w:type="dxa"/>
            <w:vAlign w:val="center"/>
          </w:tcPr>
          <w:p w:rsidR="0059556C" w:rsidRPr="00B0135B" w:rsidRDefault="0059556C" w:rsidP="0059556C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>Note two factors within Africa that made it vulnerable to European conquest.</w:t>
            </w:r>
          </w:p>
        </w:tc>
        <w:tc>
          <w:tcPr>
            <w:tcW w:w="8028" w:type="dxa"/>
          </w:tcPr>
          <w:p w:rsidR="0059556C" w:rsidRPr="00B0135B" w:rsidRDefault="0059556C" w:rsidP="0059556C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59556C" w:rsidRPr="00B0135B" w:rsidRDefault="0059556C" w:rsidP="0059556C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59556C" w:rsidRPr="00B0135B" w:rsidTr="00B0135B"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59556C" w:rsidRPr="00B0135B" w:rsidRDefault="0059556C" w:rsidP="00B0135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0135B">
              <w:rPr>
                <w:rFonts w:asciiTheme="majorHAnsi" w:hAnsiTheme="majorHAnsi"/>
                <w:b/>
                <w:sz w:val="24"/>
              </w:rPr>
              <w:t>The Division of Africa</w:t>
            </w:r>
          </w:p>
        </w:tc>
      </w:tr>
      <w:tr w:rsidR="0059556C" w:rsidRPr="00B0135B" w:rsidTr="00B0135B">
        <w:trPr>
          <w:trHeight w:val="1264"/>
        </w:trPr>
        <w:tc>
          <w:tcPr>
            <w:tcW w:w="2988" w:type="dxa"/>
            <w:vAlign w:val="center"/>
          </w:tcPr>
          <w:p w:rsidR="0059556C" w:rsidRPr="00B0135B" w:rsidRDefault="0059556C" w:rsidP="00B0135B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>Note two outcomes of the Berlin Conference in 1884 and 1885.</w:t>
            </w:r>
          </w:p>
        </w:tc>
        <w:tc>
          <w:tcPr>
            <w:tcW w:w="8028" w:type="dxa"/>
          </w:tcPr>
          <w:p w:rsidR="0059556C" w:rsidRPr="00B0135B" w:rsidRDefault="0059556C" w:rsidP="00B0135B">
            <w:pPr>
              <w:rPr>
                <w:rFonts w:asciiTheme="majorHAnsi" w:hAnsiTheme="majorHAnsi"/>
                <w:sz w:val="24"/>
              </w:rPr>
            </w:pPr>
          </w:p>
        </w:tc>
      </w:tr>
      <w:tr w:rsidR="0059556C" w:rsidRPr="00B0135B" w:rsidTr="00B0135B">
        <w:trPr>
          <w:trHeight w:val="1264"/>
        </w:trPr>
        <w:tc>
          <w:tcPr>
            <w:tcW w:w="2988" w:type="dxa"/>
            <w:vAlign w:val="center"/>
          </w:tcPr>
          <w:p w:rsidR="0059556C" w:rsidRPr="00B0135B" w:rsidRDefault="0059556C" w:rsidP="00B0135B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 xml:space="preserve">Note three groups that clashed over territory and resources in South Africa </w:t>
            </w:r>
          </w:p>
        </w:tc>
        <w:tc>
          <w:tcPr>
            <w:tcW w:w="8028" w:type="dxa"/>
          </w:tcPr>
          <w:p w:rsidR="0059556C" w:rsidRPr="00B0135B" w:rsidRDefault="0059556C" w:rsidP="00B0135B">
            <w:pPr>
              <w:rPr>
                <w:rFonts w:asciiTheme="majorHAnsi" w:hAnsiTheme="majorHAnsi"/>
                <w:sz w:val="24"/>
              </w:rPr>
            </w:pPr>
          </w:p>
        </w:tc>
      </w:tr>
      <w:tr w:rsidR="0059556C" w:rsidRPr="00B0135B" w:rsidTr="00B0135B">
        <w:trPr>
          <w:trHeight w:val="1264"/>
        </w:trPr>
        <w:tc>
          <w:tcPr>
            <w:tcW w:w="2988" w:type="dxa"/>
            <w:vAlign w:val="center"/>
          </w:tcPr>
          <w:p w:rsidR="0059556C" w:rsidRPr="00B0135B" w:rsidRDefault="003805CB" w:rsidP="00B0135B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>Note one outcome of the Boer War.</w:t>
            </w:r>
          </w:p>
        </w:tc>
        <w:tc>
          <w:tcPr>
            <w:tcW w:w="8028" w:type="dxa"/>
          </w:tcPr>
          <w:p w:rsidR="0059556C" w:rsidRPr="00B0135B" w:rsidRDefault="0059556C" w:rsidP="00B0135B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59556C" w:rsidRPr="00B0135B" w:rsidRDefault="0059556C" w:rsidP="0059556C">
      <w:pPr>
        <w:spacing w:after="0" w:line="240" w:lineRule="auto"/>
        <w:rPr>
          <w:rFonts w:asciiTheme="majorHAnsi" w:hAnsiTheme="majorHAnsi"/>
          <w:sz w:val="24"/>
        </w:rPr>
      </w:pPr>
    </w:p>
    <w:p w:rsidR="003805CB" w:rsidRPr="00B0135B" w:rsidRDefault="003805CB" w:rsidP="0059556C">
      <w:pPr>
        <w:spacing w:after="0" w:line="240" w:lineRule="auto"/>
        <w:rPr>
          <w:rFonts w:asciiTheme="majorHAnsi" w:hAnsiTheme="majorHAnsi"/>
          <w:sz w:val="24"/>
        </w:rPr>
      </w:pPr>
      <w:r w:rsidRPr="00B0135B">
        <w:rPr>
          <w:rFonts w:asciiTheme="majorHAnsi" w:hAnsiTheme="majorHAnsi"/>
          <w:sz w:val="24"/>
        </w:rPr>
        <w:t>Turn to page 695.</w:t>
      </w:r>
    </w:p>
    <w:tbl>
      <w:tblPr>
        <w:tblStyle w:val="TableGrid"/>
        <w:tblW w:w="0" w:type="auto"/>
        <w:tblLook w:val="04A0"/>
      </w:tblPr>
      <w:tblGrid>
        <w:gridCol w:w="3078"/>
        <w:gridCol w:w="7938"/>
      </w:tblGrid>
      <w:tr w:rsidR="003805CB" w:rsidRPr="00B0135B" w:rsidTr="003805CB"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3805CB" w:rsidRPr="00B0135B" w:rsidRDefault="003805CB" w:rsidP="003805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0135B">
              <w:rPr>
                <w:rFonts w:asciiTheme="majorHAnsi" w:hAnsiTheme="majorHAnsi"/>
                <w:b/>
                <w:sz w:val="24"/>
              </w:rPr>
              <w:t>Impact of Colonial Rule</w:t>
            </w:r>
          </w:p>
        </w:tc>
      </w:tr>
      <w:tr w:rsidR="003805CB" w:rsidRPr="00B0135B" w:rsidTr="003805CB">
        <w:trPr>
          <w:trHeight w:val="1583"/>
        </w:trPr>
        <w:tc>
          <w:tcPr>
            <w:tcW w:w="3078" w:type="dxa"/>
            <w:vAlign w:val="center"/>
          </w:tcPr>
          <w:p w:rsidR="003805CB" w:rsidRPr="00B0135B" w:rsidRDefault="003805CB" w:rsidP="00357D02">
            <w:pPr>
              <w:jc w:val="center"/>
              <w:rPr>
                <w:rFonts w:asciiTheme="majorHAnsi" w:hAnsiTheme="majorHAnsi"/>
                <w:sz w:val="24"/>
              </w:rPr>
            </w:pPr>
            <w:r w:rsidRPr="00B0135B">
              <w:rPr>
                <w:rFonts w:asciiTheme="majorHAnsi" w:hAnsiTheme="majorHAnsi"/>
                <w:sz w:val="24"/>
              </w:rPr>
              <w:t xml:space="preserve">Note </w:t>
            </w:r>
            <w:r w:rsidR="00357D02" w:rsidRPr="00B0135B">
              <w:rPr>
                <w:rFonts w:asciiTheme="majorHAnsi" w:hAnsiTheme="majorHAnsi"/>
                <w:sz w:val="24"/>
              </w:rPr>
              <w:t>several</w:t>
            </w:r>
            <w:r w:rsidRPr="00B0135B">
              <w:rPr>
                <w:rFonts w:asciiTheme="majorHAnsi" w:hAnsiTheme="majorHAnsi"/>
                <w:sz w:val="24"/>
              </w:rPr>
              <w:t xml:space="preserve"> impacts of colonial rule in Africa.</w:t>
            </w:r>
          </w:p>
        </w:tc>
        <w:tc>
          <w:tcPr>
            <w:tcW w:w="7938" w:type="dxa"/>
          </w:tcPr>
          <w:p w:rsidR="003805CB" w:rsidRPr="00B0135B" w:rsidRDefault="003805CB" w:rsidP="0059556C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3805CB" w:rsidRPr="00B0135B" w:rsidRDefault="003805CB" w:rsidP="00357D02">
      <w:pPr>
        <w:spacing w:after="0" w:line="240" w:lineRule="auto"/>
        <w:rPr>
          <w:rFonts w:asciiTheme="majorHAnsi" w:hAnsiTheme="majorHAnsi"/>
          <w:sz w:val="24"/>
        </w:rPr>
      </w:pPr>
    </w:p>
    <w:sectPr w:rsidR="003805CB" w:rsidRPr="00B0135B" w:rsidSect="00595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56C"/>
    <w:rsid w:val="000365C9"/>
    <w:rsid w:val="000D0A09"/>
    <w:rsid w:val="000D5075"/>
    <w:rsid w:val="00232242"/>
    <w:rsid w:val="00357D02"/>
    <w:rsid w:val="003805CB"/>
    <w:rsid w:val="00467DBA"/>
    <w:rsid w:val="0053126C"/>
    <w:rsid w:val="0059556C"/>
    <w:rsid w:val="007F7D7C"/>
    <w:rsid w:val="00B0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cp:lastPrinted>2016-11-28T20:00:00Z</cp:lastPrinted>
  <dcterms:created xsi:type="dcterms:W3CDTF">2010-12-14T19:23:00Z</dcterms:created>
  <dcterms:modified xsi:type="dcterms:W3CDTF">2016-11-28T20:00:00Z</dcterms:modified>
</cp:coreProperties>
</file>