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6C" w:rsidRDefault="0051656C" w:rsidP="0051656C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1656C" w:rsidRDefault="0051656C" w:rsidP="0051656C">
      <w:pPr>
        <w:pBdr>
          <w:bottom w:val="thinThickThinSmallGap" w:sz="24" w:space="1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Global 10R/Period: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Ch 32-5 </w:t>
      </w:r>
      <w:proofErr w:type="spellStart"/>
      <w:r>
        <w:rPr>
          <w:b/>
          <w:sz w:val="24"/>
        </w:rPr>
        <w:t>Wkst</w:t>
      </w:r>
      <w:proofErr w:type="spellEnd"/>
    </w:p>
    <w:p w:rsidR="0051656C" w:rsidRDefault="0051656C" w:rsidP="0051656C">
      <w:pPr>
        <w:spacing w:after="0" w:line="240" w:lineRule="auto"/>
        <w:rPr>
          <w:b/>
          <w:sz w:val="24"/>
        </w:rPr>
      </w:pPr>
    </w:p>
    <w:p w:rsidR="0051656C" w:rsidRDefault="0051656C" w:rsidP="0051656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DIRECTIONS: </w:t>
      </w:r>
      <w:r w:rsidRPr="0051656C">
        <w:rPr>
          <w:b/>
          <w:i/>
          <w:sz w:val="24"/>
        </w:rPr>
        <w:t>Read</w:t>
      </w:r>
      <w:r w:rsidRPr="0051656C">
        <w:rPr>
          <w:b/>
          <w:sz w:val="24"/>
        </w:rPr>
        <w:t xml:space="preserve"> Ch. 32</w:t>
      </w:r>
      <w:r>
        <w:rPr>
          <w:b/>
          <w:sz w:val="24"/>
        </w:rPr>
        <w:t xml:space="preserve">-5 and </w:t>
      </w:r>
      <w:r w:rsidRPr="0051656C">
        <w:rPr>
          <w:b/>
          <w:i/>
          <w:sz w:val="24"/>
        </w:rPr>
        <w:t>thoroughly</w:t>
      </w:r>
      <w:r>
        <w:rPr>
          <w:b/>
          <w:sz w:val="24"/>
        </w:rPr>
        <w:t xml:space="preserve"> answer the following questions.</w:t>
      </w:r>
    </w:p>
    <w:p w:rsidR="0051656C" w:rsidRDefault="0051656C" w:rsidP="0051656C">
      <w:pPr>
        <w:spacing w:after="0" w:line="240" w:lineRule="auto"/>
        <w:rPr>
          <w:b/>
          <w:sz w:val="24"/>
        </w:rPr>
      </w:pPr>
    </w:p>
    <w:p w:rsidR="0051656C" w:rsidRPr="0051656C" w:rsidRDefault="0051656C" w:rsidP="0051656C">
      <w:pPr>
        <w:pStyle w:val="ListParagraph"/>
        <w:numPr>
          <w:ilvl w:val="0"/>
          <w:numId w:val="1"/>
        </w:numPr>
        <w:spacing w:after="0" w:line="360" w:lineRule="auto"/>
      </w:pPr>
      <w:r w:rsidRPr="0051656C">
        <w:t xml:space="preserve">Describe the short-term effects of WWII. </w:t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</w:p>
    <w:p w:rsidR="0051656C" w:rsidRPr="0051656C" w:rsidRDefault="0051656C" w:rsidP="0051656C">
      <w:pPr>
        <w:pStyle w:val="ListParagraph"/>
        <w:numPr>
          <w:ilvl w:val="0"/>
          <w:numId w:val="1"/>
        </w:numPr>
        <w:spacing w:after="0" w:line="360" w:lineRule="auto"/>
      </w:pPr>
      <w:r w:rsidRPr="0051656C">
        <w:t xml:space="preserve">Which governments remained in power following the war?  Which lost power? </w:t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>
        <w:rPr>
          <w:u w:val="single"/>
        </w:rPr>
        <w:tab/>
      </w:r>
    </w:p>
    <w:p w:rsidR="0051656C" w:rsidRPr="0051656C" w:rsidRDefault="0051656C" w:rsidP="0051656C">
      <w:pPr>
        <w:pStyle w:val="ListParagraph"/>
        <w:numPr>
          <w:ilvl w:val="0"/>
          <w:numId w:val="1"/>
        </w:numPr>
        <w:spacing w:after="0" w:line="360" w:lineRule="auto"/>
      </w:pPr>
      <w:r w:rsidRPr="0051656C">
        <w:t xml:space="preserve">How did the world attempt to deal with those involved with the Holocaust? </w:t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>
        <w:rPr>
          <w:u w:val="single"/>
        </w:rPr>
        <w:tab/>
      </w:r>
    </w:p>
    <w:p w:rsidR="0051656C" w:rsidRPr="0051656C" w:rsidRDefault="0051656C" w:rsidP="0051656C">
      <w:pPr>
        <w:pStyle w:val="ListParagraph"/>
        <w:numPr>
          <w:ilvl w:val="0"/>
          <w:numId w:val="1"/>
        </w:numPr>
        <w:spacing w:after="0" w:line="360" w:lineRule="auto"/>
      </w:pPr>
      <w:r w:rsidRPr="0051656C">
        <w:t xml:space="preserve">How did the US occupation affect Japan? </w:t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</w:p>
    <w:p w:rsidR="0051656C" w:rsidRPr="0051656C" w:rsidRDefault="0051656C" w:rsidP="0051656C">
      <w:pPr>
        <w:pStyle w:val="ListParagraph"/>
        <w:numPr>
          <w:ilvl w:val="0"/>
          <w:numId w:val="1"/>
        </w:numPr>
        <w:spacing w:after="0" w:line="360" w:lineRule="auto"/>
      </w:pPr>
      <w:r w:rsidRPr="0051656C">
        <w:t xml:space="preserve">Define </w:t>
      </w:r>
      <w:r w:rsidRPr="0051656C">
        <w:rPr>
          <w:i/>
        </w:rPr>
        <w:t>demilitarization</w:t>
      </w:r>
      <w:r w:rsidRPr="0051656C">
        <w:t xml:space="preserve">. </w:t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 w:rsidRPr="0051656C">
        <w:rPr>
          <w:u w:val="single"/>
        </w:rPr>
        <w:tab/>
      </w:r>
      <w:r>
        <w:rPr>
          <w:u w:val="single"/>
        </w:rPr>
        <w:tab/>
      </w:r>
    </w:p>
    <w:sectPr w:rsidR="0051656C" w:rsidRPr="0051656C" w:rsidSect="00516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38C"/>
    <w:multiLevelType w:val="hybridMultilevel"/>
    <w:tmpl w:val="5F16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56C"/>
    <w:rsid w:val="0051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Company>Homer Central School District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2011-04-08T12:03:00Z</dcterms:created>
  <dcterms:modified xsi:type="dcterms:W3CDTF">2011-04-08T12:19:00Z</dcterms:modified>
</cp:coreProperties>
</file>