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6CF" w:rsidRPr="00F846CF" w:rsidRDefault="00F846CF" w:rsidP="00F846C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10"/>
      </w:tblGrid>
      <w:tr w:rsidR="00F846CF" w:rsidRPr="00F846CF" w:rsidTr="00F846CF">
        <w:tc>
          <w:tcPr>
            <w:tcW w:w="0" w:type="auto"/>
            <w:tcBorders>
              <w:top w:val="single" w:sz="18" w:space="0" w:color="000000"/>
              <w:left w:val="single" w:sz="18" w:space="0" w:color="000000"/>
              <w:bottom w:val="single" w:sz="18" w:space="0" w:color="000000"/>
              <w:right w:val="single" w:sz="18" w:space="0" w:color="000000"/>
            </w:tcBorders>
            <w:shd w:val="clear" w:color="auto" w:fill="FFFFFF"/>
            <w:tcMar>
              <w:top w:w="105" w:type="dxa"/>
              <w:left w:w="105" w:type="dxa"/>
              <w:bottom w:w="105" w:type="dxa"/>
              <w:right w:w="105" w:type="dxa"/>
            </w:tcMar>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sz w:val="36"/>
                <w:szCs w:val="36"/>
              </w:rPr>
              <w:t xml:space="preserve">How did the French Revolution impact the growth of nationalist feeling and revolutionary movements? </w:t>
            </w: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Objective: Students will analyze how the French Revolution impacted the growth of nationalist feeling and revolutionary movements. </w:t>
            </w:r>
          </w:p>
        </w:tc>
      </w:tr>
    </w:tbl>
    <w:p w:rsidR="00F846CF" w:rsidRPr="00F846CF" w:rsidRDefault="00F846CF" w:rsidP="00F846CF">
      <w:pPr>
        <w:spacing w:after="0" w:line="240" w:lineRule="auto"/>
        <w:jc w:val="both"/>
        <w:rPr>
          <w:rFonts w:asciiTheme="majorHAnsi" w:eastAsia="Times New Roman" w:hAnsiTheme="majorHAnsi" w:cs="Times New Roman"/>
          <w:sz w:val="24"/>
          <w:szCs w:val="24"/>
        </w:rPr>
      </w:pPr>
    </w:p>
    <w:tbl>
      <w:tblPr>
        <w:tblW w:w="14595" w:type="dxa"/>
        <w:tblCellMar>
          <w:top w:w="15" w:type="dxa"/>
          <w:left w:w="15" w:type="dxa"/>
          <w:bottom w:w="15" w:type="dxa"/>
          <w:right w:w="15" w:type="dxa"/>
        </w:tblCellMar>
        <w:tblLook w:val="04A0"/>
      </w:tblPr>
      <w:tblGrid>
        <w:gridCol w:w="14595"/>
      </w:tblGrid>
      <w:tr w:rsidR="00F846CF" w:rsidRPr="00F846CF" w:rsidTr="00F846CF">
        <w:tc>
          <w:tcPr>
            <w:tcW w:w="1459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F846CF" w:rsidRPr="00F846CF" w:rsidRDefault="00F846CF" w:rsidP="00F846CF">
            <w:pPr>
              <w:spacing w:after="0" w:line="0" w:lineRule="atLeast"/>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22222"/>
                <w:sz w:val="26"/>
                <w:szCs w:val="26"/>
              </w:rPr>
              <w:t xml:space="preserve">Below, you will be exploring the </w:t>
            </w:r>
            <w:r w:rsidRPr="00F846CF">
              <w:rPr>
                <w:rFonts w:asciiTheme="majorHAnsi" w:eastAsia="Times New Roman" w:hAnsiTheme="majorHAnsi" w:cs="Times New Roman"/>
                <w:b/>
                <w:bCs/>
                <w:color w:val="222222"/>
                <w:sz w:val="26"/>
                <w:szCs w:val="26"/>
                <w:u w:val="single"/>
              </w:rPr>
              <w:t>external</w:t>
            </w:r>
            <w:r w:rsidRPr="00F846CF">
              <w:rPr>
                <w:rFonts w:asciiTheme="majorHAnsi" w:eastAsia="Times New Roman" w:hAnsiTheme="majorHAnsi" w:cs="Times New Roman"/>
                <w:color w:val="222222"/>
                <w:sz w:val="26"/>
                <w:szCs w:val="26"/>
              </w:rPr>
              <w:t xml:space="preserve"> impacts of the French Revolution. External impacts are the effects on the French Revolution on countries and people outside of France.</w:t>
            </w:r>
          </w:p>
        </w:tc>
      </w:tr>
    </w:tbl>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222222"/>
        </w:rPr>
        <w:t xml:space="preserve">Directions: </w:t>
      </w:r>
      <w:r w:rsidRPr="00F846CF">
        <w:rPr>
          <w:rFonts w:asciiTheme="majorHAnsi" w:eastAsia="Times New Roman" w:hAnsiTheme="majorHAnsi" w:cs="Times New Roman"/>
          <w:color w:val="222222"/>
        </w:rPr>
        <w:t>Read the excerpts and respond to the corresponding questions.</w:t>
      </w:r>
    </w:p>
    <w:tbl>
      <w:tblPr>
        <w:tblW w:w="0" w:type="auto"/>
        <w:tblCellMar>
          <w:top w:w="15" w:type="dxa"/>
          <w:left w:w="15" w:type="dxa"/>
          <w:bottom w:w="15" w:type="dxa"/>
          <w:right w:w="15" w:type="dxa"/>
        </w:tblCellMar>
        <w:tblLook w:val="04A0"/>
      </w:tblPr>
      <w:tblGrid>
        <w:gridCol w:w="8172"/>
        <w:gridCol w:w="6438"/>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 However, the majority of Europeans and non-Europeans came to see the Revolution as much more than a bloody tragedy. These people were more impressed by what the Revolution accomplished than by what it failed to do. They recalled the Revolution’s abolition of serfdom, slavery, inherited privilege, and judicial torture; its experiments with democracy; and its opening of opportunities to those who, for reasons of social status or religion, had been traditionally excluded.</w:t>
            </w:r>
            <w:r w:rsidRPr="00F846CF">
              <w:rPr>
                <w:rFonts w:asciiTheme="majorHAnsi" w:eastAsia="Times New Roman" w:hAnsiTheme="majorHAnsi" w:cs="Times New Roman"/>
                <w:color w:val="00796B"/>
              </w:rPr>
              <w:t xml:space="preserve"> </w:t>
            </w:r>
            <w:r w:rsidRPr="00F846CF">
              <w:rPr>
                <w:rFonts w:asciiTheme="majorHAnsi" w:eastAsia="Times New Roman" w:hAnsiTheme="majorHAnsi" w:cs="Times New Roman"/>
                <w:color w:val="000000"/>
              </w:rPr>
              <w:t xml:space="preserve">One of the most important contributions of the French Revolution was to make revolution part of the world’s political tradition. The French Revolution continued to provide instruction for revolutionaries in the 19th and 20th centuries, as peoples in Europe and around the world sought to realize their different versions of freedom. Karl Marx would, at least at the outset, pattern his notion of a proletarian revolution on the French Revolution of 1789. And 200 years later Chinese students, who weeks before had fought their government in Tiananmen Square, confirmed the contemporary relevance of the French Revolution when they led the revolutionary bicentennial parade in Paris on July 14, 1989. . . . </w:t>
            </w:r>
          </w:p>
          <w:p w:rsidR="00F846CF" w:rsidRPr="00F846CF" w:rsidRDefault="00F846CF" w:rsidP="00F846CF">
            <w:pPr>
              <w:spacing w:after="0" w:line="0" w:lineRule="atLeast"/>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000000"/>
                <w:sz w:val="18"/>
                <w:szCs w:val="18"/>
              </w:rPr>
              <w:t xml:space="preserve">Source: Thomas E. Kaiser, University of Arkansas, encarta.msn.com/encyclopedia from the NYS Global History and Geography Regents Exam, June 2007.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numPr>
                <w:ilvl w:val="0"/>
                <w:numId w:val="1"/>
              </w:numPr>
              <w:spacing w:after="0" w:line="240" w:lineRule="auto"/>
              <w:ind w:left="360"/>
              <w:textAlignment w:val="baseline"/>
              <w:rPr>
                <w:rFonts w:asciiTheme="majorHAnsi" w:eastAsia="Times New Roman" w:hAnsiTheme="majorHAnsi" w:cs="Times New Roman"/>
                <w:color w:val="000000"/>
              </w:rPr>
            </w:pPr>
            <w:r w:rsidRPr="00F846CF">
              <w:rPr>
                <w:rFonts w:asciiTheme="majorHAnsi" w:eastAsia="Times New Roman" w:hAnsiTheme="majorHAnsi" w:cs="Times New Roman"/>
                <w:color w:val="000000"/>
              </w:rPr>
              <w:t xml:space="preserve">What does the excerpt, “One of the most important contributions of the French Revolution was to make revolution part of the world’s political </w:t>
            </w:r>
            <w:proofErr w:type="gramStart"/>
            <w:r w:rsidRPr="00F846CF">
              <w:rPr>
                <w:rFonts w:asciiTheme="majorHAnsi" w:eastAsia="Times New Roman" w:hAnsiTheme="majorHAnsi" w:cs="Times New Roman"/>
                <w:color w:val="000000"/>
              </w:rPr>
              <w:t>tradition.</w:t>
            </w:r>
            <w:proofErr w:type="gramEnd"/>
            <w:r w:rsidRPr="00F846CF">
              <w:rPr>
                <w:rFonts w:asciiTheme="majorHAnsi" w:eastAsia="Times New Roman" w:hAnsiTheme="majorHAnsi" w:cs="Times New Roman"/>
                <w:color w:val="000000"/>
              </w:rPr>
              <w:t xml:space="preserve"> The French Revolution continued to provide instruction for the revolutionaries in the 19th and 20th centuries…” mean?</w:t>
            </w: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numPr>
                <w:ilvl w:val="0"/>
                <w:numId w:val="2"/>
              </w:numPr>
              <w:spacing w:after="0" w:line="240" w:lineRule="auto"/>
              <w:textAlignment w:val="baseline"/>
              <w:rPr>
                <w:rFonts w:asciiTheme="majorHAnsi" w:eastAsia="Times New Roman" w:hAnsiTheme="majorHAnsi" w:cs="Times New Roman"/>
                <w:color w:val="000000"/>
              </w:rPr>
            </w:pPr>
            <w:r w:rsidRPr="00F846CF">
              <w:rPr>
                <w:rFonts w:asciiTheme="majorHAnsi" w:eastAsia="Times New Roman" w:hAnsiTheme="majorHAnsi" w:cs="Times New Roman"/>
                <w:color w:val="000000"/>
              </w:rPr>
              <w:t xml:space="preserve">Given your prior knowledge of the French Revolution, what treatises, decrees, declarations, and constitutions from the French Revolution may have “provide[d] instruction for revolutionaries in the 19th and 20th centuries…”? </w:t>
            </w: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numPr>
                <w:ilvl w:val="0"/>
                <w:numId w:val="3"/>
              </w:numPr>
              <w:spacing w:after="0" w:line="240" w:lineRule="auto"/>
              <w:ind w:left="360"/>
              <w:textAlignment w:val="baseline"/>
              <w:rPr>
                <w:rFonts w:asciiTheme="majorHAnsi" w:eastAsia="Times New Roman" w:hAnsiTheme="majorHAnsi" w:cs="Times New Roman"/>
                <w:color w:val="000000"/>
              </w:rPr>
            </w:pPr>
            <w:r w:rsidRPr="00F846CF">
              <w:rPr>
                <w:rFonts w:asciiTheme="majorHAnsi" w:eastAsia="Times New Roman" w:hAnsiTheme="majorHAnsi" w:cs="Times New Roman"/>
                <w:color w:val="000000"/>
              </w:rPr>
              <w:t xml:space="preserve">What specific rights or conditions did these treatises, decrees, declarations and constitutions ask for? </w:t>
            </w: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spacing w:after="0" w:line="240" w:lineRule="auto"/>
              <w:ind w:hanging="360"/>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numPr>
                <w:ilvl w:val="0"/>
                <w:numId w:val="4"/>
              </w:numPr>
              <w:spacing w:after="0" w:line="240" w:lineRule="auto"/>
              <w:ind w:left="360"/>
              <w:textAlignment w:val="baseline"/>
              <w:rPr>
                <w:rFonts w:asciiTheme="majorHAnsi" w:eastAsia="Times New Roman" w:hAnsiTheme="majorHAnsi" w:cs="Times New Roman"/>
                <w:color w:val="000000"/>
              </w:rPr>
            </w:pPr>
            <w:r w:rsidRPr="00F846CF">
              <w:rPr>
                <w:rFonts w:asciiTheme="majorHAnsi" w:eastAsia="Times New Roman" w:hAnsiTheme="majorHAnsi" w:cs="Times New Roman"/>
                <w:color w:val="000000"/>
              </w:rPr>
              <w:t xml:space="preserve">How might having the example of the French Revolution encourage other nations to mount their own revolutions?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0" w:lineRule="atLeast"/>
              <w:rPr>
                <w:rFonts w:asciiTheme="majorHAnsi" w:eastAsia="Times New Roman" w:hAnsiTheme="majorHAnsi" w:cs="Times New Roman"/>
                <w:sz w:val="24"/>
                <w:szCs w:val="24"/>
              </w:rPr>
            </w:pPr>
          </w:p>
        </w:tc>
      </w:tr>
    </w:tbl>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000000"/>
          <w:sz w:val="28"/>
          <w:szCs w:val="28"/>
        </w:rPr>
        <w:lastRenderedPageBreak/>
        <w:t xml:space="preserve">In addition to providing instructions and guidelines for other societies who wanted to revolt against their governments, the French Revolution also impacted the growth of Nationalism. </w:t>
      </w:r>
      <w:r w:rsidRPr="00F846CF">
        <w:rPr>
          <w:rFonts w:asciiTheme="majorHAnsi" w:eastAsia="Times New Roman" w:hAnsiTheme="majorHAnsi" w:cs="Times New Roman"/>
          <w:b/>
          <w:bCs/>
          <w:color w:val="000000"/>
          <w:sz w:val="28"/>
          <w:szCs w:val="28"/>
        </w:rPr>
        <w:t xml:space="preserve">Nationalism is understood as strong feelings or support for one’s nation. </w:t>
      </w:r>
      <w:r w:rsidRPr="00F846CF">
        <w:rPr>
          <w:rFonts w:asciiTheme="majorHAnsi" w:eastAsia="Times New Roman" w:hAnsiTheme="majorHAnsi" w:cs="Times New Roman"/>
          <w:color w:val="000000"/>
          <w:sz w:val="28"/>
          <w:szCs w:val="28"/>
        </w:rPr>
        <w:t xml:space="preserve">The French Revolution influenced people to have a sense of belonging to and protection of their nation.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rPr>
        <w:t>Directions:</w:t>
      </w:r>
      <w:r w:rsidRPr="00F846CF">
        <w:rPr>
          <w:rFonts w:asciiTheme="majorHAnsi" w:eastAsia="Times New Roman" w:hAnsiTheme="majorHAnsi" w:cs="Times New Roman"/>
          <w:color w:val="000000"/>
        </w:rPr>
        <w:t xml:space="preserve"> Read the excerpt below. Respond to the corresponding questions.</w:t>
      </w:r>
    </w:p>
    <w:tbl>
      <w:tblPr>
        <w:tblW w:w="0" w:type="auto"/>
        <w:tblCellMar>
          <w:top w:w="15" w:type="dxa"/>
          <w:left w:w="15" w:type="dxa"/>
          <w:bottom w:w="15" w:type="dxa"/>
          <w:right w:w="15" w:type="dxa"/>
        </w:tblCellMar>
        <w:tblLook w:val="04A0"/>
      </w:tblPr>
      <w:tblGrid>
        <w:gridCol w:w="10455"/>
        <w:gridCol w:w="4155"/>
      </w:tblGrid>
      <w:tr w:rsidR="00F846CF" w:rsidRPr="00F846CF" w:rsidTr="00F846CF">
        <w:tc>
          <w:tcPr>
            <w:tcW w:w="104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22222"/>
                <w:shd w:val="clear" w:color="auto" w:fill="FFFFFF"/>
              </w:rPr>
              <w:t xml:space="preserve">The </w:t>
            </w:r>
            <w:r w:rsidRPr="00F846CF">
              <w:rPr>
                <w:rFonts w:asciiTheme="majorHAnsi" w:eastAsia="Times New Roman" w:hAnsiTheme="majorHAnsi" w:cs="Times New Roman"/>
                <w:b/>
                <w:bCs/>
                <w:color w:val="222222"/>
                <w:shd w:val="clear" w:color="auto" w:fill="FFFFFF"/>
              </w:rPr>
              <w:t xml:space="preserve">French Revolution </w:t>
            </w:r>
            <w:r w:rsidRPr="00F846CF">
              <w:rPr>
                <w:rFonts w:asciiTheme="majorHAnsi" w:eastAsia="Times New Roman" w:hAnsiTheme="majorHAnsi" w:cs="Times New Roman"/>
                <w:color w:val="222222"/>
                <w:shd w:val="clear" w:color="auto" w:fill="FFFFFF"/>
              </w:rPr>
              <w:t xml:space="preserve">(1789–1799) was a period of political and social upheaval in France and Europe, during which the French government structure, previously an absolute monarchy, underwent radical change to forms based on </w:t>
            </w:r>
            <w:r w:rsidRPr="00F846CF">
              <w:rPr>
                <w:rFonts w:asciiTheme="majorHAnsi" w:eastAsia="Times New Roman" w:hAnsiTheme="majorHAnsi" w:cs="Times New Roman"/>
                <w:b/>
                <w:bCs/>
                <w:color w:val="222222"/>
                <w:shd w:val="clear" w:color="auto" w:fill="FFFFFF"/>
              </w:rPr>
              <w:t xml:space="preserve">Enlightenment principles </w:t>
            </w:r>
            <w:r w:rsidRPr="00F846CF">
              <w:rPr>
                <w:rFonts w:asciiTheme="majorHAnsi" w:eastAsia="Times New Roman" w:hAnsiTheme="majorHAnsi" w:cs="Times New Roman"/>
                <w:color w:val="222222"/>
                <w:shd w:val="clear" w:color="auto" w:fill="FFFFFF"/>
              </w:rPr>
              <w:t>of republic, citizenship, and inalienable rights.</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22222"/>
                <w:shd w:val="clear" w:color="auto" w:fill="FFFFFF"/>
              </w:rPr>
              <w:t xml:space="preserve">This revolution sparked five wars between the well-trained armies of </w:t>
            </w:r>
            <w:r w:rsidRPr="00F846CF">
              <w:rPr>
                <w:rFonts w:asciiTheme="majorHAnsi" w:eastAsia="Times New Roman" w:hAnsiTheme="majorHAnsi" w:cs="Times New Roman"/>
                <w:b/>
                <w:bCs/>
                <w:color w:val="222222"/>
                <w:shd w:val="clear" w:color="auto" w:fill="FFFFFF"/>
              </w:rPr>
              <w:t>Napoleonic France</w:t>
            </w:r>
            <w:r w:rsidRPr="00F846CF">
              <w:rPr>
                <w:rFonts w:asciiTheme="majorHAnsi" w:eastAsia="Times New Roman" w:hAnsiTheme="majorHAnsi" w:cs="Times New Roman"/>
                <w:color w:val="222222"/>
                <w:shd w:val="clear" w:color="auto" w:fill="FFFFFF"/>
              </w:rPr>
              <w:t xml:space="preserve"> and neighbors including Prussia and Austria. From 1803 to 1814, Napoleon ruled over a large section of Europe. During that time he and the ideals of the French Revolution greatly affected the regions he controlled. The revolution’s nationalistic call for “liberty, equality, and fraternity” and a government ruled by the will of the French people, instead of a royal family with connections outside of France, inspired similar feelings in regions occupied by Napoleon’s troops. </w:t>
            </w:r>
            <w:r w:rsidRPr="00F846CF">
              <w:rPr>
                <w:rFonts w:asciiTheme="majorHAnsi" w:eastAsia="Times New Roman" w:hAnsiTheme="majorHAnsi" w:cs="Times New Roman"/>
                <w:color w:val="000000"/>
              </w:rPr>
              <w:t>The famous slogan “liberty, equality, fraternity” and the Declaration of the Rights of Man and of the Citizen were thought valid not only for the French people but for all peoples.</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22222"/>
                <w:shd w:val="clear" w:color="auto" w:fill="FFFFFF"/>
              </w:rPr>
              <w:t xml:space="preserve">Modern nationalism began in France during the revolutionary decade and was spread by revolutionary and Napoleonic armies to the rest of Europe. Many Europeans adopted this idea because nationalism defended the right of a nation to resist French control. After the fall of Napoleon and the remaking of European boundaries at the Congress of Vienna in 1815, nationalists turned their ire on foreign rulers: the Austrians in Italy, the Russians in Poland, and so on. From Derry (Northern Ireland) to </w:t>
            </w:r>
            <w:proofErr w:type="spellStart"/>
            <w:r w:rsidRPr="00F846CF">
              <w:rPr>
                <w:rFonts w:asciiTheme="majorHAnsi" w:eastAsia="Times New Roman" w:hAnsiTheme="majorHAnsi" w:cs="Times New Roman"/>
                <w:color w:val="222222"/>
                <w:shd w:val="clear" w:color="auto" w:fill="FFFFFF"/>
              </w:rPr>
              <w:t>Danang</w:t>
            </w:r>
            <w:proofErr w:type="spellEnd"/>
            <w:r w:rsidRPr="00F846CF">
              <w:rPr>
                <w:rFonts w:asciiTheme="majorHAnsi" w:eastAsia="Times New Roman" w:hAnsiTheme="majorHAnsi" w:cs="Times New Roman"/>
                <w:color w:val="222222"/>
                <w:shd w:val="clear" w:color="auto" w:fill="FFFFFF"/>
              </w:rPr>
              <w:t xml:space="preserve"> (Vietnam) and from Helsinki to the Cape of Good Hope, this struggle for national liberation became one of the most important themes of nineteenth- and twentieth-century European and world politics. </w:t>
            </w:r>
            <w:r w:rsidRPr="00F846CF">
              <w:rPr>
                <w:rFonts w:asciiTheme="majorHAnsi" w:eastAsia="Times New Roman" w:hAnsiTheme="majorHAnsi" w:cs="Times New Roman"/>
                <w:color w:val="000000"/>
              </w:rPr>
              <w:t>Nationalism meant the adherence to a universal progressive idea, looking toward a common future of freedom and equality, not toward a past characterized by authoritarianism and inequality.</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0" w:lineRule="atLeast"/>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222222"/>
                <w:sz w:val="18"/>
                <w:szCs w:val="18"/>
                <w:shd w:val="clear" w:color="auto" w:fill="FFFFFF"/>
              </w:rPr>
              <w:t xml:space="preserve">Adapted from </w:t>
            </w:r>
            <w:hyperlink r:id="rId6" w:history="1">
              <w:r w:rsidRPr="00F846CF">
                <w:rPr>
                  <w:rFonts w:asciiTheme="majorHAnsi" w:eastAsia="Times New Roman" w:hAnsiTheme="majorHAnsi" w:cs="Times New Roman"/>
                  <w:color w:val="1155CC"/>
                  <w:sz w:val="18"/>
                  <w:u w:val="single"/>
                </w:rPr>
                <w:t>https://chnm.gmu.edu/revolution/chap10c.html</w:t>
              </w:r>
            </w:hyperlink>
            <w:r w:rsidRPr="00F846CF">
              <w:rPr>
                <w:rFonts w:asciiTheme="majorHAnsi" w:eastAsia="Times New Roman" w:hAnsiTheme="majorHAnsi" w:cs="Times New Roman"/>
                <w:color w:val="222222"/>
                <w:sz w:val="18"/>
                <w:szCs w:val="18"/>
                <w:shd w:val="clear" w:color="auto" w:fill="FFFFFF"/>
              </w:rPr>
              <w:t xml:space="preserve">, </w:t>
            </w:r>
            <w:hyperlink r:id="rId7" w:anchor="ref539449" w:history="1">
              <w:r w:rsidRPr="00F846CF">
                <w:rPr>
                  <w:rFonts w:asciiTheme="majorHAnsi" w:eastAsia="Times New Roman" w:hAnsiTheme="majorHAnsi" w:cs="Times New Roman"/>
                  <w:color w:val="1155CC"/>
                  <w:sz w:val="18"/>
                  <w:u w:val="single"/>
                </w:rPr>
                <w:t>http://www.britannica.com/topic/nationalism#ref539449</w:t>
              </w:r>
            </w:hyperlink>
          </w:p>
        </w:tc>
        <w:tc>
          <w:tcPr>
            <w:tcW w:w="4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According to this excerpt, how did the French Revolution encourage nationalism? </w:t>
            </w:r>
          </w:p>
        </w:tc>
      </w:tr>
    </w:tbl>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10"/>
      </w:tblGrid>
      <w:tr w:rsidR="00F846CF" w:rsidRPr="00F846CF" w:rsidTr="00F846CF">
        <w:tc>
          <w:tcPr>
            <w:tcW w:w="0" w:type="auto"/>
            <w:tcBorders>
              <w:top w:val="single" w:sz="18" w:space="0" w:color="000000"/>
              <w:left w:val="single" w:sz="18" w:space="0" w:color="000000"/>
              <w:bottom w:val="single" w:sz="18" w:space="0" w:color="000000"/>
              <w:right w:val="single" w:sz="18" w:space="0" w:color="000000"/>
            </w:tcBorders>
            <w:shd w:val="clear" w:color="auto" w:fill="FFFFFF"/>
            <w:tcMar>
              <w:top w:w="105" w:type="dxa"/>
              <w:left w:w="105" w:type="dxa"/>
              <w:bottom w:w="105" w:type="dxa"/>
              <w:right w:w="105" w:type="dxa"/>
            </w:tcMar>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sz w:val="36"/>
                <w:szCs w:val="36"/>
              </w:rPr>
              <w:lastRenderedPageBreak/>
              <w:t xml:space="preserve">How did the French Revolution impact the revolutionary movements in Haiti and Latin America? </w:t>
            </w: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Objective: Students will analyze how the French Revolution impacted resistance and revolutionary movements in Latin America. </w:t>
            </w:r>
          </w:p>
        </w:tc>
      </w:tr>
    </w:tbl>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36"/>
          <w:szCs w:val="36"/>
        </w:rPr>
        <w:t xml:space="preserve">French, Latin American and Haitian Revolutions: </w:t>
      </w:r>
      <w:r w:rsidRPr="00F846CF">
        <w:rPr>
          <w:rFonts w:asciiTheme="majorHAnsi" w:eastAsia="Times New Roman" w:hAnsiTheme="majorHAnsi" w:cs="Times New Roman"/>
          <w:color w:val="333333"/>
          <w:sz w:val="36"/>
          <w:szCs w:val="36"/>
        </w:rPr>
        <w:t xml:space="preserve">A Timeline </w:t>
      </w:r>
    </w:p>
    <w:tbl>
      <w:tblPr>
        <w:tblW w:w="0" w:type="auto"/>
        <w:tblCellMar>
          <w:top w:w="15" w:type="dxa"/>
          <w:left w:w="15" w:type="dxa"/>
          <w:bottom w:w="15" w:type="dxa"/>
          <w:right w:w="15" w:type="dxa"/>
        </w:tblCellMar>
        <w:tblLook w:val="04A0"/>
      </w:tblPr>
      <w:tblGrid>
        <w:gridCol w:w="2635"/>
        <w:gridCol w:w="2697"/>
        <w:gridCol w:w="2822"/>
        <w:gridCol w:w="2808"/>
        <w:gridCol w:w="3648"/>
      </w:tblGrid>
      <w:tr w:rsidR="00F846CF" w:rsidRPr="00F846CF" w:rsidTr="00F846CF">
        <w:trPr>
          <w:trHeight w:val="480"/>
        </w:trPr>
        <w:tc>
          <w:tcPr>
            <w:tcW w:w="0" w:type="auto"/>
            <w:tcBorders>
              <w:top w:val="single" w:sz="6" w:space="0" w:color="FFFFFF"/>
              <w:left w:val="single" w:sz="6" w:space="0" w:color="FFFFFF"/>
              <w:bottom w:val="single" w:sz="6" w:space="0" w:color="FFFFFF"/>
              <w:right w:val="single" w:sz="6" w:space="0" w:color="FFFFFF"/>
            </w:tcBorders>
            <w:shd w:val="clear" w:color="auto" w:fill="FFE599"/>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1789-1799</w:t>
            </w:r>
          </w:p>
        </w:tc>
        <w:tc>
          <w:tcPr>
            <w:tcW w:w="0" w:type="auto"/>
            <w:tcBorders>
              <w:top w:val="single" w:sz="6" w:space="0" w:color="FFFFFF"/>
              <w:left w:val="single" w:sz="6" w:space="0" w:color="FFFFFF"/>
              <w:bottom w:val="single" w:sz="6" w:space="0" w:color="FFFFFF"/>
              <w:right w:val="single" w:sz="6" w:space="0" w:color="FFFFFF"/>
            </w:tcBorders>
            <w:shd w:val="clear" w:color="auto" w:fill="FFE599"/>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1791-1804</w:t>
            </w:r>
          </w:p>
        </w:tc>
        <w:tc>
          <w:tcPr>
            <w:tcW w:w="0" w:type="auto"/>
            <w:tcBorders>
              <w:top w:val="single" w:sz="6" w:space="0" w:color="FFFFFF"/>
              <w:left w:val="single" w:sz="6" w:space="0" w:color="FFFFFF"/>
              <w:bottom w:val="single" w:sz="6" w:space="0" w:color="FFFFFF"/>
              <w:right w:val="single" w:sz="6" w:space="0" w:color="FFFFFF"/>
            </w:tcBorders>
            <w:shd w:val="clear" w:color="auto" w:fill="FFE599"/>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1810-1818</w:t>
            </w:r>
          </w:p>
        </w:tc>
        <w:tc>
          <w:tcPr>
            <w:tcW w:w="0" w:type="auto"/>
            <w:tcBorders>
              <w:top w:val="single" w:sz="6" w:space="0" w:color="FFFFFF"/>
              <w:left w:val="single" w:sz="6" w:space="0" w:color="FFFFFF"/>
              <w:bottom w:val="single" w:sz="6" w:space="0" w:color="FFFFFF"/>
              <w:right w:val="single" w:sz="6" w:space="0" w:color="FFFFFF"/>
            </w:tcBorders>
            <w:shd w:val="clear" w:color="auto" w:fill="FFE599"/>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1820</w:t>
            </w:r>
          </w:p>
        </w:tc>
        <w:tc>
          <w:tcPr>
            <w:tcW w:w="0" w:type="auto"/>
            <w:tcBorders>
              <w:top w:val="single" w:sz="6" w:space="0" w:color="FFFFFF"/>
              <w:left w:val="single" w:sz="6" w:space="0" w:color="FFFFFF"/>
              <w:bottom w:val="single" w:sz="6" w:space="0" w:color="FFFFFF"/>
              <w:right w:val="single" w:sz="6" w:space="0" w:color="FFFFFF"/>
            </w:tcBorders>
            <w:shd w:val="clear" w:color="auto" w:fill="FFE599"/>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1821-1824</w:t>
            </w:r>
          </w:p>
        </w:tc>
      </w:tr>
      <w:tr w:rsidR="00F846CF" w:rsidRPr="00F846CF" w:rsidTr="00F846CF">
        <w:trPr>
          <w:trHeight w:val="48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48"/>
                <w:szCs w:val="48"/>
              </w:rPr>
              <w:t xml:space="preserve">French </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48"/>
                <w:szCs w:val="48"/>
              </w:rPr>
              <w:t>Revolution</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 xml:space="preserve">Haiti </w:t>
            </w:r>
            <w:r w:rsidRPr="00F846CF">
              <w:rPr>
                <w:rFonts w:asciiTheme="majorHAnsi" w:eastAsia="Times New Roman" w:hAnsiTheme="majorHAnsi" w:cs="Times New Roman"/>
                <w:color w:val="333333"/>
                <w:sz w:val="20"/>
                <w:szCs w:val="20"/>
              </w:rPr>
              <w:t>fights independence war and wins independence from France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 xml:space="preserve">Argentina </w:t>
            </w:r>
            <w:r w:rsidRPr="00F846CF">
              <w:rPr>
                <w:rFonts w:asciiTheme="majorHAnsi" w:eastAsia="Times New Roman" w:hAnsiTheme="majorHAnsi" w:cs="Times New Roman"/>
                <w:color w:val="333333"/>
                <w:sz w:val="20"/>
                <w:szCs w:val="20"/>
              </w:rPr>
              <w:t>fights independence war and wins independence from Spain</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 xml:space="preserve">Columbia </w:t>
            </w:r>
            <w:r w:rsidRPr="00F846CF">
              <w:rPr>
                <w:rFonts w:asciiTheme="majorHAnsi" w:eastAsia="Times New Roman" w:hAnsiTheme="majorHAnsi" w:cs="Times New Roman"/>
                <w:color w:val="333333"/>
                <w:sz w:val="20"/>
                <w:szCs w:val="20"/>
              </w:rPr>
              <w:t>fights independence war and wins independence from Spain</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Venezuela, Peru, Ecuador and Bolivia</w:t>
            </w:r>
            <w:r w:rsidRPr="00F846CF">
              <w:rPr>
                <w:rFonts w:asciiTheme="majorHAnsi" w:eastAsia="Times New Roman" w:hAnsiTheme="majorHAnsi" w:cs="Times New Roman"/>
                <w:color w:val="333333"/>
                <w:sz w:val="20"/>
                <w:szCs w:val="20"/>
              </w:rPr>
              <w:t xml:space="preserve"> fights independence war and wins independence from Spain</w:t>
            </w:r>
          </w:p>
        </w:tc>
      </w:tr>
      <w:tr w:rsidR="00F846CF" w:rsidRPr="00F846CF" w:rsidTr="00F846CF">
        <w:trPr>
          <w:trHeight w:val="48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FFE599"/>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1810-1820</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c>
      </w:tr>
      <w:tr w:rsidR="00F846CF" w:rsidRPr="00F846CF" w:rsidTr="00F846CF">
        <w:trPr>
          <w:trHeight w:val="48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c>
        <w:tc>
          <w:tcPr>
            <w:tcW w:w="0" w:type="auto"/>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 xml:space="preserve">Mexico </w:t>
            </w:r>
            <w:r w:rsidRPr="00F846CF">
              <w:rPr>
                <w:rFonts w:asciiTheme="majorHAnsi" w:eastAsia="Times New Roman" w:hAnsiTheme="majorHAnsi" w:cs="Times New Roman"/>
                <w:color w:val="333333"/>
                <w:sz w:val="20"/>
                <w:szCs w:val="20"/>
              </w:rPr>
              <w:t>fights independence war and wins independence from Spain</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c>
      </w:tr>
    </w:tbl>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Default="00F846CF" w:rsidP="00F846CF">
      <w:pPr>
        <w:spacing w:after="0" w:line="240" w:lineRule="auto"/>
        <w:rPr>
          <w:rFonts w:asciiTheme="majorHAnsi" w:eastAsia="Times New Roman" w:hAnsiTheme="majorHAnsi" w:cs="Times New Roman"/>
          <w:sz w:val="24"/>
          <w:szCs w:val="24"/>
        </w:rPr>
      </w:pPr>
    </w:p>
    <w:p w:rsid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36"/>
          <w:szCs w:val="36"/>
        </w:rPr>
        <w:lastRenderedPageBreak/>
        <w:t xml:space="preserve">The Haitian Revolution </w:t>
      </w:r>
    </w:p>
    <w:tbl>
      <w:tblPr>
        <w:tblW w:w="0" w:type="auto"/>
        <w:tblCellMar>
          <w:top w:w="15" w:type="dxa"/>
          <w:left w:w="15" w:type="dxa"/>
          <w:bottom w:w="15" w:type="dxa"/>
          <w:right w:w="15" w:type="dxa"/>
        </w:tblCellMar>
        <w:tblLook w:val="04A0"/>
      </w:tblPr>
      <w:tblGrid>
        <w:gridCol w:w="14610"/>
      </w:tblGrid>
      <w:tr w:rsidR="00F846CF" w:rsidRPr="00F846CF" w:rsidTr="00F846CF">
        <w:trPr>
          <w:trHeight w:val="480"/>
        </w:trPr>
        <w:tc>
          <w:tcPr>
            <w:tcW w:w="0" w:type="auto"/>
            <w:tcBorders>
              <w:top w:val="single" w:sz="6" w:space="0" w:color="000000"/>
              <w:left w:val="single" w:sz="6" w:space="0" w:color="000000"/>
              <w:bottom w:val="single" w:sz="2"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both"/>
              <w:rPr>
                <w:rFonts w:asciiTheme="majorHAnsi" w:eastAsia="Times New Roman" w:hAnsiTheme="majorHAnsi" w:cs="Times New Roman"/>
                <w:sz w:val="24"/>
                <w:szCs w:val="24"/>
              </w:rPr>
            </w:pPr>
            <w:r>
              <w:rPr>
                <w:rFonts w:asciiTheme="majorHAnsi" w:eastAsia="Times New Roman" w:hAnsiTheme="majorHAnsi" w:cs="Times New Roman"/>
                <w:noProof/>
                <w:color w:val="333333"/>
              </w:rPr>
              <w:drawing>
                <wp:anchor distT="0" distB="0" distL="114300" distR="114300" simplePos="0" relativeHeight="251658240" behindDoc="1" locked="0" layoutInCell="1" allowOverlap="1">
                  <wp:simplePos x="0" y="0"/>
                  <wp:positionH relativeFrom="column">
                    <wp:posOffset>5838825</wp:posOffset>
                  </wp:positionH>
                  <wp:positionV relativeFrom="paragraph">
                    <wp:posOffset>65405</wp:posOffset>
                  </wp:positionV>
                  <wp:extent cx="3238500" cy="1619250"/>
                  <wp:effectExtent l="19050" t="0" r="0" b="0"/>
                  <wp:wrapTight wrapText="bothSides">
                    <wp:wrapPolygon edited="0">
                      <wp:start x="-127" y="0"/>
                      <wp:lineTo x="-127" y="21346"/>
                      <wp:lineTo x="21600" y="21346"/>
                      <wp:lineTo x="21600" y="0"/>
                      <wp:lineTo x="-127" y="0"/>
                    </wp:wrapPolygon>
                  </wp:wrapTight>
                  <wp:docPr id="5" name="Picture 5" descr="https://lh6.googleusercontent.com/sFr-cCRs658bhT4I_vey22tptHuFKKXfzcAT-YZ4xB8Sr31hX6N4b41pDljM3oOgvSeVc9So9ho5k_hxWyjuvJyBMPQJ5ivZv-n37SxUKG546xakZefV9dLFix6C9pDYsv1Ch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sFr-cCRs658bhT4I_vey22tptHuFKKXfzcAT-YZ4xB8Sr31hX6N4b41pDljM3oOgvSeVc9So9ho5k_hxWyjuvJyBMPQJ5ivZv-n37SxUKG546xakZefV9dLFix6C9pDYsv1Chmmy"/>
                          <pic:cNvPicPr>
                            <a:picLocks noChangeAspect="1" noChangeArrowheads="1"/>
                          </pic:cNvPicPr>
                        </pic:nvPicPr>
                        <pic:blipFill>
                          <a:blip r:embed="rId8" cstate="print"/>
                          <a:srcRect/>
                          <a:stretch>
                            <a:fillRect/>
                          </a:stretch>
                        </pic:blipFill>
                        <pic:spPr bwMode="auto">
                          <a:xfrm>
                            <a:off x="0" y="0"/>
                            <a:ext cx="3238500" cy="1619250"/>
                          </a:xfrm>
                          <a:prstGeom prst="rect">
                            <a:avLst/>
                          </a:prstGeom>
                          <a:noFill/>
                          <a:ln w="9525">
                            <a:noFill/>
                            <a:miter lim="800000"/>
                            <a:headEnd/>
                            <a:tailEnd/>
                          </a:ln>
                        </pic:spPr>
                      </pic:pic>
                    </a:graphicData>
                  </a:graphic>
                </wp:anchor>
              </w:drawing>
            </w:r>
            <w:r w:rsidRPr="00F846CF">
              <w:rPr>
                <w:rFonts w:asciiTheme="majorHAnsi" w:eastAsia="Times New Roman" w:hAnsiTheme="majorHAnsi" w:cs="Times New Roman"/>
                <w:color w:val="333333"/>
              </w:rPr>
              <w:t xml:space="preserve">Prior to its independence, Haiti was a French colony known as St. </w:t>
            </w:r>
            <w:proofErr w:type="spellStart"/>
            <w:r w:rsidRPr="00F846CF">
              <w:rPr>
                <w:rFonts w:asciiTheme="majorHAnsi" w:eastAsia="Times New Roman" w:hAnsiTheme="majorHAnsi" w:cs="Times New Roman"/>
                <w:color w:val="333333"/>
              </w:rPr>
              <w:t>Domingue</w:t>
            </w:r>
            <w:proofErr w:type="spellEnd"/>
            <w:r w:rsidRPr="00F846CF">
              <w:rPr>
                <w:rFonts w:asciiTheme="majorHAnsi" w:eastAsia="Times New Roman" w:hAnsiTheme="majorHAnsi" w:cs="Times New Roman"/>
                <w:color w:val="333333"/>
              </w:rPr>
              <w:t xml:space="preserve">. St. </w:t>
            </w:r>
            <w:proofErr w:type="spellStart"/>
            <w:r w:rsidRPr="00F846CF">
              <w:rPr>
                <w:rFonts w:asciiTheme="majorHAnsi" w:eastAsia="Times New Roman" w:hAnsiTheme="majorHAnsi" w:cs="Times New Roman"/>
                <w:color w:val="333333"/>
              </w:rPr>
              <w:t>Domingue’s</w:t>
            </w:r>
            <w:proofErr w:type="spellEnd"/>
            <w:r w:rsidRPr="00F846CF">
              <w:rPr>
                <w:rFonts w:asciiTheme="majorHAnsi" w:eastAsia="Times New Roman" w:hAnsiTheme="majorHAnsi" w:cs="Times New Roman"/>
                <w:color w:val="333333"/>
              </w:rPr>
              <w:t xml:space="preserve"> slave-based sugar and coffee industries had been fast-growing and successful, and by the 1760s it had become the most profitable colony in the Americas. With the economic growth, however, came increasing exploitation of the African slaves who made up the overwhelming majority of the population.</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333333"/>
              </w:rPr>
              <w:t xml:space="preserve">The Haitian Revolution was the result of a long struggle on the part of the slaves in the French colony of St. </w:t>
            </w:r>
            <w:proofErr w:type="spellStart"/>
            <w:r w:rsidRPr="00F846CF">
              <w:rPr>
                <w:rFonts w:asciiTheme="majorHAnsi" w:eastAsia="Times New Roman" w:hAnsiTheme="majorHAnsi" w:cs="Times New Roman"/>
                <w:color w:val="333333"/>
              </w:rPr>
              <w:t>Domingue</w:t>
            </w:r>
            <w:proofErr w:type="spellEnd"/>
            <w:r w:rsidRPr="00F846CF">
              <w:rPr>
                <w:rFonts w:asciiTheme="majorHAnsi" w:eastAsia="Times New Roman" w:hAnsiTheme="majorHAnsi" w:cs="Times New Roman"/>
                <w:color w:val="333333"/>
              </w:rPr>
              <w:t xml:space="preserve">, but was also initiated by the free Mulattoes who had long faced the trials of being denoted as semi-citizens. This revolt was not unique, as there were several rebellions of its kind against the institution of plantation slavery in the Caribbean, but the Haitian Revolution the most successful. This had a great deal to do with the influence of the French Revolution, as it helped to inspire events in Haiti. The Haitian Revolution would go on to serve as a model for those affected by slavery throughout the world. </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333333"/>
              </w:rPr>
              <w:t xml:space="preserve">There were three distinct classes in St. </w:t>
            </w:r>
            <w:proofErr w:type="spellStart"/>
            <w:r w:rsidRPr="00F846CF">
              <w:rPr>
                <w:rFonts w:asciiTheme="majorHAnsi" w:eastAsia="Times New Roman" w:hAnsiTheme="majorHAnsi" w:cs="Times New Roman"/>
                <w:color w:val="333333"/>
              </w:rPr>
              <w:t>Domingue</w:t>
            </w:r>
            <w:proofErr w:type="spellEnd"/>
            <w:r w:rsidRPr="00F846CF">
              <w:rPr>
                <w:rFonts w:asciiTheme="majorHAnsi" w:eastAsia="Times New Roman" w:hAnsiTheme="majorHAnsi" w:cs="Times New Roman"/>
                <w:color w:val="333333"/>
              </w:rPr>
              <w:t>. First, there were the Whites, who were in control. Then there were the free Mulattoes, who straddled a very tenuous position in Haitian society. While they enjoyed a degree of freedom, they were repressed by the conservative White power structure that recognized them only as being people of color. F</w:t>
            </w:r>
            <w:r w:rsidRPr="00F846CF">
              <w:rPr>
                <w:rFonts w:asciiTheme="majorHAnsi" w:eastAsia="Times New Roman" w:hAnsiTheme="majorHAnsi" w:cs="Times New Roman"/>
                <w:color w:val="333333"/>
                <w:shd w:val="clear" w:color="auto" w:fill="FFFFFF"/>
              </w:rPr>
              <w:t xml:space="preserve">ree Mulattoes were being outlawed from holding office and were totally excluded from Haitian society. Mulattoes were allowed to own land but society’s restraints on Mulattoes made it highly unlikely that they could do anything with that land. </w:t>
            </w:r>
            <w:r w:rsidRPr="00F846CF">
              <w:rPr>
                <w:rFonts w:asciiTheme="majorHAnsi" w:eastAsia="Times New Roman" w:hAnsiTheme="majorHAnsi" w:cs="Times New Roman"/>
                <w:color w:val="333333"/>
              </w:rPr>
              <w:t xml:space="preserve">Next </w:t>
            </w:r>
            <w:proofErr w:type="gramStart"/>
            <w:r w:rsidRPr="00F846CF">
              <w:rPr>
                <w:rFonts w:asciiTheme="majorHAnsi" w:eastAsia="Times New Roman" w:hAnsiTheme="majorHAnsi" w:cs="Times New Roman"/>
                <w:color w:val="333333"/>
              </w:rPr>
              <w:t>came</w:t>
            </w:r>
            <w:proofErr w:type="gramEnd"/>
            <w:r w:rsidRPr="00F846CF">
              <w:rPr>
                <w:rFonts w:asciiTheme="majorHAnsi" w:eastAsia="Times New Roman" w:hAnsiTheme="majorHAnsi" w:cs="Times New Roman"/>
                <w:color w:val="333333"/>
              </w:rPr>
              <w:t xml:space="preserve"> the slaves who, in Haiti, suffered under some of the harshest treatment found in the Caribbean. Slaves in Haiti were legally considered to be property of the public and with little choice, yielded obedience.</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333333"/>
                <w:shd w:val="clear" w:color="auto" w:fill="FFFFFF"/>
              </w:rPr>
              <w:t>The French Revolution provided the Mulattoes and slaves with an opportunity and an inspiration after having witnessed the successful insurrection in France against the government’s long-standing denial of equal representation of the Commons to that of the Nobility and Clergy. This was such a revolution in the structure of French society that its news spread like wildfire and was exactly the stimulus the slaves and Mulattoes in Haiti needed to inspire their revolt.</w:t>
            </w:r>
          </w:p>
          <w:p w:rsidR="00F846CF" w:rsidRPr="00F846CF" w:rsidRDefault="00F846CF" w:rsidP="00F846CF">
            <w:pPr>
              <w:spacing w:after="0" w:line="240" w:lineRule="auto"/>
              <w:jc w:val="right"/>
              <w:rPr>
                <w:rFonts w:asciiTheme="majorHAnsi" w:eastAsia="Times New Roman" w:hAnsiTheme="majorHAnsi" w:cs="Times New Roman"/>
                <w:sz w:val="24"/>
                <w:szCs w:val="24"/>
              </w:rPr>
            </w:pPr>
            <w:proofErr w:type="spellStart"/>
            <w:r w:rsidRPr="00F846CF">
              <w:rPr>
                <w:rFonts w:asciiTheme="majorHAnsi" w:eastAsia="Times New Roman" w:hAnsiTheme="majorHAnsi" w:cs="Times New Roman"/>
                <w:color w:val="252525"/>
                <w:sz w:val="16"/>
                <w:szCs w:val="16"/>
              </w:rPr>
              <w:t>Adapated</w:t>
            </w:r>
            <w:proofErr w:type="spellEnd"/>
            <w:r w:rsidRPr="00F846CF">
              <w:rPr>
                <w:rFonts w:asciiTheme="majorHAnsi" w:eastAsia="Times New Roman" w:hAnsiTheme="majorHAnsi" w:cs="Times New Roman"/>
                <w:color w:val="252525"/>
                <w:sz w:val="16"/>
                <w:szCs w:val="16"/>
              </w:rPr>
              <w:t xml:space="preserve"> from:</w:t>
            </w:r>
            <w:hyperlink r:id="rId9" w:history="1">
              <w:r w:rsidRPr="00F846CF">
                <w:rPr>
                  <w:rFonts w:asciiTheme="majorHAnsi" w:eastAsia="Times New Roman" w:hAnsiTheme="majorHAnsi" w:cs="Times New Roman"/>
                  <w:color w:val="1155CC"/>
                  <w:sz w:val="16"/>
                  <w:u w:val="single"/>
                </w:rPr>
                <w:t>http://www.unesco.org/new/en/culture/themes/dialogue/the-slave-route/resistances-and-abolitions/toussaint-louverture/</w:t>
              </w:r>
            </w:hyperlink>
            <w:r w:rsidRPr="00F846CF">
              <w:rPr>
                <w:rFonts w:asciiTheme="majorHAnsi" w:eastAsia="Times New Roman" w:hAnsiTheme="majorHAnsi" w:cs="Times New Roman"/>
                <w:color w:val="252525"/>
                <w:sz w:val="16"/>
                <w:szCs w:val="16"/>
              </w:rPr>
              <w:t xml:space="preserve">, </w:t>
            </w:r>
            <w:hyperlink r:id="rId10" w:history="1">
              <w:r w:rsidRPr="00F846CF">
                <w:rPr>
                  <w:rFonts w:asciiTheme="majorHAnsi" w:eastAsia="Times New Roman" w:hAnsiTheme="majorHAnsi" w:cs="Times New Roman"/>
                  <w:color w:val="1155CC"/>
                  <w:sz w:val="16"/>
                  <w:u w:val="single"/>
                </w:rPr>
                <w:t>https://history.state.gov/milestones/1784-1800/haitian-rev</w:t>
              </w:r>
            </w:hyperlink>
          </w:p>
        </w:tc>
      </w:tr>
      <w:tr w:rsidR="00F846CF" w:rsidRPr="00F846CF" w:rsidTr="00F846CF">
        <w:trPr>
          <w:trHeight w:val="2520"/>
        </w:trPr>
        <w:tc>
          <w:tcPr>
            <w:tcW w:w="0" w:type="auto"/>
            <w:tcBorders>
              <w:top w:val="single" w:sz="2" w:space="0" w:color="000000"/>
              <w:left w:val="single" w:sz="2" w:space="0" w:color="FFFFFF"/>
              <w:bottom w:val="single" w:sz="2" w:space="0" w:color="FFFFFF"/>
              <w:right w:val="single" w:sz="2" w:space="0" w:color="FFFFFF"/>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Based on the excerpt above, why did the mulattoes resent the French?</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Based on the excerpt above, why did the enslaved Africans resent the French?</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4"/>
                <w:szCs w:val="24"/>
              </w:rPr>
              <w:t xml:space="preserve">What impact did the French Revolution have on the start of the Haitian revolution? </w:t>
            </w:r>
          </w:p>
        </w:tc>
      </w:tr>
    </w:tbl>
    <w:p w:rsidR="00F846CF" w:rsidRPr="00F846CF" w:rsidRDefault="00F846CF" w:rsidP="00F846CF">
      <w:pPr>
        <w:spacing w:after="0" w:line="240" w:lineRule="auto"/>
        <w:rPr>
          <w:rFonts w:asciiTheme="majorHAnsi" w:eastAsia="Times New Roman" w:hAnsiTheme="majorHAnsi" w:cs="Times New Roman"/>
          <w:sz w:val="24"/>
          <w:szCs w:val="24"/>
        </w:rPr>
      </w:pPr>
    </w:p>
    <w:tbl>
      <w:tblPr>
        <w:tblW w:w="0" w:type="auto"/>
        <w:tblLayout w:type="fixed"/>
        <w:tblCellMar>
          <w:top w:w="15" w:type="dxa"/>
          <w:left w:w="15" w:type="dxa"/>
          <w:bottom w:w="15" w:type="dxa"/>
          <w:right w:w="15" w:type="dxa"/>
        </w:tblCellMar>
        <w:tblLook w:val="04A0"/>
      </w:tblPr>
      <w:tblGrid>
        <w:gridCol w:w="14570"/>
      </w:tblGrid>
      <w:tr w:rsidR="00011C6C" w:rsidRPr="00F846CF" w:rsidTr="00011C6C">
        <w:trPr>
          <w:trHeight w:val="470"/>
        </w:trPr>
        <w:tc>
          <w:tcPr>
            <w:tcW w:w="14570"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bl>
            <w:tblPr>
              <w:tblW w:w="4966" w:type="pct"/>
              <w:tblInd w:w="15" w:type="dxa"/>
              <w:tblLayout w:type="fixed"/>
              <w:tblCellMar>
                <w:top w:w="15" w:type="dxa"/>
                <w:left w:w="15" w:type="dxa"/>
                <w:bottom w:w="15" w:type="dxa"/>
                <w:right w:w="15" w:type="dxa"/>
              </w:tblCellMar>
              <w:tblLook w:val="04A0"/>
            </w:tblPr>
            <w:tblGrid>
              <w:gridCol w:w="14217"/>
            </w:tblGrid>
            <w:tr w:rsidR="00011C6C" w:rsidRPr="00F846CF" w:rsidTr="00011C6C">
              <w:trPr>
                <w:trHeight w:val="1295"/>
              </w:trPr>
              <w:tc>
                <w:tcPr>
                  <w:tcW w:w="14217" w:type="dxa"/>
                  <w:tcBorders>
                    <w:top w:val="dashed" w:sz="18" w:space="0" w:color="000000"/>
                    <w:left w:val="dashed" w:sz="18" w:space="0" w:color="000000"/>
                    <w:bottom w:val="dashed" w:sz="18" w:space="0" w:color="000000"/>
                    <w:right w:val="dashed" w:sz="18" w:space="0" w:color="000000"/>
                  </w:tcBorders>
                  <w:tcMar>
                    <w:top w:w="105" w:type="dxa"/>
                    <w:left w:w="105" w:type="dxa"/>
                    <w:bottom w:w="105" w:type="dxa"/>
                    <w:right w:w="105" w:type="dxa"/>
                  </w:tcMar>
                  <w:hideMark/>
                </w:tcPr>
                <w:p w:rsidR="00011C6C" w:rsidRPr="00F846CF" w:rsidRDefault="00011C6C"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lastRenderedPageBreak/>
                    <w:t xml:space="preserve">Revolutionary Leader: </w:t>
                  </w:r>
                  <w:r w:rsidRPr="00F846CF">
                    <w:rPr>
                      <w:rFonts w:asciiTheme="majorHAnsi" w:eastAsia="Times New Roman" w:hAnsiTheme="majorHAnsi" w:cs="Times New Roman"/>
                      <w:color w:val="333333"/>
                      <w:sz w:val="28"/>
                      <w:szCs w:val="28"/>
                    </w:rPr>
                    <w:t xml:space="preserve">Toussaint </w:t>
                  </w:r>
                  <w:proofErr w:type="spellStart"/>
                  <w:r w:rsidRPr="00F846CF">
                    <w:rPr>
                      <w:rFonts w:asciiTheme="majorHAnsi" w:eastAsia="Times New Roman" w:hAnsiTheme="majorHAnsi" w:cs="Times New Roman"/>
                      <w:color w:val="333333"/>
                      <w:sz w:val="28"/>
                      <w:szCs w:val="28"/>
                    </w:rPr>
                    <w:t>L'Ouverture</w:t>
                  </w:r>
                  <w:proofErr w:type="spellEnd"/>
                </w:p>
                <w:p w:rsidR="00011C6C" w:rsidRPr="00F846CF" w:rsidRDefault="00011C6C" w:rsidP="00F846CF">
                  <w:pPr>
                    <w:spacing w:after="0" w:line="240" w:lineRule="auto"/>
                    <w:ind w:right="789"/>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Years: </w:t>
                  </w:r>
                  <w:r w:rsidRPr="00F846CF">
                    <w:rPr>
                      <w:rFonts w:asciiTheme="majorHAnsi" w:eastAsia="Times New Roman" w:hAnsiTheme="majorHAnsi" w:cs="Times New Roman"/>
                      <w:color w:val="252525"/>
                      <w:sz w:val="28"/>
                      <w:szCs w:val="28"/>
                    </w:rPr>
                    <w:t>1743-1803</w:t>
                  </w:r>
                </w:p>
                <w:p w:rsidR="00011C6C" w:rsidRPr="00F846CF" w:rsidRDefault="00011C6C"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Country: </w:t>
                  </w:r>
                  <w:r w:rsidRPr="00F846CF">
                    <w:rPr>
                      <w:rFonts w:asciiTheme="majorHAnsi" w:eastAsia="Times New Roman" w:hAnsiTheme="majorHAnsi" w:cs="Times New Roman"/>
                      <w:color w:val="252525"/>
                      <w:sz w:val="28"/>
                      <w:szCs w:val="28"/>
                    </w:rPr>
                    <w:t>Haiti</w:t>
                  </w:r>
                </w:p>
                <w:p w:rsidR="00011C6C" w:rsidRPr="00F846CF" w:rsidRDefault="00011C6C"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Colonial Power Fought: </w:t>
                  </w:r>
                  <w:r w:rsidRPr="00F846CF">
                    <w:rPr>
                      <w:rFonts w:asciiTheme="majorHAnsi" w:eastAsia="Times New Roman" w:hAnsiTheme="majorHAnsi" w:cs="Times New Roman"/>
                      <w:color w:val="252525"/>
                      <w:sz w:val="28"/>
                      <w:szCs w:val="28"/>
                    </w:rPr>
                    <w:t>France</w:t>
                  </w:r>
                </w:p>
              </w:tc>
            </w:tr>
          </w:tbl>
          <w:p w:rsidR="00011C6C" w:rsidRPr="00F846CF" w:rsidRDefault="00011C6C" w:rsidP="00F846CF">
            <w:pPr>
              <w:spacing w:after="0" w:line="240" w:lineRule="auto"/>
              <w:rPr>
                <w:rFonts w:asciiTheme="majorHAnsi" w:eastAsia="Times New Roman" w:hAnsiTheme="majorHAnsi" w:cs="Times New Roman"/>
                <w:sz w:val="24"/>
                <w:szCs w:val="24"/>
              </w:rPr>
            </w:pPr>
          </w:p>
          <w:tbl>
            <w:tblPr>
              <w:tblW w:w="4970" w:type="pct"/>
              <w:tblInd w:w="9" w:type="dxa"/>
              <w:tblLayout w:type="fixed"/>
              <w:tblCellMar>
                <w:top w:w="15" w:type="dxa"/>
                <w:left w:w="15" w:type="dxa"/>
                <w:bottom w:w="15" w:type="dxa"/>
                <w:right w:w="15" w:type="dxa"/>
              </w:tblCellMar>
              <w:tblLook w:val="04A0"/>
            </w:tblPr>
            <w:tblGrid>
              <w:gridCol w:w="14258"/>
            </w:tblGrid>
            <w:tr w:rsidR="00011C6C" w:rsidRPr="00F846CF" w:rsidTr="00011C6C">
              <w:trPr>
                <w:trHeight w:val="8095"/>
              </w:trPr>
              <w:tc>
                <w:tcPr>
                  <w:tcW w:w="14258"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011C6C" w:rsidRPr="00B525DD" w:rsidRDefault="00011C6C" w:rsidP="00011C6C">
                  <w:pPr>
                    <w:spacing w:after="0" w:line="240" w:lineRule="auto"/>
                    <w:rPr>
                      <w:rFonts w:asciiTheme="majorHAnsi" w:eastAsia="Times New Roman" w:hAnsiTheme="majorHAnsi" w:cs="Times New Roman"/>
                      <w:szCs w:val="24"/>
                    </w:rPr>
                  </w:pPr>
                  <w:r w:rsidRPr="00B525DD">
                    <w:rPr>
                      <w:rFonts w:asciiTheme="majorHAnsi" w:eastAsia="Times New Roman" w:hAnsiTheme="majorHAnsi" w:cs="Times New Roman"/>
                      <w:b/>
                      <w:bCs/>
                      <w:noProof/>
                      <w:color w:val="333333"/>
                      <w:sz w:val="18"/>
                      <w:szCs w:val="20"/>
                    </w:rPr>
                    <w:drawing>
                      <wp:anchor distT="0" distB="0" distL="114300" distR="114300" simplePos="0" relativeHeight="251659264" behindDoc="1" locked="0" layoutInCell="1" allowOverlap="1">
                        <wp:simplePos x="0" y="0"/>
                        <wp:positionH relativeFrom="column">
                          <wp:posOffset>17780</wp:posOffset>
                        </wp:positionH>
                        <wp:positionV relativeFrom="paragraph">
                          <wp:posOffset>-2540</wp:posOffset>
                        </wp:positionV>
                        <wp:extent cx="2381250" cy="3962400"/>
                        <wp:effectExtent l="19050" t="0" r="0" b="0"/>
                        <wp:wrapTight wrapText="bothSides">
                          <wp:wrapPolygon edited="0">
                            <wp:start x="-173" y="0"/>
                            <wp:lineTo x="-173" y="21496"/>
                            <wp:lineTo x="21600" y="21496"/>
                            <wp:lineTo x="21600" y="0"/>
                            <wp:lineTo x="-173" y="0"/>
                          </wp:wrapPolygon>
                        </wp:wrapTight>
                        <wp:docPr id="18" name="Picture 6" descr="https://lh4.googleusercontent.com/mQY0r-yM-VaBjlq_wXxVtm9usTBm2sqv0SqvRlzyeFIYYuQEK307y1u9dvl3waPyY82qhnn9XxsFg9xcHh9ggAanR5OcIcNWUVhNWR89pxfNQGqsHoFBq6VhoDWM-xPcJLoO0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mQY0r-yM-VaBjlq_wXxVtm9usTBm2sqv0SqvRlzyeFIYYuQEK307y1u9dvl3waPyY82qhnn9XxsFg9xcHh9ggAanR5OcIcNWUVhNWR89pxfNQGqsHoFBq6VhoDWM-xPcJLoO0S16"/>
                                <pic:cNvPicPr>
                                  <a:picLocks noChangeAspect="1" noChangeArrowheads="1"/>
                                </pic:cNvPicPr>
                              </pic:nvPicPr>
                              <pic:blipFill>
                                <a:blip r:embed="rId11" cstate="print"/>
                                <a:srcRect/>
                                <a:stretch>
                                  <a:fillRect/>
                                </a:stretch>
                              </pic:blipFill>
                              <pic:spPr bwMode="auto">
                                <a:xfrm>
                                  <a:off x="0" y="0"/>
                                  <a:ext cx="2381250" cy="3962400"/>
                                </a:xfrm>
                                <a:prstGeom prst="rect">
                                  <a:avLst/>
                                </a:prstGeom>
                                <a:noFill/>
                                <a:ln w="9525">
                                  <a:noFill/>
                                  <a:miter lim="800000"/>
                                  <a:headEnd/>
                                  <a:tailEnd/>
                                </a:ln>
                              </pic:spPr>
                            </pic:pic>
                          </a:graphicData>
                        </a:graphic>
                      </wp:anchor>
                    </w:drawing>
                  </w:r>
                  <w:r w:rsidRPr="00B525DD">
                    <w:rPr>
                      <w:rFonts w:asciiTheme="majorHAnsi" w:eastAsia="Times New Roman" w:hAnsiTheme="majorHAnsi" w:cs="Times New Roman"/>
                      <w:b/>
                      <w:bCs/>
                      <w:color w:val="333333"/>
                      <w:sz w:val="20"/>
                    </w:rPr>
                    <w:t xml:space="preserve">Toussaint </w:t>
                  </w:r>
                  <w:proofErr w:type="spellStart"/>
                  <w:r w:rsidRPr="00B525DD">
                    <w:rPr>
                      <w:rFonts w:asciiTheme="majorHAnsi" w:eastAsia="Times New Roman" w:hAnsiTheme="majorHAnsi" w:cs="Times New Roman"/>
                      <w:b/>
                      <w:bCs/>
                      <w:color w:val="333333"/>
                      <w:sz w:val="20"/>
                    </w:rPr>
                    <w:t>L'Ouverture</w:t>
                  </w:r>
                  <w:proofErr w:type="spellEnd"/>
                  <w:r w:rsidRPr="00B525DD">
                    <w:rPr>
                      <w:rFonts w:asciiTheme="majorHAnsi" w:eastAsia="Times New Roman" w:hAnsiTheme="majorHAnsi" w:cs="Times New Roman"/>
                      <w:color w:val="252525"/>
                      <w:sz w:val="20"/>
                    </w:rPr>
                    <w:t xml:space="preserve"> was one of the leaders of the Haitian revolution and the first black man to become governor of a colony.</w:t>
                  </w:r>
                </w:p>
                <w:p w:rsidR="00011C6C" w:rsidRPr="00B525DD" w:rsidRDefault="00011C6C" w:rsidP="00F846CF">
                  <w:pPr>
                    <w:spacing w:after="0" w:line="240" w:lineRule="auto"/>
                    <w:jc w:val="both"/>
                    <w:rPr>
                      <w:rFonts w:asciiTheme="majorHAnsi" w:eastAsia="Times New Roman" w:hAnsiTheme="majorHAnsi" w:cs="Times New Roman"/>
                      <w:szCs w:val="24"/>
                    </w:rPr>
                  </w:pPr>
                </w:p>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Toussaint-</w:t>
                  </w:r>
                  <w:proofErr w:type="spellStart"/>
                  <w:r w:rsidRPr="00B525DD">
                    <w:rPr>
                      <w:rFonts w:asciiTheme="majorHAnsi" w:eastAsia="Times New Roman" w:hAnsiTheme="majorHAnsi" w:cs="Times New Roman"/>
                      <w:color w:val="252525"/>
                      <w:sz w:val="20"/>
                    </w:rPr>
                    <w:t>Louverture</w:t>
                  </w:r>
                  <w:proofErr w:type="spellEnd"/>
                  <w:r w:rsidRPr="00B525DD">
                    <w:rPr>
                      <w:rFonts w:asciiTheme="majorHAnsi" w:eastAsia="Times New Roman" w:hAnsiTheme="majorHAnsi" w:cs="Times New Roman"/>
                      <w:color w:val="252525"/>
                      <w:sz w:val="20"/>
                    </w:rPr>
                    <w:t xml:space="preserve"> was born into slavery in approximately 1743 in the French colony of Saint </w:t>
                  </w:r>
                  <w:proofErr w:type="spellStart"/>
                  <w:r w:rsidRPr="00B525DD">
                    <w:rPr>
                      <w:rFonts w:asciiTheme="majorHAnsi" w:eastAsia="Times New Roman" w:hAnsiTheme="majorHAnsi" w:cs="Times New Roman"/>
                      <w:color w:val="252525"/>
                      <w:sz w:val="20"/>
                    </w:rPr>
                    <w:t>Domingue</w:t>
                  </w:r>
                  <w:proofErr w:type="spellEnd"/>
                  <w:r w:rsidRPr="00B525DD">
                    <w:rPr>
                      <w:rFonts w:asciiTheme="majorHAnsi" w:eastAsia="Times New Roman" w:hAnsiTheme="majorHAnsi" w:cs="Times New Roman"/>
                      <w:color w:val="252525"/>
                      <w:sz w:val="20"/>
                    </w:rPr>
                    <w:t>. He belonged to a small and privileged class of slaves employed by masters as personal servants. The Count de Breda, Toussaint’s owner, actively encouraged him to learn to read and write. He developed a passion for books and his readings were to become a great influence in his political life. Toussaint was freed from slavery at around the age of 33 and colonial records show that he became a land and slave owner himself.</w:t>
                  </w:r>
                </w:p>
                <w:tbl>
                  <w:tblPr>
                    <w:tblpPr w:leftFromText="180" w:rightFromText="180" w:vertAnchor="page" w:horzAnchor="margin" w:tblpXSpec="right" w:tblpY="2911"/>
                    <w:tblOverlap w:val="never"/>
                    <w:tblW w:w="3589" w:type="pct"/>
                    <w:tblLayout w:type="fixed"/>
                    <w:tblCellMar>
                      <w:top w:w="15" w:type="dxa"/>
                      <w:left w:w="15" w:type="dxa"/>
                      <w:bottom w:w="15" w:type="dxa"/>
                      <w:right w:w="15" w:type="dxa"/>
                    </w:tblCellMar>
                    <w:tblLook w:val="04A0"/>
                  </w:tblPr>
                  <w:tblGrid>
                    <w:gridCol w:w="10072"/>
                  </w:tblGrid>
                  <w:tr w:rsidR="00011C6C" w:rsidRPr="00B525DD" w:rsidTr="00011C6C">
                    <w:trPr>
                      <w:trHeight w:val="1074"/>
                    </w:trPr>
                    <w:tc>
                      <w:tcPr>
                        <w:tcW w:w="100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C6C" w:rsidRPr="00B525DD" w:rsidRDefault="00011C6C" w:rsidP="00011C6C">
                        <w:pPr>
                          <w:spacing w:after="0" w:line="240" w:lineRule="auto"/>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 xml:space="preserve">How did </w:t>
                        </w:r>
                        <w:r w:rsidRPr="00B525DD">
                          <w:rPr>
                            <w:rFonts w:asciiTheme="majorHAnsi" w:eastAsia="Times New Roman" w:hAnsiTheme="majorHAnsi" w:cs="Times New Roman"/>
                            <w:color w:val="333333"/>
                            <w:sz w:val="20"/>
                          </w:rPr>
                          <w:t xml:space="preserve">Toussaint </w:t>
                        </w:r>
                        <w:proofErr w:type="spellStart"/>
                        <w:r w:rsidRPr="00B525DD">
                          <w:rPr>
                            <w:rFonts w:asciiTheme="majorHAnsi" w:eastAsia="Times New Roman" w:hAnsiTheme="majorHAnsi" w:cs="Times New Roman"/>
                            <w:color w:val="333333"/>
                            <w:sz w:val="20"/>
                          </w:rPr>
                          <w:t>L'Ouverture</w:t>
                        </w:r>
                        <w:proofErr w:type="spellEnd"/>
                        <w:r w:rsidRPr="00B525DD">
                          <w:rPr>
                            <w:rFonts w:asciiTheme="majorHAnsi" w:eastAsia="Times New Roman" w:hAnsiTheme="majorHAnsi" w:cs="Times New Roman"/>
                            <w:color w:val="252525"/>
                            <w:sz w:val="20"/>
                          </w:rPr>
                          <w:t xml:space="preserve"> learn to read? </w:t>
                        </w:r>
                      </w:p>
                      <w:p w:rsidR="00011C6C" w:rsidRPr="00B525DD" w:rsidRDefault="00011C6C" w:rsidP="00011C6C">
                        <w:pPr>
                          <w:spacing w:after="0" w:line="240" w:lineRule="auto"/>
                          <w:rPr>
                            <w:rFonts w:asciiTheme="majorHAnsi" w:eastAsia="Times New Roman" w:hAnsiTheme="majorHAnsi" w:cs="Times New Roman"/>
                            <w:szCs w:val="24"/>
                          </w:rPr>
                        </w:pPr>
                      </w:p>
                      <w:p w:rsidR="00011C6C" w:rsidRPr="00B525DD" w:rsidRDefault="00011C6C" w:rsidP="00011C6C">
                        <w:pPr>
                          <w:spacing w:after="0" w:line="240" w:lineRule="auto"/>
                          <w:rPr>
                            <w:rFonts w:asciiTheme="majorHAnsi" w:eastAsia="Times New Roman" w:hAnsiTheme="majorHAnsi" w:cs="Times New Roman"/>
                            <w:szCs w:val="24"/>
                          </w:rPr>
                        </w:pPr>
                      </w:p>
                      <w:p w:rsidR="00011C6C" w:rsidRPr="00B525DD" w:rsidRDefault="00011C6C" w:rsidP="00011C6C">
                        <w:pPr>
                          <w:spacing w:after="0" w:line="0" w:lineRule="atLeast"/>
                          <w:rPr>
                            <w:rFonts w:asciiTheme="majorHAnsi" w:eastAsia="Times New Roman" w:hAnsiTheme="majorHAnsi" w:cs="Times New Roman"/>
                            <w:szCs w:val="24"/>
                          </w:rPr>
                        </w:pPr>
                      </w:p>
                    </w:tc>
                  </w:tr>
                </w:tbl>
                <w:p w:rsidR="00011C6C" w:rsidRPr="00B525DD" w:rsidRDefault="00011C6C" w:rsidP="00F846CF">
                  <w:pPr>
                    <w:spacing w:after="0" w:line="240" w:lineRule="auto"/>
                    <w:jc w:val="both"/>
                    <w:rPr>
                      <w:rFonts w:asciiTheme="majorHAnsi" w:eastAsia="Times New Roman" w:hAnsiTheme="majorHAnsi" w:cs="Times New Roman"/>
                      <w:szCs w:val="24"/>
                    </w:rPr>
                  </w:pPr>
                </w:p>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 xml:space="preserve">The French Revolution of 1789 had a powerful impact on Saint </w:t>
                  </w:r>
                  <w:proofErr w:type="spellStart"/>
                  <w:r w:rsidRPr="00B525DD">
                    <w:rPr>
                      <w:rFonts w:asciiTheme="majorHAnsi" w:eastAsia="Times New Roman" w:hAnsiTheme="majorHAnsi" w:cs="Times New Roman"/>
                      <w:color w:val="252525"/>
                      <w:sz w:val="20"/>
                    </w:rPr>
                    <w:t>Domingue</w:t>
                  </w:r>
                  <w:proofErr w:type="spellEnd"/>
                  <w:r w:rsidRPr="00B525DD">
                    <w:rPr>
                      <w:rFonts w:asciiTheme="majorHAnsi" w:eastAsia="Times New Roman" w:hAnsiTheme="majorHAnsi" w:cs="Times New Roman"/>
                      <w:color w:val="252525"/>
                      <w:sz w:val="20"/>
                    </w:rPr>
                    <w:t>. A complex civil war broke out in 1790 when free men of color claimed that they too were French citizens and should be allowed to enjoy the rights proclaimed in the Declaration of the Rights of Man.</w:t>
                  </w:r>
                </w:p>
                <w:p w:rsidR="00011C6C" w:rsidRPr="00B525DD" w:rsidRDefault="00011C6C" w:rsidP="00F846CF">
                  <w:pPr>
                    <w:spacing w:after="0" w:line="240" w:lineRule="auto"/>
                    <w:jc w:val="both"/>
                    <w:rPr>
                      <w:rFonts w:asciiTheme="majorHAnsi" w:eastAsia="Times New Roman" w:hAnsiTheme="majorHAnsi" w:cs="Times New Roman"/>
                      <w:szCs w:val="24"/>
                    </w:rPr>
                  </w:pPr>
                </w:p>
                <w:tbl>
                  <w:tblPr>
                    <w:tblpPr w:leftFromText="180" w:rightFromText="180" w:vertAnchor="text" w:horzAnchor="page" w:tblpX="4111" w:tblpY="-237"/>
                    <w:tblOverlap w:val="never"/>
                    <w:tblW w:w="3565" w:type="pct"/>
                    <w:tblLayout w:type="fixed"/>
                    <w:tblCellMar>
                      <w:top w:w="15" w:type="dxa"/>
                      <w:left w:w="15" w:type="dxa"/>
                      <w:bottom w:w="15" w:type="dxa"/>
                      <w:right w:w="15" w:type="dxa"/>
                    </w:tblCellMar>
                    <w:tblLook w:val="04A0"/>
                  </w:tblPr>
                  <w:tblGrid>
                    <w:gridCol w:w="10005"/>
                  </w:tblGrid>
                  <w:tr w:rsidR="00B525DD" w:rsidRPr="00B525DD" w:rsidTr="00B525DD">
                    <w:trPr>
                      <w:trHeight w:val="1397"/>
                    </w:trPr>
                    <w:tc>
                      <w:tcPr>
                        <w:tcW w:w="100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525DD" w:rsidRPr="00B525DD" w:rsidRDefault="00B525DD" w:rsidP="00B525DD">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A complex civil war broke out in 1790 when free men of color claimed that they too were French citizens. What does this reveal about the influence of the French Revolution on Haitians?</w:t>
                        </w:r>
                      </w:p>
                      <w:p w:rsidR="00B525DD" w:rsidRPr="00B525DD" w:rsidRDefault="00B525DD" w:rsidP="00B525DD">
                        <w:pPr>
                          <w:spacing w:after="0" w:line="0" w:lineRule="atLeast"/>
                          <w:rPr>
                            <w:rFonts w:asciiTheme="majorHAnsi" w:eastAsia="Times New Roman" w:hAnsiTheme="majorHAnsi" w:cs="Times New Roman"/>
                            <w:szCs w:val="24"/>
                          </w:rPr>
                        </w:pPr>
                      </w:p>
                    </w:tc>
                  </w:tr>
                </w:tbl>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The following year, on 22 August 1791, Toussaint was one of the main organizers of a slave revolt that would eventually be known as the Haitian Revolution, the first and only victorious slave revolt in history.</w:t>
                  </w:r>
                </w:p>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In 1793, representatives of the French revolutionary government in Paris offered freedom to slaves who joined them in the fight against counter-revolutionaries and foreign invaders. The following year these orders were ratified by the revolutionary legislature in Paris, which abolished slavery throughout all French territories. This was a determining factor in Toussaint’s decision to join the French army. Under his increasingly influential leadership, the French defeated the British and Spanish forces.</w:t>
                  </w:r>
                </w:p>
                <w:tbl>
                  <w:tblPr>
                    <w:tblW w:w="4969" w:type="pct"/>
                    <w:tblInd w:w="9" w:type="dxa"/>
                    <w:tblLayout w:type="fixed"/>
                    <w:tblCellMar>
                      <w:top w:w="15" w:type="dxa"/>
                      <w:left w:w="15" w:type="dxa"/>
                      <w:bottom w:w="15" w:type="dxa"/>
                      <w:right w:w="15" w:type="dxa"/>
                    </w:tblCellMar>
                    <w:tblLook w:val="04A0"/>
                  </w:tblPr>
                  <w:tblGrid>
                    <w:gridCol w:w="13945"/>
                  </w:tblGrid>
                  <w:tr w:rsidR="00011C6C" w:rsidRPr="00B525DD" w:rsidTr="00011C6C">
                    <w:trPr>
                      <w:trHeight w:val="141"/>
                    </w:trPr>
                    <w:tc>
                      <w:tcPr>
                        <w:tcW w:w="13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lastRenderedPageBreak/>
                          <w:t xml:space="preserve">Why did the French revolutionary government offer freedom to slaves in Haiti? </w:t>
                        </w:r>
                      </w:p>
                      <w:p w:rsidR="00011C6C" w:rsidRPr="00B525DD" w:rsidRDefault="00011C6C" w:rsidP="00F846CF">
                        <w:pPr>
                          <w:spacing w:after="160" w:line="240" w:lineRule="auto"/>
                          <w:jc w:val="both"/>
                          <w:rPr>
                            <w:rFonts w:asciiTheme="majorHAnsi" w:eastAsia="Times New Roman" w:hAnsiTheme="majorHAnsi" w:cs="Times New Roman"/>
                            <w:szCs w:val="24"/>
                          </w:rPr>
                        </w:pPr>
                      </w:p>
                      <w:p w:rsidR="00011C6C" w:rsidRPr="00B525DD" w:rsidRDefault="00011C6C" w:rsidP="00F846CF">
                        <w:pPr>
                          <w:spacing w:after="160" w:line="240" w:lineRule="auto"/>
                          <w:jc w:val="both"/>
                          <w:rPr>
                            <w:rFonts w:asciiTheme="majorHAnsi" w:eastAsia="Times New Roman" w:hAnsiTheme="majorHAnsi" w:cs="Times New Roman"/>
                            <w:szCs w:val="24"/>
                          </w:rPr>
                        </w:pPr>
                      </w:p>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What impact did this decision have on Toussaint? What role did Toussaint play in the French revolutionary wars against the British and Spanish?</w:t>
                        </w:r>
                      </w:p>
                      <w:p w:rsidR="00011C6C" w:rsidRPr="00B525DD" w:rsidRDefault="00011C6C" w:rsidP="00F846CF">
                        <w:pPr>
                          <w:spacing w:after="0" w:line="240" w:lineRule="auto"/>
                          <w:rPr>
                            <w:rFonts w:asciiTheme="majorHAnsi" w:eastAsia="Times New Roman" w:hAnsiTheme="majorHAnsi" w:cs="Times New Roman"/>
                            <w:szCs w:val="24"/>
                          </w:rPr>
                        </w:pPr>
                      </w:p>
                      <w:p w:rsidR="00011C6C" w:rsidRPr="00B525DD" w:rsidRDefault="00011C6C" w:rsidP="00F846CF">
                        <w:pPr>
                          <w:spacing w:after="0" w:line="240" w:lineRule="auto"/>
                          <w:rPr>
                            <w:rFonts w:asciiTheme="majorHAnsi" w:eastAsia="Times New Roman" w:hAnsiTheme="majorHAnsi" w:cs="Times New Roman"/>
                            <w:szCs w:val="24"/>
                          </w:rPr>
                        </w:pPr>
                      </w:p>
                      <w:p w:rsidR="00011C6C" w:rsidRPr="00B525DD" w:rsidRDefault="00011C6C" w:rsidP="00F846CF">
                        <w:pPr>
                          <w:spacing w:after="0" w:line="0" w:lineRule="atLeast"/>
                          <w:rPr>
                            <w:rFonts w:asciiTheme="majorHAnsi" w:eastAsia="Times New Roman" w:hAnsiTheme="majorHAnsi" w:cs="Times New Roman"/>
                            <w:szCs w:val="24"/>
                          </w:rPr>
                        </w:pPr>
                      </w:p>
                    </w:tc>
                  </w:tr>
                </w:tbl>
                <w:p w:rsidR="00011C6C" w:rsidRPr="00B525DD" w:rsidRDefault="00011C6C" w:rsidP="00F846CF">
                  <w:pPr>
                    <w:spacing w:after="0" w:line="240" w:lineRule="auto"/>
                    <w:jc w:val="both"/>
                    <w:rPr>
                      <w:rFonts w:asciiTheme="majorHAnsi" w:eastAsia="Times New Roman" w:hAnsiTheme="majorHAnsi" w:cs="Times New Roman"/>
                      <w:szCs w:val="24"/>
                    </w:rPr>
                  </w:pPr>
                </w:p>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 xml:space="preserve">Having made himself ruler of the island, Toussaint did not wish to surrender power to Paris and ruled Saint </w:t>
                  </w:r>
                  <w:proofErr w:type="spellStart"/>
                  <w:r w:rsidRPr="00B525DD">
                    <w:rPr>
                      <w:rFonts w:asciiTheme="majorHAnsi" w:eastAsia="Times New Roman" w:hAnsiTheme="majorHAnsi" w:cs="Times New Roman"/>
                      <w:color w:val="252525"/>
                      <w:sz w:val="20"/>
                    </w:rPr>
                    <w:t>Domingue</w:t>
                  </w:r>
                  <w:proofErr w:type="spellEnd"/>
                  <w:r w:rsidRPr="00B525DD">
                    <w:rPr>
                      <w:rFonts w:asciiTheme="majorHAnsi" w:eastAsia="Times New Roman" w:hAnsiTheme="majorHAnsi" w:cs="Times New Roman"/>
                      <w:color w:val="252525"/>
                      <w:sz w:val="20"/>
                    </w:rPr>
                    <w:t xml:space="preserve"> as an autonomous entity. In 1801 he issued a Constitution for the island, which provided for autonomy and established Toussaint as governor for life. It abolished slavery and aspired to put in place a multiracial society composed of blacks, whites and mulattos.</w:t>
                  </w:r>
                </w:p>
                <w:tbl>
                  <w:tblPr>
                    <w:tblW w:w="4969" w:type="pct"/>
                    <w:tblInd w:w="9" w:type="dxa"/>
                    <w:tblLayout w:type="fixed"/>
                    <w:tblCellMar>
                      <w:top w:w="15" w:type="dxa"/>
                      <w:left w:w="15" w:type="dxa"/>
                      <w:bottom w:w="15" w:type="dxa"/>
                      <w:right w:w="15" w:type="dxa"/>
                    </w:tblCellMar>
                    <w:tblLook w:val="04A0"/>
                  </w:tblPr>
                  <w:tblGrid>
                    <w:gridCol w:w="13945"/>
                  </w:tblGrid>
                  <w:tr w:rsidR="00011C6C" w:rsidRPr="00B525DD" w:rsidTr="00011C6C">
                    <w:trPr>
                      <w:trHeight w:val="141"/>
                    </w:trPr>
                    <w:tc>
                      <w:tcPr>
                        <w:tcW w:w="13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What was significant about the constitution that Toussaint created for his Island? How did the rights promised differ from life under French rule?</w:t>
                        </w:r>
                      </w:p>
                      <w:p w:rsidR="00011C6C" w:rsidRPr="00B525DD" w:rsidRDefault="00011C6C" w:rsidP="00F846CF">
                        <w:pPr>
                          <w:spacing w:after="0" w:line="240" w:lineRule="auto"/>
                          <w:rPr>
                            <w:rFonts w:asciiTheme="majorHAnsi" w:eastAsia="Times New Roman" w:hAnsiTheme="majorHAnsi" w:cs="Times New Roman"/>
                            <w:szCs w:val="24"/>
                          </w:rPr>
                        </w:pPr>
                      </w:p>
                      <w:p w:rsidR="00011C6C" w:rsidRPr="00B525DD" w:rsidRDefault="00011C6C" w:rsidP="00F846CF">
                        <w:pPr>
                          <w:spacing w:after="0" w:line="240" w:lineRule="auto"/>
                          <w:rPr>
                            <w:rFonts w:asciiTheme="majorHAnsi" w:eastAsia="Times New Roman" w:hAnsiTheme="majorHAnsi" w:cs="Times New Roman"/>
                            <w:szCs w:val="24"/>
                          </w:rPr>
                        </w:pPr>
                      </w:p>
                      <w:p w:rsidR="00011C6C" w:rsidRPr="00B525DD" w:rsidRDefault="00011C6C" w:rsidP="00F846CF">
                        <w:pPr>
                          <w:spacing w:after="0" w:line="0" w:lineRule="atLeast"/>
                          <w:rPr>
                            <w:rFonts w:asciiTheme="majorHAnsi" w:eastAsia="Times New Roman" w:hAnsiTheme="majorHAnsi" w:cs="Times New Roman"/>
                            <w:szCs w:val="24"/>
                          </w:rPr>
                        </w:pPr>
                      </w:p>
                    </w:tc>
                  </w:tr>
                </w:tbl>
                <w:p w:rsidR="00011C6C" w:rsidRPr="00B525DD" w:rsidRDefault="00011C6C" w:rsidP="00F846CF">
                  <w:pPr>
                    <w:spacing w:after="0" w:line="240" w:lineRule="auto"/>
                    <w:jc w:val="both"/>
                    <w:rPr>
                      <w:rFonts w:asciiTheme="majorHAnsi" w:eastAsia="Times New Roman" w:hAnsiTheme="majorHAnsi" w:cs="Times New Roman"/>
                      <w:szCs w:val="24"/>
                    </w:rPr>
                  </w:pPr>
                </w:p>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Cs w:val="23"/>
                    </w:rPr>
                    <w:t xml:space="preserve">When Napoleon Bonaparte came to power in France he aimed to return the Caribbean colonies to their earlier profitability as plantation colonies. In 1802, he dispatched an expedition of French soldiers to the island, lead by his brother in law Charles </w:t>
                  </w:r>
                  <w:proofErr w:type="spellStart"/>
                  <w:r w:rsidRPr="00B525DD">
                    <w:rPr>
                      <w:rFonts w:asciiTheme="majorHAnsi" w:eastAsia="Times New Roman" w:hAnsiTheme="majorHAnsi" w:cs="Times New Roman"/>
                      <w:color w:val="252525"/>
                      <w:szCs w:val="23"/>
                    </w:rPr>
                    <w:t>Leclerc</w:t>
                  </w:r>
                  <w:proofErr w:type="spellEnd"/>
                  <w:r w:rsidRPr="00B525DD">
                    <w:rPr>
                      <w:rFonts w:asciiTheme="majorHAnsi" w:eastAsia="Times New Roman" w:hAnsiTheme="majorHAnsi" w:cs="Times New Roman"/>
                      <w:color w:val="252525"/>
                      <w:szCs w:val="23"/>
                    </w:rPr>
                    <w:t xml:space="preserve">, to reestablish French authority and slavery. </w:t>
                  </w:r>
                  <w:proofErr w:type="spellStart"/>
                  <w:r w:rsidRPr="00B525DD">
                    <w:rPr>
                      <w:rFonts w:asciiTheme="majorHAnsi" w:eastAsia="Times New Roman" w:hAnsiTheme="majorHAnsi" w:cs="Times New Roman"/>
                      <w:color w:val="252525"/>
                      <w:szCs w:val="23"/>
                    </w:rPr>
                    <w:t>Leclerc</w:t>
                  </w:r>
                  <w:proofErr w:type="spellEnd"/>
                  <w:r w:rsidRPr="00B525DD">
                    <w:rPr>
                      <w:rFonts w:asciiTheme="majorHAnsi" w:eastAsia="Times New Roman" w:hAnsiTheme="majorHAnsi" w:cs="Times New Roman"/>
                      <w:color w:val="252525"/>
                      <w:szCs w:val="23"/>
                    </w:rPr>
                    <w:t xml:space="preserve"> arrested Toussaint and deported him to France where he was imprisoned in Fort de </w:t>
                  </w:r>
                  <w:proofErr w:type="spellStart"/>
                  <w:r w:rsidRPr="00B525DD">
                    <w:rPr>
                      <w:rFonts w:asciiTheme="majorHAnsi" w:eastAsia="Times New Roman" w:hAnsiTheme="majorHAnsi" w:cs="Times New Roman"/>
                      <w:color w:val="252525"/>
                      <w:szCs w:val="23"/>
                    </w:rPr>
                    <w:t>Joux</w:t>
                  </w:r>
                  <w:proofErr w:type="spellEnd"/>
                  <w:r w:rsidRPr="00B525DD">
                    <w:rPr>
                      <w:rFonts w:asciiTheme="majorHAnsi" w:eastAsia="Times New Roman" w:hAnsiTheme="majorHAnsi" w:cs="Times New Roman"/>
                      <w:color w:val="252525"/>
                      <w:szCs w:val="23"/>
                    </w:rPr>
                    <w:t xml:space="preserve"> and died on April 7, 1803.</w:t>
                  </w:r>
                </w:p>
                <w:tbl>
                  <w:tblPr>
                    <w:tblW w:w="4969" w:type="pct"/>
                    <w:tblInd w:w="9" w:type="dxa"/>
                    <w:tblLayout w:type="fixed"/>
                    <w:tblCellMar>
                      <w:top w:w="15" w:type="dxa"/>
                      <w:left w:w="15" w:type="dxa"/>
                      <w:bottom w:w="15" w:type="dxa"/>
                      <w:right w:w="15" w:type="dxa"/>
                    </w:tblCellMar>
                    <w:tblLook w:val="04A0"/>
                  </w:tblPr>
                  <w:tblGrid>
                    <w:gridCol w:w="13945"/>
                  </w:tblGrid>
                  <w:tr w:rsidR="00011C6C" w:rsidRPr="00B525DD" w:rsidTr="00011C6C">
                    <w:trPr>
                      <w:trHeight w:val="141"/>
                    </w:trPr>
                    <w:tc>
                      <w:tcPr>
                        <w:tcW w:w="13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C6C" w:rsidRPr="00B525DD" w:rsidRDefault="00011C6C" w:rsidP="00F846CF">
                        <w:pPr>
                          <w:spacing w:after="160" w:line="240" w:lineRule="auto"/>
                          <w:jc w:val="both"/>
                          <w:rPr>
                            <w:rFonts w:asciiTheme="majorHAnsi" w:eastAsia="Times New Roman" w:hAnsiTheme="majorHAnsi" w:cs="Times New Roman"/>
                            <w:szCs w:val="24"/>
                          </w:rPr>
                        </w:pPr>
                        <w:r w:rsidRPr="00B525DD">
                          <w:rPr>
                            <w:rFonts w:asciiTheme="majorHAnsi" w:eastAsia="Times New Roman" w:hAnsiTheme="majorHAnsi" w:cs="Times New Roman"/>
                            <w:color w:val="252525"/>
                            <w:sz w:val="20"/>
                          </w:rPr>
                          <w:t>What happened to Haiti when Napoleon Bonaparte came into power?</w:t>
                        </w:r>
                      </w:p>
                      <w:p w:rsidR="00011C6C" w:rsidRPr="00B525DD" w:rsidRDefault="00011C6C" w:rsidP="00F846CF">
                        <w:pPr>
                          <w:spacing w:after="0" w:line="240" w:lineRule="auto"/>
                          <w:rPr>
                            <w:rFonts w:asciiTheme="majorHAnsi" w:eastAsia="Times New Roman" w:hAnsiTheme="majorHAnsi" w:cs="Times New Roman"/>
                            <w:szCs w:val="24"/>
                          </w:rPr>
                        </w:pPr>
                      </w:p>
                      <w:p w:rsidR="00011C6C" w:rsidRPr="00B525DD" w:rsidRDefault="00011C6C" w:rsidP="00F846CF">
                        <w:pPr>
                          <w:spacing w:after="0" w:line="0" w:lineRule="atLeast"/>
                          <w:rPr>
                            <w:rFonts w:asciiTheme="majorHAnsi" w:eastAsia="Times New Roman" w:hAnsiTheme="majorHAnsi" w:cs="Times New Roman"/>
                            <w:szCs w:val="24"/>
                          </w:rPr>
                        </w:pPr>
                      </w:p>
                    </w:tc>
                  </w:tr>
                </w:tbl>
                <w:p w:rsidR="00011C6C" w:rsidRPr="00F846CF" w:rsidRDefault="00011C6C" w:rsidP="00F846CF">
                  <w:pPr>
                    <w:spacing w:after="160" w:line="240" w:lineRule="auto"/>
                    <w:jc w:val="both"/>
                    <w:rPr>
                      <w:rFonts w:asciiTheme="majorHAnsi" w:eastAsia="Times New Roman" w:hAnsiTheme="majorHAnsi" w:cs="Times New Roman"/>
                      <w:sz w:val="24"/>
                      <w:szCs w:val="24"/>
                    </w:rPr>
                  </w:pPr>
                  <w:r w:rsidRPr="00B525DD">
                    <w:rPr>
                      <w:rFonts w:asciiTheme="majorHAnsi" w:eastAsia="Times New Roman" w:hAnsiTheme="majorHAnsi" w:cs="Times New Roman"/>
                      <w:color w:val="252525"/>
                      <w:szCs w:val="23"/>
                    </w:rPr>
                    <w:t>For a few months the island remained under Napoleonic rule. However, the French soldiers soon fell victim to weapons and disease and surrendered to the indigenous army in November 1803. On January 1, 1804, the colony became the first black republic under the name of Haiti.</w:t>
                  </w:r>
                </w:p>
                <w:p w:rsidR="00011C6C" w:rsidRPr="00F846CF" w:rsidRDefault="00011C6C" w:rsidP="00F846CF">
                  <w:pPr>
                    <w:spacing w:after="0" w:line="240" w:lineRule="auto"/>
                    <w:jc w:val="right"/>
                    <w:rPr>
                      <w:rFonts w:asciiTheme="majorHAnsi" w:eastAsia="Times New Roman" w:hAnsiTheme="majorHAnsi" w:cs="Times New Roman"/>
                      <w:sz w:val="24"/>
                      <w:szCs w:val="24"/>
                    </w:rPr>
                  </w:pPr>
                </w:p>
                <w:p w:rsidR="00011C6C" w:rsidRPr="00F846CF" w:rsidRDefault="00011C6C" w:rsidP="00F846CF">
                  <w:pPr>
                    <w:spacing w:after="0" w:line="0" w:lineRule="atLeast"/>
                    <w:jc w:val="right"/>
                    <w:rPr>
                      <w:rFonts w:asciiTheme="majorHAnsi" w:eastAsia="Times New Roman" w:hAnsiTheme="majorHAnsi" w:cs="Times New Roman"/>
                      <w:sz w:val="24"/>
                      <w:szCs w:val="24"/>
                    </w:rPr>
                  </w:pPr>
                  <w:proofErr w:type="spellStart"/>
                  <w:r w:rsidRPr="00F846CF">
                    <w:rPr>
                      <w:rFonts w:asciiTheme="majorHAnsi" w:eastAsia="Times New Roman" w:hAnsiTheme="majorHAnsi" w:cs="Times New Roman"/>
                      <w:color w:val="252525"/>
                      <w:sz w:val="16"/>
                      <w:szCs w:val="16"/>
                    </w:rPr>
                    <w:t>Adapated</w:t>
                  </w:r>
                  <w:proofErr w:type="spellEnd"/>
                  <w:r w:rsidRPr="00F846CF">
                    <w:rPr>
                      <w:rFonts w:asciiTheme="majorHAnsi" w:eastAsia="Times New Roman" w:hAnsiTheme="majorHAnsi" w:cs="Times New Roman"/>
                      <w:color w:val="252525"/>
                      <w:sz w:val="16"/>
                      <w:szCs w:val="16"/>
                    </w:rPr>
                    <w:t xml:space="preserve"> from:</w:t>
                  </w:r>
                  <w:hyperlink r:id="rId12" w:history="1">
                    <w:r w:rsidRPr="00F846CF">
                      <w:rPr>
                        <w:rFonts w:asciiTheme="majorHAnsi" w:eastAsia="Times New Roman" w:hAnsiTheme="majorHAnsi" w:cs="Times New Roman"/>
                        <w:color w:val="1155CC"/>
                        <w:sz w:val="16"/>
                        <w:u w:val="single"/>
                      </w:rPr>
                      <w:t>http://www.unesco.org/new/en/culture/themes/dialogue/the-slave-route/resistances-and-abolitions/toussaint-louverture/</w:t>
                    </w:r>
                  </w:hyperlink>
                  <w:r w:rsidRPr="00F846CF">
                    <w:rPr>
                      <w:rFonts w:asciiTheme="majorHAnsi" w:eastAsia="Times New Roman" w:hAnsiTheme="majorHAnsi" w:cs="Times New Roman"/>
                      <w:color w:val="252525"/>
                      <w:sz w:val="16"/>
                      <w:szCs w:val="16"/>
                    </w:rPr>
                    <w:t xml:space="preserve">, </w:t>
                  </w:r>
                  <w:hyperlink r:id="rId13" w:history="1">
                    <w:r w:rsidRPr="00F846CF">
                      <w:rPr>
                        <w:rFonts w:asciiTheme="majorHAnsi" w:eastAsia="Times New Roman" w:hAnsiTheme="majorHAnsi" w:cs="Times New Roman"/>
                        <w:color w:val="1155CC"/>
                        <w:sz w:val="16"/>
                        <w:u w:val="single"/>
                      </w:rPr>
                      <w:t>https://history.state.gov/milestones/1784-1800/haitian-rev</w:t>
                    </w:r>
                  </w:hyperlink>
                  <w:r w:rsidRPr="00F846CF">
                    <w:rPr>
                      <w:rFonts w:asciiTheme="majorHAnsi" w:eastAsia="Times New Roman" w:hAnsiTheme="majorHAnsi" w:cs="Times New Roman"/>
                      <w:color w:val="252525"/>
                      <w:sz w:val="16"/>
                      <w:szCs w:val="16"/>
                    </w:rPr>
                    <w:t xml:space="preserve">  </w:t>
                  </w:r>
                </w:p>
              </w:tc>
            </w:tr>
          </w:tbl>
          <w:p w:rsidR="00011C6C" w:rsidRPr="00F846CF" w:rsidRDefault="00011C6C" w:rsidP="00F846CF">
            <w:pPr>
              <w:spacing w:after="0" w:line="240" w:lineRule="auto"/>
              <w:rPr>
                <w:rFonts w:asciiTheme="majorHAnsi" w:eastAsia="Times New Roman" w:hAnsiTheme="majorHAnsi" w:cs="Times New Roman"/>
                <w:sz w:val="24"/>
                <w:szCs w:val="24"/>
              </w:rPr>
            </w:pPr>
          </w:p>
        </w:tc>
      </w:tr>
      <w:tr w:rsidR="00011C6C" w:rsidRPr="00F846CF" w:rsidTr="00011C6C">
        <w:trPr>
          <w:trHeight w:val="456"/>
        </w:trPr>
        <w:tc>
          <w:tcPr>
            <w:tcW w:w="14570" w:type="dxa"/>
            <w:vMerge/>
            <w:tcBorders>
              <w:top w:val="single" w:sz="6" w:space="0" w:color="000000"/>
              <w:left w:val="single" w:sz="6" w:space="0" w:color="000000"/>
              <w:bottom w:val="single" w:sz="6" w:space="0" w:color="000000"/>
              <w:right w:val="single" w:sz="6" w:space="0" w:color="000000"/>
            </w:tcBorders>
            <w:vAlign w:val="center"/>
            <w:hideMark/>
          </w:tcPr>
          <w:p w:rsidR="00011C6C" w:rsidRPr="00F846CF" w:rsidRDefault="00011C6C" w:rsidP="00F846CF">
            <w:pPr>
              <w:spacing w:after="0" w:line="240" w:lineRule="auto"/>
              <w:rPr>
                <w:rFonts w:asciiTheme="majorHAnsi" w:eastAsia="Times New Roman" w:hAnsiTheme="majorHAnsi" w:cs="Times New Roman"/>
                <w:sz w:val="24"/>
                <w:szCs w:val="24"/>
              </w:rPr>
            </w:pPr>
          </w:p>
        </w:tc>
      </w:tr>
    </w:tbl>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Default="00F846CF" w:rsidP="00F846CF">
      <w:pPr>
        <w:spacing w:after="0" w:line="240" w:lineRule="auto"/>
        <w:rPr>
          <w:rFonts w:asciiTheme="majorHAnsi" w:eastAsia="Times New Roman" w:hAnsiTheme="majorHAnsi" w:cs="Times New Roman"/>
          <w:sz w:val="24"/>
          <w:szCs w:val="24"/>
        </w:rPr>
      </w:pPr>
    </w:p>
    <w:p w:rsidR="00B525DD" w:rsidRDefault="00B525DD" w:rsidP="00F846CF">
      <w:pPr>
        <w:spacing w:after="0" w:line="240" w:lineRule="auto"/>
        <w:rPr>
          <w:rFonts w:asciiTheme="majorHAnsi" w:eastAsia="Times New Roman" w:hAnsiTheme="majorHAnsi" w:cs="Times New Roman"/>
          <w:sz w:val="24"/>
          <w:szCs w:val="24"/>
        </w:rPr>
      </w:pPr>
    </w:p>
    <w:p w:rsidR="00B525DD" w:rsidRDefault="00B525DD" w:rsidP="00F846CF">
      <w:pPr>
        <w:spacing w:after="0" w:line="240" w:lineRule="auto"/>
        <w:rPr>
          <w:rFonts w:asciiTheme="majorHAnsi" w:eastAsia="Times New Roman" w:hAnsiTheme="majorHAnsi" w:cs="Times New Roman"/>
          <w:sz w:val="24"/>
          <w:szCs w:val="24"/>
        </w:rPr>
      </w:pPr>
    </w:p>
    <w:p w:rsidR="00B525DD" w:rsidRDefault="00B525DD" w:rsidP="00F846CF">
      <w:pPr>
        <w:spacing w:after="0" w:line="240" w:lineRule="auto"/>
        <w:rPr>
          <w:rFonts w:asciiTheme="majorHAnsi" w:eastAsia="Times New Roman" w:hAnsiTheme="majorHAnsi" w:cs="Times New Roman"/>
          <w:sz w:val="24"/>
          <w:szCs w:val="24"/>
        </w:rPr>
      </w:pPr>
    </w:p>
    <w:p w:rsidR="00B525DD" w:rsidRPr="00F846CF" w:rsidRDefault="00B525DD"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sz w:val="28"/>
          <w:szCs w:val="28"/>
        </w:rPr>
        <w:lastRenderedPageBreak/>
        <w:t xml:space="preserve">Document </w:t>
      </w:r>
      <w:r w:rsidR="00FE5359">
        <w:rPr>
          <w:rFonts w:asciiTheme="majorHAnsi" w:eastAsia="Times New Roman" w:hAnsiTheme="majorHAnsi" w:cs="Times New Roman"/>
          <w:b/>
          <w:bCs/>
          <w:color w:val="000000"/>
          <w:sz w:val="28"/>
          <w:szCs w:val="28"/>
        </w:rPr>
        <w:t>1</w:t>
      </w:r>
    </w:p>
    <w:tbl>
      <w:tblPr>
        <w:tblW w:w="14115" w:type="dxa"/>
        <w:tblCellMar>
          <w:top w:w="15" w:type="dxa"/>
          <w:left w:w="15" w:type="dxa"/>
          <w:bottom w:w="15" w:type="dxa"/>
          <w:right w:w="15" w:type="dxa"/>
        </w:tblCellMar>
        <w:tblLook w:val="04A0"/>
      </w:tblPr>
      <w:tblGrid>
        <w:gridCol w:w="14115"/>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center"/>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rPr>
              <w:t>Revolt on the Island of Saint-</w:t>
            </w:r>
            <w:proofErr w:type="spellStart"/>
            <w:r w:rsidRPr="00F846CF">
              <w:rPr>
                <w:rFonts w:asciiTheme="majorHAnsi" w:eastAsia="Times New Roman" w:hAnsiTheme="majorHAnsi" w:cs="Times New Roman"/>
                <w:b/>
                <w:bCs/>
                <w:color w:val="000000"/>
              </w:rPr>
              <w:t>Domingue</w:t>
            </w:r>
            <w:proofErr w:type="spellEnd"/>
            <w:r w:rsidRPr="00F846CF">
              <w:rPr>
                <w:rFonts w:asciiTheme="majorHAnsi" w:eastAsia="Times New Roman" w:hAnsiTheme="majorHAnsi" w:cs="Times New Roman"/>
                <w:b/>
                <w:bCs/>
                <w:color w:val="000000"/>
              </w:rPr>
              <w:t xml:space="preserve"> (present-day Haiti), 1791 </w:t>
            </w: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 . . The seeds of independence were first sown among free black soldiers sent by the white French governors to fight against the British in the American War of Independence, where they were exposed to anti-colonial ideas. Later, the French Revolution’s notions of liberty, equality, and brotherhood inspired an independence movement among the minority white settlers and a highly fragmented socioeconomic mix of free blacks. When the white population defied an order from France to enfranchise [give rights to] free blacks, it triggered a violent revolt that involved changing alliances among free blacks and the large slave population. After promulgating [announcing] a constitution in 1801 and overcoming a military force sent by Napoleon (First Consul, 1799–1804; Emperor, 1804–1814/1815), Haiti successfully declared its independence. Its success, along with that of the American War of Independence, inspired a number of </w:t>
            </w:r>
            <w:proofErr w:type="spellStart"/>
            <w:r w:rsidRPr="00F846CF">
              <w:rPr>
                <w:rFonts w:asciiTheme="majorHAnsi" w:eastAsia="Times New Roman" w:hAnsiTheme="majorHAnsi" w:cs="Times New Roman"/>
                <w:color w:val="000000"/>
              </w:rPr>
              <w:t>anticolonial</w:t>
            </w:r>
            <w:proofErr w:type="spellEnd"/>
            <w:r w:rsidRPr="00F846CF">
              <w:rPr>
                <w:rFonts w:asciiTheme="majorHAnsi" w:eastAsia="Times New Roman" w:hAnsiTheme="majorHAnsi" w:cs="Times New Roman"/>
                <w:color w:val="000000"/>
              </w:rPr>
              <w:t xml:space="preserve"> struggles throughout Latin America. . . . </w:t>
            </w:r>
          </w:p>
        </w:tc>
      </w:tr>
    </w:tbl>
    <w:p w:rsidR="00F846CF" w:rsidRPr="00F846CF" w:rsidRDefault="00F846CF" w:rsidP="00F846CF">
      <w:pPr>
        <w:spacing w:after="0" w:line="240" w:lineRule="auto"/>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000000"/>
          <w:sz w:val="18"/>
          <w:szCs w:val="18"/>
        </w:rPr>
        <w:t xml:space="preserve">Source: New York Public Library, Russia Engages the World, online exhibition (adapted) from the NYS Global History and Geography Regents Exam, January 2009.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E5359"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1</w:t>
      </w:r>
      <w:r w:rsidR="00F846CF" w:rsidRPr="00F846CF">
        <w:rPr>
          <w:rFonts w:asciiTheme="majorHAnsi" w:eastAsia="Times New Roman" w:hAnsiTheme="majorHAnsi" w:cs="Times New Roman"/>
          <w:color w:val="000000"/>
        </w:rPr>
        <w:t xml:space="preserve">a. Based on this document, identify one situation that led to Haiti’s declaration of independence from France.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E5359"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1</w:t>
      </w:r>
      <w:r w:rsidR="00F846CF" w:rsidRPr="00F846CF">
        <w:rPr>
          <w:rFonts w:asciiTheme="majorHAnsi" w:eastAsia="Times New Roman" w:hAnsiTheme="majorHAnsi" w:cs="Times New Roman"/>
          <w:color w:val="000000"/>
        </w:rPr>
        <w:t xml:space="preserve">b. Identify one impact the Haitian revolt had on global history as stated in this document. </w:t>
      </w:r>
    </w:p>
    <w:p w:rsidR="00F846CF" w:rsidRPr="00F846CF" w:rsidRDefault="00F846CF" w:rsidP="00F846CF">
      <w:pPr>
        <w:spacing w:after="0" w:line="240" w:lineRule="auto"/>
        <w:rPr>
          <w:rFonts w:asciiTheme="majorHAnsi" w:eastAsia="Times New Roman" w:hAnsiTheme="majorHAnsi" w:cs="Times New Roman"/>
          <w:sz w:val="24"/>
          <w:szCs w:val="24"/>
        </w:rPr>
      </w:pPr>
    </w:p>
    <w:p w:rsidR="00FE5359" w:rsidRPr="00F846CF" w:rsidRDefault="00FE5359"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sz w:val="28"/>
          <w:szCs w:val="28"/>
        </w:rPr>
        <w:t xml:space="preserve">Document </w:t>
      </w:r>
      <w:r w:rsidR="00FE5359">
        <w:rPr>
          <w:rFonts w:asciiTheme="majorHAnsi" w:eastAsia="Times New Roman" w:hAnsiTheme="majorHAnsi" w:cs="Times New Roman"/>
          <w:b/>
          <w:bCs/>
          <w:color w:val="000000"/>
          <w:sz w:val="28"/>
          <w:szCs w:val="28"/>
        </w:rPr>
        <w:t>2</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Toussaint </w:t>
      </w:r>
      <w:proofErr w:type="spellStart"/>
      <w:r w:rsidRPr="00F846CF">
        <w:rPr>
          <w:rFonts w:asciiTheme="majorHAnsi" w:eastAsia="Times New Roman" w:hAnsiTheme="majorHAnsi" w:cs="Times New Roman"/>
          <w:color w:val="000000"/>
        </w:rPr>
        <w:t>L’Ouverture</w:t>
      </w:r>
      <w:proofErr w:type="spellEnd"/>
      <w:r w:rsidRPr="00F846CF">
        <w:rPr>
          <w:rFonts w:asciiTheme="majorHAnsi" w:eastAsia="Times New Roman" w:hAnsiTheme="majorHAnsi" w:cs="Times New Roman"/>
          <w:color w:val="000000"/>
        </w:rPr>
        <w:t xml:space="preserve"> used this letter to rally the blacks in San Domingo (Haiti).</w:t>
      </w:r>
    </w:p>
    <w:tbl>
      <w:tblPr>
        <w:tblW w:w="14115" w:type="dxa"/>
        <w:tblCellMar>
          <w:top w:w="15" w:type="dxa"/>
          <w:left w:w="15" w:type="dxa"/>
          <w:bottom w:w="15" w:type="dxa"/>
          <w:right w:w="15" w:type="dxa"/>
        </w:tblCellMar>
        <w:tblLook w:val="04A0"/>
      </w:tblPr>
      <w:tblGrid>
        <w:gridCol w:w="14115"/>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August 29, 1793 </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Brothers and friends. </w:t>
            </w: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I am Toussaint </w:t>
            </w:r>
            <w:proofErr w:type="spellStart"/>
            <w:r w:rsidRPr="00F846CF">
              <w:rPr>
                <w:rFonts w:asciiTheme="majorHAnsi" w:eastAsia="Times New Roman" w:hAnsiTheme="majorHAnsi" w:cs="Times New Roman"/>
                <w:color w:val="000000"/>
              </w:rPr>
              <w:t>L’Ouverture</w:t>
            </w:r>
            <w:proofErr w:type="spellEnd"/>
            <w:r w:rsidRPr="00F846CF">
              <w:rPr>
                <w:rFonts w:asciiTheme="majorHAnsi" w:eastAsia="Times New Roman" w:hAnsiTheme="majorHAnsi" w:cs="Times New Roman"/>
                <w:color w:val="000000"/>
              </w:rPr>
              <w:t>, my name is perhaps known to you. I have undertaken vengeance. I want Liberty and Equality to reign in San Domingo. I work to bring them into existence. Unite yourselves to us, brothers, and fight with us for the same cause, etc. . . .</w:t>
            </w:r>
          </w:p>
        </w:tc>
      </w:tr>
    </w:tbl>
    <w:p w:rsidR="00F846CF" w:rsidRPr="00F846CF" w:rsidRDefault="00F846CF" w:rsidP="00F846CF">
      <w:pPr>
        <w:spacing w:after="0" w:line="240" w:lineRule="auto"/>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000000"/>
          <w:sz w:val="18"/>
          <w:szCs w:val="18"/>
        </w:rPr>
        <w:t xml:space="preserve">Source: C. L. R. James, </w:t>
      </w:r>
      <w:proofErr w:type="spellStart"/>
      <w:r w:rsidRPr="00F846CF">
        <w:rPr>
          <w:rFonts w:asciiTheme="majorHAnsi" w:eastAsia="Times New Roman" w:hAnsiTheme="majorHAnsi" w:cs="Times New Roman"/>
          <w:color w:val="000000"/>
          <w:sz w:val="18"/>
          <w:szCs w:val="18"/>
        </w:rPr>
        <w:t>Lettres</w:t>
      </w:r>
      <w:proofErr w:type="spellEnd"/>
      <w:r w:rsidRPr="00F846CF">
        <w:rPr>
          <w:rFonts w:asciiTheme="majorHAnsi" w:eastAsia="Times New Roman" w:hAnsiTheme="majorHAnsi" w:cs="Times New Roman"/>
          <w:color w:val="000000"/>
          <w:sz w:val="18"/>
          <w:szCs w:val="18"/>
        </w:rPr>
        <w:t xml:space="preserve"> de Toussaint </w:t>
      </w:r>
      <w:proofErr w:type="spellStart"/>
      <w:r w:rsidRPr="00F846CF">
        <w:rPr>
          <w:rFonts w:asciiTheme="majorHAnsi" w:eastAsia="Times New Roman" w:hAnsiTheme="majorHAnsi" w:cs="Times New Roman"/>
          <w:color w:val="000000"/>
          <w:sz w:val="18"/>
          <w:szCs w:val="18"/>
        </w:rPr>
        <w:t>L’Ouverture</w:t>
      </w:r>
      <w:proofErr w:type="spellEnd"/>
      <w:r w:rsidRPr="00F846CF">
        <w:rPr>
          <w:rFonts w:asciiTheme="majorHAnsi" w:eastAsia="Times New Roman" w:hAnsiTheme="majorHAnsi" w:cs="Times New Roman"/>
          <w:color w:val="000000"/>
          <w:sz w:val="18"/>
          <w:szCs w:val="18"/>
        </w:rPr>
        <w:t xml:space="preserve">, The Black Jacobins, The Dial Press (adapted) from the NYS Global History and Geography Regents Exam, January 2009.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E5359"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2</w:t>
      </w:r>
      <w:r w:rsidR="00F846CF" w:rsidRPr="00F846CF">
        <w:rPr>
          <w:rFonts w:asciiTheme="majorHAnsi" w:eastAsia="Times New Roman" w:hAnsiTheme="majorHAnsi" w:cs="Times New Roman"/>
          <w:color w:val="000000"/>
        </w:rPr>
        <w:t xml:space="preserve">a. According to this letter, what did Toussaint </w:t>
      </w:r>
      <w:proofErr w:type="spellStart"/>
      <w:r w:rsidR="00F846CF" w:rsidRPr="00F846CF">
        <w:rPr>
          <w:rFonts w:asciiTheme="majorHAnsi" w:eastAsia="Times New Roman" w:hAnsiTheme="majorHAnsi" w:cs="Times New Roman"/>
          <w:color w:val="000000"/>
        </w:rPr>
        <w:t>L’Ouverture</w:t>
      </w:r>
      <w:proofErr w:type="spellEnd"/>
      <w:r w:rsidR="00F846CF" w:rsidRPr="00F846CF">
        <w:rPr>
          <w:rFonts w:asciiTheme="majorHAnsi" w:eastAsia="Times New Roman" w:hAnsiTheme="majorHAnsi" w:cs="Times New Roman"/>
          <w:color w:val="000000"/>
        </w:rPr>
        <w:t xml:space="preserve"> want to achieve in San Domingo?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Default="00F846CF" w:rsidP="00F846CF">
      <w:pPr>
        <w:spacing w:after="0" w:line="240" w:lineRule="auto"/>
        <w:rPr>
          <w:rFonts w:asciiTheme="majorHAnsi" w:eastAsia="Times New Roman" w:hAnsiTheme="majorHAnsi" w:cs="Times New Roman"/>
          <w:sz w:val="24"/>
          <w:szCs w:val="24"/>
        </w:rPr>
      </w:pPr>
    </w:p>
    <w:p w:rsidR="00B525DD" w:rsidRDefault="00B525DD" w:rsidP="00F846CF">
      <w:pPr>
        <w:spacing w:after="0" w:line="240" w:lineRule="auto"/>
        <w:rPr>
          <w:rFonts w:asciiTheme="majorHAnsi" w:eastAsia="Times New Roman" w:hAnsiTheme="majorHAnsi" w:cs="Times New Roman"/>
          <w:sz w:val="24"/>
          <w:szCs w:val="24"/>
        </w:rPr>
      </w:pPr>
    </w:p>
    <w:p w:rsidR="00B525DD" w:rsidRDefault="00B525DD" w:rsidP="00F846CF">
      <w:pPr>
        <w:spacing w:after="0" w:line="240" w:lineRule="auto"/>
        <w:rPr>
          <w:rFonts w:asciiTheme="majorHAnsi" w:eastAsia="Times New Roman" w:hAnsiTheme="majorHAnsi" w:cs="Times New Roman"/>
          <w:sz w:val="24"/>
          <w:szCs w:val="24"/>
        </w:rPr>
      </w:pPr>
    </w:p>
    <w:p w:rsidR="00B525DD" w:rsidRDefault="00B525DD" w:rsidP="00F846CF">
      <w:pPr>
        <w:spacing w:after="0" w:line="240" w:lineRule="auto"/>
        <w:rPr>
          <w:rFonts w:asciiTheme="majorHAnsi" w:eastAsia="Times New Roman" w:hAnsiTheme="majorHAnsi" w:cs="Times New Roman"/>
          <w:sz w:val="24"/>
          <w:szCs w:val="24"/>
        </w:rPr>
      </w:pPr>
    </w:p>
    <w:p w:rsidR="00B525DD" w:rsidRPr="00F846CF" w:rsidRDefault="00B525DD"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sz w:val="28"/>
          <w:szCs w:val="28"/>
        </w:rPr>
        <w:lastRenderedPageBreak/>
        <w:t xml:space="preserve">Document </w:t>
      </w:r>
      <w:r w:rsidR="00FE5359">
        <w:rPr>
          <w:rFonts w:asciiTheme="majorHAnsi" w:eastAsia="Times New Roman" w:hAnsiTheme="majorHAnsi" w:cs="Times New Roman"/>
          <w:b/>
          <w:bCs/>
          <w:color w:val="000000"/>
          <w:sz w:val="28"/>
          <w:szCs w:val="28"/>
        </w:rPr>
        <w:t>3</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C. L. R. James has stated that the success of the Haitian Revolution was almost entirely the result of the leadership of Toussaint </w:t>
      </w:r>
      <w:proofErr w:type="spellStart"/>
      <w:r w:rsidRPr="00F846CF">
        <w:rPr>
          <w:rFonts w:asciiTheme="majorHAnsi" w:eastAsia="Times New Roman" w:hAnsiTheme="majorHAnsi" w:cs="Times New Roman"/>
          <w:color w:val="000000"/>
        </w:rPr>
        <w:t>L’Ouverture</w:t>
      </w:r>
      <w:proofErr w:type="spellEnd"/>
    </w:p>
    <w:tbl>
      <w:tblPr>
        <w:tblW w:w="14115" w:type="dxa"/>
        <w:tblCellMar>
          <w:top w:w="15" w:type="dxa"/>
          <w:left w:w="15" w:type="dxa"/>
          <w:bottom w:w="15" w:type="dxa"/>
          <w:right w:w="15" w:type="dxa"/>
        </w:tblCellMar>
        <w:tblLook w:val="04A0"/>
      </w:tblPr>
      <w:tblGrid>
        <w:gridCol w:w="14115"/>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 . . The work of Toussaint, Dessalines, Christophe, and </w:t>
            </w:r>
            <w:proofErr w:type="spellStart"/>
            <w:r w:rsidRPr="00F846CF">
              <w:rPr>
                <w:rFonts w:asciiTheme="majorHAnsi" w:eastAsia="Times New Roman" w:hAnsiTheme="majorHAnsi" w:cs="Times New Roman"/>
                <w:color w:val="000000"/>
              </w:rPr>
              <w:t>Pétion</w:t>
            </w:r>
            <w:proofErr w:type="spellEnd"/>
            <w:r w:rsidRPr="00F846CF">
              <w:rPr>
                <w:rFonts w:asciiTheme="majorHAnsi" w:eastAsia="Times New Roman" w:hAnsiTheme="majorHAnsi" w:cs="Times New Roman"/>
                <w:color w:val="000000"/>
              </w:rPr>
              <w:t xml:space="preserve"> endures in </w:t>
            </w:r>
            <w:proofErr w:type="spellStart"/>
            <w:r w:rsidRPr="00F846CF">
              <w:rPr>
                <w:rFonts w:asciiTheme="majorHAnsi" w:eastAsia="Times New Roman" w:hAnsiTheme="majorHAnsi" w:cs="Times New Roman"/>
                <w:color w:val="000000"/>
              </w:rPr>
              <w:t>Hayti</w:t>
            </w:r>
            <w:proofErr w:type="spellEnd"/>
            <w:r w:rsidRPr="00F846CF">
              <w:rPr>
                <w:rFonts w:asciiTheme="majorHAnsi" w:eastAsia="Times New Roman" w:hAnsiTheme="majorHAnsi" w:cs="Times New Roman"/>
                <w:color w:val="000000"/>
              </w:rPr>
              <w:t xml:space="preserve"> [Haiti], but what they did went far, far beyond the boundaries of the island. The </w:t>
            </w:r>
            <w:proofErr w:type="spellStart"/>
            <w:r w:rsidRPr="00F846CF">
              <w:rPr>
                <w:rFonts w:asciiTheme="majorHAnsi" w:eastAsia="Times New Roman" w:hAnsiTheme="majorHAnsi" w:cs="Times New Roman"/>
                <w:color w:val="000000"/>
              </w:rPr>
              <w:t>Haytian</w:t>
            </w:r>
            <w:proofErr w:type="spellEnd"/>
            <w:r w:rsidRPr="00F846CF">
              <w:rPr>
                <w:rFonts w:asciiTheme="majorHAnsi" w:eastAsia="Times New Roman" w:hAnsiTheme="majorHAnsi" w:cs="Times New Roman"/>
                <w:color w:val="000000"/>
              </w:rPr>
              <w:t xml:space="preserve"> revolution has had a profound influence on the history of the nineteenth century. . . .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 There were others more positive. </w:t>
            </w:r>
            <w:proofErr w:type="spellStart"/>
            <w:r w:rsidRPr="00F846CF">
              <w:rPr>
                <w:rFonts w:asciiTheme="majorHAnsi" w:eastAsia="Times New Roman" w:hAnsiTheme="majorHAnsi" w:cs="Times New Roman"/>
                <w:color w:val="000000"/>
              </w:rPr>
              <w:t>Hayti</w:t>
            </w:r>
            <w:proofErr w:type="spellEnd"/>
            <w:r w:rsidRPr="00F846CF">
              <w:rPr>
                <w:rFonts w:asciiTheme="majorHAnsi" w:eastAsia="Times New Roman" w:hAnsiTheme="majorHAnsi" w:cs="Times New Roman"/>
                <w:color w:val="000000"/>
              </w:rPr>
              <w:t xml:space="preserve"> gave the impulse to and </w:t>
            </w:r>
            <w:proofErr w:type="spellStart"/>
            <w:r w:rsidRPr="00F846CF">
              <w:rPr>
                <w:rFonts w:asciiTheme="majorHAnsi" w:eastAsia="Times New Roman" w:hAnsiTheme="majorHAnsi" w:cs="Times New Roman"/>
                <w:color w:val="000000"/>
              </w:rPr>
              <w:t>subsidised</w:t>
            </w:r>
            <w:proofErr w:type="spellEnd"/>
            <w:r w:rsidRPr="00F846CF">
              <w:rPr>
                <w:rFonts w:asciiTheme="majorHAnsi" w:eastAsia="Times New Roman" w:hAnsiTheme="majorHAnsi" w:cs="Times New Roman"/>
                <w:color w:val="000000"/>
              </w:rPr>
              <w:t xml:space="preserve"> [supported] the first national revolutions in Spanish America. When the Spanish American colonies saw that such a small and weak community could win and keep its freedom, they took courage to fight for their own emancipation from European imperialism. In dark days, Bolivar the Liberator, ill and in distress, was welcomed by </w:t>
            </w:r>
            <w:proofErr w:type="spellStart"/>
            <w:r w:rsidRPr="00F846CF">
              <w:rPr>
                <w:rFonts w:asciiTheme="majorHAnsi" w:eastAsia="Times New Roman" w:hAnsiTheme="majorHAnsi" w:cs="Times New Roman"/>
                <w:color w:val="000000"/>
              </w:rPr>
              <w:t>Pétion</w:t>
            </w:r>
            <w:proofErr w:type="spellEnd"/>
            <w:r w:rsidRPr="00F846CF">
              <w:rPr>
                <w:rFonts w:asciiTheme="majorHAnsi" w:eastAsia="Times New Roman" w:hAnsiTheme="majorHAnsi" w:cs="Times New Roman"/>
                <w:color w:val="000000"/>
              </w:rPr>
              <w:t xml:space="preserve">, nursed to health and given courage to lead the struggling nationalities against Spain. He failed and returned to </w:t>
            </w:r>
            <w:proofErr w:type="spellStart"/>
            <w:r w:rsidRPr="00F846CF">
              <w:rPr>
                <w:rFonts w:asciiTheme="majorHAnsi" w:eastAsia="Times New Roman" w:hAnsiTheme="majorHAnsi" w:cs="Times New Roman"/>
                <w:color w:val="000000"/>
              </w:rPr>
              <w:t>Hayti</w:t>
            </w:r>
            <w:proofErr w:type="spellEnd"/>
            <w:r w:rsidRPr="00F846CF">
              <w:rPr>
                <w:rFonts w:asciiTheme="majorHAnsi" w:eastAsia="Times New Roman" w:hAnsiTheme="majorHAnsi" w:cs="Times New Roman"/>
                <w:color w:val="000000"/>
              </w:rPr>
              <w:t xml:space="preserve">. He was once again befriended. </w:t>
            </w:r>
            <w:proofErr w:type="spellStart"/>
            <w:r w:rsidRPr="00F846CF">
              <w:rPr>
                <w:rFonts w:asciiTheme="majorHAnsi" w:eastAsia="Times New Roman" w:hAnsiTheme="majorHAnsi" w:cs="Times New Roman"/>
                <w:color w:val="000000"/>
              </w:rPr>
              <w:t>Pétion</w:t>
            </w:r>
            <w:proofErr w:type="spellEnd"/>
            <w:r w:rsidRPr="00F846CF">
              <w:rPr>
                <w:rFonts w:asciiTheme="majorHAnsi" w:eastAsia="Times New Roman" w:hAnsiTheme="majorHAnsi" w:cs="Times New Roman"/>
                <w:color w:val="000000"/>
              </w:rPr>
              <w:t xml:space="preserve"> supplied him with arms, munitions, men, money, and printing material, and thus fortified he left </w:t>
            </w:r>
            <w:proofErr w:type="spellStart"/>
            <w:r w:rsidRPr="00F846CF">
              <w:rPr>
                <w:rFonts w:asciiTheme="majorHAnsi" w:eastAsia="Times New Roman" w:hAnsiTheme="majorHAnsi" w:cs="Times New Roman"/>
                <w:color w:val="000000"/>
              </w:rPr>
              <w:t>Hayti</w:t>
            </w:r>
            <w:proofErr w:type="spellEnd"/>
            <w:r w:rsidRPr="00F846CF">
              <w:rPr>
                <w:rFonts w:asciiTheme="majorHAnsi" w:eastAsia="Times New Roman" w:hAnsiTheme="majorHAnsi" w:cs="Times New Roman"/>
                <w:color w:val="000000"/>
              </w:rPr>
              <w:t xml:space="preserve"> to begin the campaign which ended in the emancipation of the Five States. </w:t>
            </w:r>
            <w:proofErr w:type="spellStart"/>
            <w:r w:rsidRPr="00F846CF">
              <w:rPr>
                <w:rFonts w:asciiTheme="majorHAnsi" w:eastAsia="Times New Roman" w:hAnsiTheme="majorHAnsi" w:cs="Times New Roman"/>
                <w:color w:val="000000"/>
              </w:rPr>
              <w:t>Pétion</w:t>
            </w:r>
            <w:proofErr w:type="spellEnd"/>
            <w:r w:rsidRPr="00F846CF">
              <w:rPr>
                <w:rFonts w:asciiTheme="majorHAnsi" w:eastAsia="Times New Roman" w:hAnsiTheme="majorHAnsi" w:cs="Times New Roman"/>
                <w:color w:val="000000"/>
              </w:rPr>
              <w:t xml:space="preserve"> asked nothing in return but the freedom of the slaves. . . .</w:t>
            </w:r>
          </w:p>
        </w:tc>
      </w:tr>
    </w:tbl>
    <w:p w:rsidR="00F846CF" w:rsidRPr="00F846CF" w:rsidRDefault="00F846CF" w:rsidP="00F846CF">
      <w:pPr>
        <w:spacing w:after="0" w:line="240" w:lineRule="auto"/>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000000"/>
          <w:sz w:val="18"/>
          <w:szCs w:val="18"/>
        </w:rPr>
        <w:t xml:space="preserve">Source: C. L. R. James, </w:t>
      </w:r>
      <w:proofErr w:type="gramStart"/>
      <w:r w:rsidRPr="00F846CF">
        <w:rPr>
          <w:rFonts w:asciiTheme="majorHAnsi" w:eastAsia="Times New Roman" w:hAnsiTheme="majorHAnsi" w:cs="Times New Roman"/>
          <w:color w:val="000000"/>
          <w:sz w:val="18"/>
          <w:szCs w:val="18"/>
        </w:rPr>
        <w:t>The</w:t>
      </w:r>
      <w:proofErr w:type="gramEnd"/>
      <w:r w:rsidRPr="00F846CF">
        <w:rPr>
          <w:rFonts w:asciiTheme="majorHAnsi" w:eastAsia="Times New Roman" w:hAnsiTheme="majorHAnsi" w:cs="Times New Roman"/>
          <w:color w:val="000000"/>
          <w:sz w:val="18"/>
          <w:szCs w:val="18"/>
        </w:rPr>
        <w:t xml:space="preserve"> Black Jacobins, The Dial Press from the NYS Global History and Geography Regents Exam, January 2009.</w:t>
      </w:r>
      <w:r w:rsidRPr="00F846CF">
        <w:rPr>
          <w:rFonts w:asciiTheme="majorHAnsi" w:eastAsia="Times New Roman" w:hAnsiTheme="majorHAnsi" w:cs="Times New Roman"/>
          <w:color w:val="000000"/>
        </w:rPr>
        <w:t xml:space="preserve">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E5359"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3</w:t>
      </w:r>
      <w:r w:rsidR="00F846CF" w:rsidRPr="00F846CF">
        <w:rPr>
          <w:rFonts w:asciiTheme="majorHAnsi" w:eastAsia="Times New Roman" w:hAnsiTheme="majorHAnsi" w:cs="Times New Roman"/>
          <w:color w:val="000000"/>
        </w:rPr>
        <w:t xml:space="preserve">a. What were two ways that the work of Toussaint </w:t>
      </w:r>
      <w:proofErr w:type="spellStart"/>
      <w:r w:rsidR="00F846CF" w:rsidRPr="00F846CF">
        <w:rPr>
          <w:rFonts w:asciiTheme="majorHAnsi" w:eastAsia="Times New Roman" w:hAnsiTheme="majorHAnsi" w:cs="Times New Roman"/>
          <w:color w:val="000000"/>
        </w:rPr>
        <w:t>L’Ouverture</w:t>
      </w:r>
      <w:proofErr w:type="spellEnd"/>
      <w:r w:rsidR="00F846CF" w:rsidRPr="00F846CF">
        <w:rPr>
          <w:rFonts w:asciiTheme="majorHAnsi" w:eastAsia="Times New Roman" w:hAnsiTheme="majorHAnsi" w:cs="Times New Roman"/>
          <w:color w:val="000000"/>
        </w:rPr>
        <w:t xml:space="preserve"> and his successors influenced global history according to C. L. R. James?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36"/>
          <w:szCs w:val="36"/>
        </w:rPr>
        <w:t>Synthesis:</w:t>
      </w:r>
    </w:p>
    <w:p w:rsidR="00F846CF" w:rsidRPr="00F846CF" w:rsidRDefault="00F846CF" w:rsidP="00F846CF">
      <w:pPr>
        <w:numPr>
          <w:ilvl w:val="0"/>
          <w:numId w:val="5"/>
        </w:numPr>
        <w:spacing w:after="0" w:line="240" w:lineRule="auto"/>
        <w:jc w:val="both"/>
        <w:textAlignment w:val="baseline"/>
        <w:rPr>
          <w:rFonts w:asciiTheme="majorHAnsi" w:eastAsia="Times New Roman" w:hAnsiTheme="majorHAnsi" w:cs="Times New Roman"/>
          <w:color w:val="333333"/>
          <w:sz w:val="24"/>
          <w:szCs w:val="24"/>
        </w:rPr>
      </w:pPr>
      <w:r w:rsidRPr="00F846CF">
        <w:rPr>
          <w:rFonts w:asciiTheme="majorHAnsi" w:eastAsia="Times New Roman" w:hAnsiTheme="majorHAnsi" w:cs="Times New Roman"/>
          <w:color w:val="333333"/>
          <w:sz w:val="24"/>
          <w:szCs w:val="24"/>
        </w:rPr>
        <w:t xml:space="preserve">How did the French Revolution impact the Haitian Revolution? </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numPr>
          <w:ilvl w:val="0"/>
          <w:numId w:val="6"/>
        </w:numPr>
        <w:spacing w:after="0" w:line="240" w:lineRule="auto"/>
        <w:jc w:val="both"/>
        <w:textAlignment w:val="baseline"/>
        <w:rPr>
          <w:rFonts w:asciiTheme="majorHAnsi" w:eastAsia="Times New Roman" w:hAnsiTheme="majorHAnsi" w:cs="Times New Roman"/>
          <w:color w:val="333333"/>
          <w:sz w:val="24"/>
          <w:szCs w:val="24"/>
        </w:rPr>
      </w:pPr>
      <w:r w:rsidRPr="00F846CF">
        <w:rPr>
          <w:rFonts w:asciiTheme="majorHAnsi" w:eastAsia="Times New Roman" w:hAnsiTheme="majorHAnsi" w:cs="Times New Roman"/>
          <w:color w:val="333333"/>
          <w:sz w:val="24"/>
          <w:szCs w:val="24"/>
        </w:rPr>
        <w:t xml:space="preserve">Why </w:t>
      </w:r>
      <w:proofErr w:type="gramStart"/>
      <w:r w:rsidRPr="00F846CF">
        <w:rPr>
          <w:rFonts w:asciiTheme="majorHAnsi" w:eastAsia="Times New Roman" w:hAnsiTheme="majorHAnsi" w:cs="Times New Roman"/>
          <w:color w:val="333333"/>
          <w:sz w:val="24"/>
          <w:szCs w:val="24"/>
        </w:rPr>
        <w:t>is the Haitian Revolution</w:t>
      </w:r>
      <w:proofErr w:type="gramEnd"/>
      <w:r w:rsidRPr="00F846CF">
        <w:rPr>
          <w:rFonts w:asciiTheme="majorHAnsi" w:eastAsia="Times New Roman" w:hAnsiTheme="majorHAnsi" w:cs="Times New Roman"/>
          <w:color w:val="333333"/>
          <w:sz w:val="24"/>
          <w:szCs w:val="24"/>
        </w:rPr>
        <w:t xml:space="preserve"> considered a turning point in world history? </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E5359" w:rsidRDefault="00FE5359" w:rsidP="00F846CF">
      <w:pPr>
        <w:spacing w:after="0" w:line="240" w:lineRule="auto"/>
        <w:rPr>
          <w:rFonts w:asciiTheme="majorHAnsi" w:eastAsia="Times New Roman" w:hAnsiTheme="majorHAnsi" w:cs="Times New Roman"/>
          <w:b/>
          <w:bCs/>
          <w:color w:val="333333"/>
          <w:sz w:val="36"/>
          <w:szCs w:val="36"/>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36"/>
          <w:szCs w:val="36"/>
        </w:rPr>
        <w:lastRenderedPageBreak/>
        <w:t>Discontent in Latin America</w:t>
      </w:r>
    </w:p>
    <w:tbl>
      <w:tblPr>
        <w:tblW w:w="0" w:type="auto"/>
        <w:tblCellMar>
          <w:top w:w="15" w:type="dxa"/>
          <w:left w:w="15" w:type="dxa"/>
          <w:bottom w:w="15" w:type="dxa"/>
          <w:right w:w="15" w:type="dxa"/>
        </w:tblCellMar>
        <w:tblLook w:val="04A0"/>
      </w:tblPr>
      <w:tblGrid>
        <w:gridCol w:w="14610"/>
      </w:tblGrid>
      <w:tr w:rsidR="00F846CF" w:rsidRPr="00F846CF" w:rsidTr="00F846CF">
        <w:trPr>
          <w:trHeight w:val="480"/>
        </w:trPr>
        <w:tc>
          <w:tcPr>
            <w:tcW w:w="0" w:type="auto"/>
            <w:tcBorders>
              <w:top w:val="single" w:sz="6" w:space="0" w:color="FFFFFF"/>
              <w:left w:val="single" w:sz="6" w:space="0" w:color="FFFFFF"/>
              <w:bottom w:val="single" w:sz="6" w:space="0" w:color="FFFFFF"/>
              <w:right w:val="single" w:sz="6" w:space="0" w:color="FFFFFF"/>
            </w:tcBorders>
            <w:shd w:val="clear" w:color="auto" w:fill="EFEFEF"/>
            <w:tcMar>
              <w:top w:w="105" w:type="dxa"/>
              <w:left w:w="105" w:type="dxa"/>
              <w:bottom w:w="105" w:type="dxa"/>
              <w:right w:w="105" w:type="dxa"/>
            </w:tcMar>
            <w:hideMark/>
          </w:tcPr>
          <w:p w:rsidR="00F846CF" w:rsidRPr="00F846CF" w:rsidRDefault="00F846CF" w:rsidP="00F846CF">
            <w:pPr>
              <w:spacing w:after="0" w:line="240" w:lineRule="auto"/>
              <w:divId w:val="149562554"/>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7110"/>
              <w:gridCol w:w="7274"/>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b/>
                      <w:bCs/>
                      <w:noProof/>
                      <w:color w:val="333333"/>
                      <w:sz w:val="28"/>
                      <w:szCs w:val="28"/>
                    </w:rPr>
                    <w:drawing>
                      <wp:inline distT="0" distB="0" distL="0" distR="0">
                        <wp:extent cx="4352925" cy="3143250"/>
                        <wp:effectExtent l="19050" t="0" r="9525" b="0"/>
                        <wp:docPr id="11" name="Picture 11" descr="https://docs.google.com/a/homercentral.org/drawings/d/skR4_pBpC0-jTYIlXAmZQrQ/image?w=457&amp;h=33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a/homercentral.org/drawings/d/skR4_pBpC0-jTYIlXAmZQrQ/image?w=457&amp;h=330&amp;rev=1&amp;ac=1"/>
                                <pic:cNvPicPr>
                                  <a:picLocks noChangeAspect="1" noChangeArrowheads="1"/>
                                </pic:cNvPicPr>
                              </pic:nvPicPr>
                              <pic:blipFill>
                                <a:blip r:embed="rId14" cstate="print"/>
                                <a:srcRect/>
                                <a:stretch>
                                  <a:fillRect/>
                                </a:stretch>
                              </pic:blipFill>
                              <pic:spPr bwMode="auto">
                                <a:xfrm>
                                  <a:off x="0" y="0"/>
                                  <a:ext cx="4352925" cy="31432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How did the social and ethnic structures in Spanish colonies lead to discontent?</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numPr>
                      <w:ilvl w:val="0"/>
                      <w:numId w:val="7"/>
                    </w:numPr>
                    <w:spacing w:after="0" w:line="240" w:lineRule="auto"/>
                    <w:ind w:left="345"/>
                    <w:textAlignment w:val="baseline"/>
                    <w:rPr>
                      <w:rFonts w:asciiTheme="majorHAnsi" w:eastAsia="Times New Roman" w:hAnsiTheme="majorHAnsi" w:cs="Times New Roman"/>
                      <w:b/>
                      <w:bCs/>
                      <w:color w:val="333333"/>
                      <w:sz w:val="24"/>
                      <w:szCs w:val="24"/>
                    </w:rPr>
                  </w:pPr>
                  <w:r w:rsidRPr="00F846CF">
                    <w:rPr>
                      <w:rFonts w:asciiTheme="majorHAnsi" w:eastAsia="Times New Roman" w:hAnsiTheme="majorHAnsi" w:cs="Times New Roman"/>
                      <w:b/>
                      <w:bCs/>
                      <w:color w:val="333333"/>
                      <w:sz w:val="24"/>
                      <w:szCs w:val="24"/>
                    </w:rPr>
                    <w:t xml:space="preserve">Creoles → </w:t>
                  </w:r>
                  <w:r w:rsidRPr="00F846CF">
                    <w:rPr>
                      <w:rFonts w:asciiTheme="majorHAnsi" w:eastAsia="Times New Roman" w:hAnsiTheme="majorHAnsi" w:cs="Times New Roman"/>
                      <w:color w:val="333333"/>
                      <w:sz w:val="24"/>
                      <w:szCs w:val="24"/>
                    </w:rPr>
                    <w:t xml:space="preserve">resented being treated as second class citizens by the </w:t>
                  </w:r>
                  <w:proofErr w:type="spellStart"/>
                  <w:r w:rsidRPr="00F846CF">
                    <w:rPr>
                      <w:rFonts w:asciiTheme="majorHAnsi" w:eastAsia="Times New Roman" w:hAnsiTheme="majorHAnsi" w:cs="Times New Roman"/>
                      <w:color w:val="333333"/>
                      <w:sz w:val="24"/>
                      <w:szCs w:val="24"/>
                    </w:rPr>
                    <w:t>Peninsulares</w:t>
                  </w:r>
                  <w:proofErr w:type="spellEnd"/>
                  <w:r w:rsidRPr="00F846CF">
                    <w:rPr>
                      <w:rFonts w:asciiTheme="majorHAnsi" w:eastAsia="Times New Roman" w:hAnsiTheme="majorHAnsi" w:cs="Times New Roman"/>
                      <w:color w:val="333333"/>
                      <w:sz w:val="24"/>
                      <w:szCs w:val="24"/>
                    </w:rPr>
                    <w:t xml:space="preserve"> </w:t>
                  </w:r>
                </w:p>
                <w:p w:rsidR="00F846CF" w:rsidRPr="00F846CF" w:rsidRDefault="00F846CF" w:rsidP="00F846CF">
                  <w:pPr>
                    <w:numPr>
                      <w:ilvl w:val="0"/>
                      <w:numId w:val="7"/>
                    </w:numPr>
                    <w:spacing w:after="0" w:line="240" w:lineRule="auto"/>
                    <w:ind w:left="345"/>
                    <w:textAlignment w:val="baseline"/>
                    <w:rPr>
                      <w:rFonts w:asciiTheme="majorHAnsi" w:eastAsia="Times New Roman" w:hAnsiTheme="majorHAnsi" w:cs="Times New Roman"/>
                      <w:b/>
                      <w:bCs/>
                      <w:color w:val="333333"/>
                      <w:sz w:val="24"/>
                      <w:szCs w:val="24"/>
                    </w:rPr>
                  </w:pPr>
                  <w:proofErr w:type="spellStart"/>
                  <w:r w:rsidRPr="00F846CF">
                    <w:rPr>
                      <w:rFonts w:asciiTheme="majorHAnsi" w:eastAsia="Times New Roman" w:hAnsiTheme="majorHAnsi" w:cs="Times New Roman"/>
                      <w:b/>
                      <w:bCs/>
                      <w:color w:val="333333"/>
                      <w:sz w:val="24"/>
                      <w:szCs w:val="24"/>
                    </w:rPr>
                    <w:t>Mestizos</w:t>
                  </w:r>
                  <w:proofErr w:type="spellEnd"/>
                  <w:r w:rsidRPr="00F846CF">
                    <w:rPr>
                      <w:rFonts w:asciiTheme="majorHAnsi" w:eastAsia="Times New Roman" w:hAnsiTheme="majorHAnsi" w:cs="Times New Roman"/>
                      <w:b/>
                      <w:bCs/>
                      <w:color w:val="333333"/>
                      <w:sz w:val="24"/>
                      <w:szCs w:val="24"/>
                    </w:rPr>
                    <w:t xml:space="preserve"> and Mulattoes → </w:t>
                  </w:r>
                  <w:r w:rsidRPr="00F846CF">
                    <w:rPr>
                      <w:rFonts w:asciiTheme="majorHAnsi" w:eastAsia="Times New Roman" w:hAnsiTheme="majorHAnsi" w:cs="Times New Roman"/>
                      <w:color w:val="333333"/>
                      <w:sz w:val="24"/>
                      <w:szCs w:val="24"/>
                    </w:rPr>
                    <w:t xml:space="preserve">angered that they were not treated as citizens and did not have the same power as whites </w:t>
                  </w:r>
                </w:p>
                <w:p w:rsidR="00F846CF" w:rsidRPr="00F846CF" w:rsidRDefault="00F846CF" w:rsidP="00F846CF">
                  <w:pPr>
                    <w:numPr>
                      <w:ilvl w:val="0"/>
                      <w:numId w:val="7"/>
                    </w:numPr>
                    <w:spacing w:after="0" w:line="240" w:lineRule="auto"/>
                    <w:ind w:left="345"/>
                    <w:textAlignment w:val="baseline"/>
                    <w:rPr>
                      <w:rFonts w:asciiTheme="majorHAnsi" w:eastAsia="Times New Roman" w:hAnsiTheme="majorHAnsi" w:cs="Times New Roman"/>
                      <w:b/>
                      <w:bCs/>
                      <w:color w:val="333333"/>
                      <w:sz w:val="24"/>
                      <w:szCs w:val="24"/>
                    </w:rPr>
                  </w:pPr>
                  <w:r w:rsidRPr="00F846CF">
                    <w:rPr>
                      <w:rFonts w:asciiTheme="majorHAnsi" w:eastAsia="Times New Roman" w:hAnsiTheme="majorHAnsi" w:cs="Times New Roman"/>
                      <w:b/>
                      <w:bCs/>
                      <w:color w:val="333333"/>
                      <w:sz w:val="24"/>
                      <w:szCs w:val="24"/>
                    </w:rPr>
                    <w:t xml:space="preserve">Native Americans and Africans → </w:t>
                  </w:r>
                  <w:r w:rsidRPr="00F846CF">
                    <w:rPr>
                      <w:rFonts w:asciiTheme="majorHAnsi" w:eastAsia="Times New Roman" w:hAnsiTheme="majorHAnsi" w:cs="Times New Roman"/>
                      <w:color w:val="333333"/>
                      <w:sz w:val="24"/>
                      <w:szCs w:val="24"/>
                    </w:rPr>
                    <w:t xml:space="preserve">angered by enslavement and inhumane treatment </w:t>
                  </w:r>
                </w:p>
                <w:p w:rsidR="00F846CF" w:rsidRPr="00F846CF" w:rsidRDefault="00F846CF" w:rsidP="00F846CF">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7048"/>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333333"/>
                            <w:sz w:val="24"/>
                            <w:szCs w:val="24"/>
                          </w:rPr>
                          <w:t xml:space="preserve">Was everyone in the Spanish colonies angry for the same reasons? Explain.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0" w:lineRule="atLeast"/>
                          <w:rPr>
                            <w:rFonts w:asciiTheme="majorHAnsi" w:eastAsia="Times New Roman" w:hAnsiTheme="majorHAnsi" w:cs="Times New Roman"/>
                            <w:sz w:val="24"/>
                            <w:szCs w:val="24"/>
                          </w:rPr>
                        </w:pPr>
                      </w:p>
                    </w:tc>
                  </w:tr>
                </w:tbl>
                <w:p w:rsidR="00F846CF" w:rsidRPr="00F846CF" w:rsidRDefault="00F846CF" w:rsidP="00F846CF">
                  <w:pPr>
                    <w:spacing w:after="0" w:line="0" w:lineRule="atLeast"/>
                    <w:rPr>
                      <w:rFonts w:asciiTheme="majorHAnsi" w:eastAsia="Times New Roman" w:hAnsiTheme="majorHAnsi" w:cs="Times New Roman"/>
                      <w:sz w:val="24"/>
                      <w:szCs w:val="24"/>
                    </w:rPr>
                  </w:pPr>
                </w:p>
              </w:tc>
            </w:tr>
          </w:tbl>
          <w:p w:rsidR="00F846CF" w:rsidRPr="00F846CF" w:rsidRDefault="00F846CF" w:rsidP="00F846CF">
            <w:pPr>
              <w:spacing w:after="0" w:line="240" w:lineRule="auto"/>
              <w:rPr>
                <w:rFonts w:asciiTheme="majorHAnsi" w:eastAsia="Times New Roman" w:hAnsiTheme="majorHAnsi" w:cs="Times New Roman"/>
                <w:sz w:val="24"/>
                <w:szCs w:val="24"/>
              </w:rPr>
            </w:pPr>
          </w:p>
        </w:tc>
      </w:tr>
    </w:tbl>
    <w:p w:rsidR="00F846CF" w:rsidRPr="00F846CF" w:rsidRDefault="00F846CF" w:rsidP="00F846C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7215"/>
        <w:gridCol w:w="7395"/>
      </w:tblGrid>
      <w:tr w:rsidR="00F846CF" w:rsidRPr="00F846CF" w:rsidTr="00751734">
        <w:tc>
          <w:tcPr>
            <w:tcW w:w="72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0" w:lineRule="atLeast"/>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333333"/>
              </w:rPr>
              <w:t>In the 1700s, educated creoles read the work of Enlightenment thinkers. Many creoles were sent to Europe to study as well. While there, young creoles like Simon Bolivar were inspired by the ideals of a revolution and national sovereignty or the authority of a state to govern itself or another state.</w:t>
            </w:r>
          </w:p>
        </w:tc>
        <w:tc>
          <w:tcPr>
            <w:tcW w:w="7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Default="00F846CF" w:rsidP="00F846CF">
            <w:pPr>
              <w:spacing w:after="0" w:line="0" w:lineRule="atLeast"/>
              <w:rPr>
                <w:rFonts w:asciiTheme="majorHAnsi" w:eastAsia="Times New Roman" w:hAnsiTheme="majorHAnsi" w:cs="Times New Roman"/>
                <w:b/>
                <w:bCs/>
                <w:color w:val="333333"/>
              </w:rPr>
            </w:pPr>
            <w:r w:rsidRPr="00F846CF">
              <w:rPr>
                <w:rFonts w:asciiTheme="majorHAnsi" w:eastAsia="Times New Roman" w:hAnsiTheme="majorHAnsi" w:cs="Times New Roman"/>
                <w:b/>
                <w:bCs/>
                <w:color w:val="333333"/>
              </w:rPr>
              <w:t>How did many creoles like Simon Bolivar come into contact with ideas of revolution and freedom?</w:t>
            </w:r>
          </w:p>
          <w:p w:rsidR="00751734" w:rsidRDefault="00751734" w:rsidP="00F846CF">
            <w:pPr>
              <w:spacing w:after="0" w:line="0" w:lineRule="atLeast"/>
              <w:rPr>
                <w:rFonts w:asciiTheme="majorHAnsi" w:eastAsia="Times New Roman" w:hAnsiTheme="majorHAnsi" w:cs="Times New Roman"/>
                <w:b/>
                <w:bCs/>
                <w:color w:val="333333"/>
              </w:rPr>
            </w:pPr>
          </w:p>
          <w:p w:rsidR="00751734" w:rsidRDefault="00751734" w:rsidP="00F846CF">
            <w:pPr>
              <w:spacing w:after="0" w:line="0" w:lineRule="atLeast"/>
              <w:rPr>
                <w:rFonts w:asciiTheme="majorHAnsi" w:eastAsia="Times New Roman" w:hAnsiTheme="majorHAnsi" w:cs="Times New Roman"/>
                <w:b/>
                <w:bCs/>
                <w:color w:val="333333"/>
              </w:rPr>
            </w:pPr>
          </w:p>
          <w:p w:rsidR="00751734" w:rsidRDefault="00751734" w:rsidP="00F846CF">
            <w:pPr>
              <w:spacing w:after="0" w:line="0" w:lineRule="atLeast"/>
              <w:rPr>
                <w:rFonts w:asciiTheme="majorHAnsi" w:eastAsia="Times New Roman" w:hAnsiTheme="majorHAnsi" w:cs="Times New Roman"/>
                <w:b/>
                <w:bCs/>
                <w:color w:val="333333"/>
              </w:rPr>
            </w:pPr>
          </w:p>
          <w:p w:rsidR="00751734" w:rsidRDefault="00751734" w:rsidP="00F846CF">
            <w:pPr>
              <w:spacing w:after="0" w:line="0" w:lineRule="atLeast"/>
              <w:rPr>
                <w:rFonts w:asciiTheme="majorHAnsi" w:eastAsia="Times New Roman" w:hAnsiTheme="majorHAnsi" w:cs="Times New Roman"/>
                <w:b/>
                <w:bCs/>
                <w:color w:val="333333"/>
              </w:rPr>
            </w:pPr>
          </w:p>
          <w:p w:rsidR="00751734" w:rsidRPr="00F846CF" w:rsidRDefault="00751734" w:rsidP="00F846CF">
            <w:pPr>
              <w:spacing w:after="0" w:line="0" w:lineRule="atLeast"/>
              <w:rPr>
                <w:rFonts w:asciiTheme="majorHAnsi" w:eastAsia="Times New Roman" w:hAnsiTheme="majorHAnsi" w:cs="Times New Roman"/>
                <w:sz w:val="24"/>
                <w:szCs w:val="24"/>
              </w:rPr>
            </w:pPr>
          </w:p>
        </w:tc>
      </w:tr>
      <w:tr w:rsidR="00F846CF" w:rsidRPr="00F846CF" w:rsidTr="00751734">
        <w:tc>
          <w:tcPr>
            <w:tcW w:w="72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0" w:lineRule="atLeast"/>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333333"/>
              </w:rPr>
              <w:t>As we learned earlier, Napoleon invaded Spain in 1808, ousted the Spanish king and placed his brother Joseph in control of Spain and its colonies. Many in Latin America saw this as a moment of weakness and an opportunity to reject foreign rule and demand freedom from the colonial crown.</w:t>
            </w:r>
          </w:p>
        </w:tc>
        <w:tc>
          <w:tcPr>
            <w:tcW w:w="7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Default="00F846CF" w:rsidP="00F846CF">
            <w:pPr>
              <w:spacing w:after="0" w:line="0" w:lineRule="atLeast"/>
              <w:rPr>
                <w:rFonts w:asciiTheme="majorHAnsi" w:eastAsia="Times New Roman" w:hAnsiTheme="majorHAnsi" w:cs="Times New Roman"/>
                <w:b/>
                <w:bCs/>
                <w:color w:val="333333"/>
              </w:rPr>
            </w:pPr>
            <w:r w:rsidRPr="00F846CF">
              <w:rPr>
                <w:rFonts w:asciiTheme="majorHAnsi" w:eastAsia="Times New Roman" w:hAnsiTheme="majorHAnsi" w:cs="Times New Roman"/>
                <w:b/>
                <w:bCs/>
                <w:color w:val="333333"/>
              </w:rPr>
              <w:t xml:space="preserve">Why did Latin American leaders decide to fight for their freedom after 1808 versus than at an earlier point? </w:t>
            </w:r>
          </w:p>
          <w:p w:rsidR="00751734" w:rsidRDefault="00751734" w:rsidP="00F846CF">
            <w:pPr>
              <w:spacing w:after="0" w:line="0" w:lineRule="atLeast"/>
              <w:rPr>
                <w:rFonts w:asciiTheme="majorHAnsi" w:eastAsia="Times New Roman" w:hAnsiTheme="majorHAnsi" w:cs="Times New Roman"/>
                <w:b/>
                <w:bCs/>
                <w:color w:val="333333"/>
              </w:rPr>
            </w:pPr>
          </w:p>
          <w:p w:rsidR="00751734" w:rsidRDefault="00751734" w:rsidP="00F846CF">
            <w:pPr>
              <w:spacing w:after="0" w:line="0" w:lineRule="atLeast"/>
              <w:rPr>
                <w:rFonts w:asciiTheme="majorHAnsi" w:eastAsia="Times New Roman" w:hAnsiTheme="majorHAnsi" w:cs="Times New Roman"/>
                <w:b/>
                <w:bCs/>
                <w:color w:val="333333"/>
              </w:rPr>
            </w:pPr>
          </w:p>
          <w:p w:rsidR="00751734" w:rsidRDefault="00751734" w:rsidP="00F846CF">
            <w:pPr>
              <w:spacing w:after="0" w:line="0" w:lineRule="atLeast"/>
              <w:rPr>
                <w:rFonts w:asciiTheme="majorHAnsi" w:eastAsia="Times New Roman" w:hAnsiTheme="majorHAnsi" w:cs="Times New Roman"/>
                <w:b/>
                <w:bCs/>
                <w:color w:val="333333"/>
              </w:rPr>
            </w:pPr>
          </w:p>
          <w:p w:rsidR="00751734" w:rsidRDefault="00751734" w:rsidP="00F846CF">
            <w:pPr>
              <w:spacing w:after="0" w:line="0" w:lineRule="atLeast"/>
              <w:rPr>
                <w:rFonts w:asciiTheme="majorHAnsi" w:eastAsia="Times New Roman" w:hAnsiTheme="majorHAnsi" w:cs="Times New Roman"/>
                <w:b/>
                <w:bCs/>
                <w:color w:val="333333"/>
              </w:rPr>
            </w:pPr>
          </w:p>
          <w:p w:rsidR="00751734" w:rsidRPr="00F846CF" w:rsidRDefault="00751734" w:rsidP="00F846CF">
            <w:pPr>
              <w:spacing w:after="0" w:line="0" w:lineRule="atLeast"/>
              <w:rPr>
                <w:rFonts w:asciiTheme="majorHAnsi" w:eastAsia="Times New Roman" w:hAnsiTheme="majorHAnsi" w:cs="Times New Roman"/>
                <w:sz w:val="24"/>
                <w:szCs w:val="24"/>
              </w:rPr>
            </w:pPr>
          </w:p>
        </w:tc>
      </w:tr>
    </w:tbl>
    <w:p w:rsidR="00F846CF" w:rsidRPr="00F846CF" w:rsidRDefault="00F846CF" w:rsidP="00F846CF">
      <w:pPr>
        <w:numPr>
          <w:ilvl w:val="0"/>
          <w:numId w:val="8"/>
        </w:numPr>
        <w:spacing w:after="0" w:line="240" w:lineRule="auto"/>
        <w:textAlignment w:val="baseline"/>
        <w:rPr>
          <w:rFonts w:asciiTheme="majorHAnsi" w:eastAsia="Times New Roman" w:hAnsiTheme="majorHAnsi" w:cs="Times New Roman"/>
          <w:b/>
          <w:bCs/>
          <w:color w:val="333333"/>
          <w:sz w:val="32"/>
          <w:szCs w:val="32"/>
        </w:rPr>
      </w:pPr>
      <w:r w:rsidRPr="00F846CF">
        <w:rPr>
          <w:rFonts w:asciiTheme="majorHAnsi" w:eastAsia="Times New Roman" w:hAnsiTheme="majorHAnsi" w:cs="Times New Roman"/>
          <w:b/>
          <w:bCs/>
          <w:color w:val="333333"/>
          <w:sz w:val="32"/>
          <w:szCs w:val="32"/>
        </w:rPr>
        <w:lastRenderedPageBreak/>
        <w:t xml:space="preserve">José de San </w:t>
      </w:r>
      <w:proofErr w:type="spellStart"/>
      <w:r w:rsidRPr="00F846CF">
        <w:rPr>
          <w:rFonts w:asciiTheme="majorHAnsi" w:eastAsia="Times New Roman" w:hAnsiTheme="majorHAnsi" w:cs="Times New Roman"/>
          <w:b/>
          <w:bCs/>
          <w:color w:val="333333"/>
          <w:sz w:val="32"/>
          <w:szCs w:val="32"/>
        </w:rPr>
        <w:t>Martín</w:t>
      </w:r>
      <w:proofErr w:type="spellEnd"/>
      <w:r w:rsidRPr="00F846CF">
        <w:rPr>
          <w:rFonts w:asciiTheme="majorHAnsi" w:eastAsia="Times New Roman" w:hAnsiTheme="majorHAnsi" w:cs="Times New Roman"/>
          <w:b/>
          <w:bCs/>
          <w:color w:val="333333"/>
          <w:sz w:val="32"/>
          <w:szCs w:val="32"/>
        </w:rPr>
        <w:t>: Revolutions in Argentina, Chile and Peru  </w:t>
      </w:r>
    </w:p>
    <w:tbl>
      <w:tblPr>
        <w:tblW w:w="0" w:type="auto"/>
        <w:tblCellMar>
          <w:top w:w="15" w:type="dxa"/>
          <w:left w:w="15" w:type="dxa"/>
          <w:bottom w:w="15" w:type="dxa"/>
          <w:right w:w="15" w:type="dxa"/>
        </w:tblCellMar>
        <w:tblLook w:val="04A0"/>
      </w:tblPr>
      <w:tblGrid>
        <w:gridCol w:w="3952"/>
        <w:gridCol w:w="10658"/>
      </w:tblGrid>
      <w:tr w:rsidR="00F846CF" w:rsidRPr="00F846CF" w:rsidTr="00F846CF">
        <w:trPr>
          <w:trHeight w:val="40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noProof/>
                <w:color w:val="333333"/>
                <w:sz w:val="20"/>
                <w:szCs w:val="20"/>
              </w:rPr>
              <w:drawing>
                <wp:inline distT="0" distB="0" distL="0" distR="0">
                  <wp:extent cx="2362200" cy="3143250"/>
                  <wp:effectExtent l="19050" t="0" r="0" b="0"/>
                  <wp:docPr id="12" name="Picture 12" descr="https://lh4.googleusercontent.com/8uiqI6mwlQphkbgjk8wzY10EGmOgXUEuxkSfONIIY9L4j7_n29gP1zphr-82gwlfUKqLlx6AiijUgMh0plh6Y95LfPnQHFnFH15KPdoBm07dVcoFrhZMMGNhMjVcRQdmTrtL4h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8uiqI6mwlQphkbgjk8wzY10EGmOgXUEuxkSfONIIY9L4j7_n29gP1zphr-82gwlfUKqLlx6AiijUgMh0plh6Y95LfPnQHFnFH15KPdoBm07dVcoFrhZMMGNhMjVcRQdmTrtL4hY1"/>
                          <pic:cNvPicPr>
                            <a:picLocks noChangeAspect="1" noChangeArrowheads="1"/>
                          </pic:cNvPicPr>
                        </pic:nvPicPr>
                        <pic:blipFill>
                          <a:blip r:embed="rId15" cstate="print"/>
                          <a:srcRect/>
                          <a:stretch>
                            <a:fillRect/>
                          </a:stretch>
                        </pic:blipFill>
                        <pic:spPr bwMode="auto">
                          <a:xfrm>
                            <a:off x="0" y="0"/>
                            <a:ext cx="2362200" cy="3143250"/>
                          </a:xfrm>
                          <a:prstGeom prst="rect">
                            <a:avLst/>
                          </a:prstGeom>
                          <a:noFill/>
                          <a:ln w="9525">
                            <a:noFill/>
                            <a:miter lim="800000"/>
                            <a:headEnd/>
                            <a:tailEnd/>
                          </a:ln>
                        </pic:spPr>
                      </pic:pic>
                    </a:graphicData>
                  </a:graphic>
                </wp:inline>
              </w:drawing>
            </w:r>
          </w:p>
          <w:p w:rsidR="00F846CF" w:rsidRPr="00F846CF" w:rsidRDefault="00F846CF" w:rsidP="00F846CF">
            <w:pPr>
              <w:spacing w:after="0" w:line="240" w:lineRule="auto"/>
              <w:jc w:val="center"/>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0"/>
                <w:szCs w:val="20"/>
              </w:rPr>
              <w:t xml:space="preserve">José de San </w:t>
            </w:r>
            <w:proofErr w:type="spellStart"/>
            <w:r w:rsidRPr="00F846CF">
              <w:rPr>
                <w:rFonts w:asciiTheme="majorHAnsi" w:eastAsia="Times New Roman" w:hAnsiTheme="majorHAnsi" w:cs="Times New Roman"/>
                <w:b/>
                <w:bCs/>
                <w:color w:val="333333"/>
                <w:sz w:val="20"/>
                <w:szCs w:val="20"/>
              </w:rPr>
              <w:t>Martín</w:t>
            </w:r>
            <w:proofErr w:type="spellEnd"/>
          </w:p>
          <w:p w:rsidR="00F846CF" w:rsidRPr="00F846CF" w:rsidRDefault="00F846CF" w:rsidP="00F846CF">
            <w:pPr>
              <w:spacing w:after="0" w:line="240" w:lineRule="auto"/>
              <w:rPr>
                <w:rFonts w:asciiTheme="majorHAnsi" w:eastAsia="Times New Roman" w:hAnsiTheme="majorHAnsi" w:cs="Times New Roman"/>
                <w:sz w:val="24"/>
                <w:szCs w:val="24"/>
              </w:rPr>
            </w:pPr>
            <w:hyperlink r:id="rId16" w:history="1">
              <w:r w:rsidRPr="00F846CF">
                <w:rPr>
                  <w:rFonts w:asciiTheme="majorHAnsi" w:eastAsia="Times New Roman" w:hAnsiTheme="majorHAnsi" w:cs="Times New Roman"/>
                  <w:b/>
                  <w:bCs/>
                  <w:color w:val="1155CC"/>
                  <w:sz w:val="12"/>
                  <w:u w:val="single"/>
                </w:rPr>
                <w:t>https://commons.wikimedia.org/wiki/File:Jose_San_Martin_1.JPG</w:t>
              </w:r>
            </w:hyperlink>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bl>
            <w:tblPr>
              <w:tblW w:w="10424" w:type="dxa"/>
              <w:tblCellMar>
                <w:top w:w="15" w:type="dxa"/>
                <w:left w:w="15" w:type="dxa"/>
                <w:bottom w:w="15" w:type="dxa"/>
                <w:right w:w="15" w:type="dxa"/>
              </w:tblCellMar>
              <w:tblLook w:val="04A0"/>
            </w:tblPr>
            <w:tblGrid>
              <w:gridCol w:w="10424"/>
            </w:tblGrid>
            <w:tr w:rsidR="00F846CF" w:rsidRPr="00F846CF" w:rsidTr="00751734">
              <w:tc>
                <w:tcPr>
                  <w:tcW w:w="0" w:type="auto"/>
                  <w:tcBorders>
                    <w:top w:val="dashed" w:sz="18" w:space="0" w:color="000000"/>
                    <w:left w:val="dashed" w:sz="18" w:space="0" w:color="000000"/>
                    <w:bottom w:val="single" w:sz="4" w:space="0" w:color="auto"/>
                    <w:right w:val="dashed" w:sz="18"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 xml:space="preserve">Revolutionary Leader: </w:t>
                  </w:r>
                  <w:r w:rsidRPr="00F846CF">
                    <w:rPr>
                      <w:rFonts w:asciiTheme="majorHAnsi" w:eastAsia="Times New Roman" w:hAnsiTheme="majorHAnsi" w:cs="Times New Roman"/>
                      <w:color w:val="333333"/>
                      <w:sz w:val="28"/>
                      <w:szCs w:val="28"/>
                    </w:rPr>
                    <w:t xml:space="preserve">José de San </w:t>
                  </w:r>
                  <w:proofErr w:type="spellStart"/>
                  <w:r w:rsidRPr="00F846CF">
                    <w:rPr>
                      <w:rFonts w:asciiTheme="majorHAnsi" w:eastAsia="Times New Roman" w:hAnsiTheme="majorHAnsi" w:cs="Times New Roman"/>
                      <w:color w:val="333333"/>
                      <w:sz w:val="28"/>
                      <w:szCs w:val="28"/>
                    </w:rPr>
                    <w:t>Martín</w:t>
                  </w:r>
                  <w:proofErr w:type="spellEnd"/>
                </w:p>
                <w:p w:rsidR="00F846CF" w:rsidRPr="00F846CF" w:rsidRDefault="00F846CF" w:rsidP="00F846CF">
                  <w:pPr>
                    <w:spacing w:after="0" w:line="240" w:lineRule="auto"/>
                    <w:ind w:right="789"/>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Years: </w:t>
                  </w:r>
                  <w:r w:rsidRPr="00F846CF">
                    <w:rPr>
                      <w:rFonts w:asciiTheme="majorHAnsi" w:eastAsia="Times New Roman" w:hAnsiTheme="majorHAnsi" w:cs="Times New Roman"/>
                      <w:color w:val="252525"/>
                      <w:sz w:val="28"/>
                      <w:szCs w:val="28"/>
                    </w:rPr>
                    <w:t>1778-1850</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Country: </w:t>
                  </w:r>
                  <w:r w:rsidRPr="00F846CF">
                    <w:rPr>
                      <w:rFonts w:asciiTheme="majorHAnsi" w:eastAsia="Times New Roman" w:hAnsiTheme="majorHAnsi" w:cs="Times New Roman"/>
                      <w:color w:val="252525"/>
                      <w:sz w:val="28"/>
                      <w:szCs w:val="28"/>
                    </w:rPr>
                    <w:t>Argentina, Chile, Peru</w:t>
                  </w: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Colonial Power Fought: </w:t>
                  </w:r>
                  <w:r w:rsidRPr="00F846CF">
                    <w:rPr>
                      <w:rFonts w:asciiTheme="majorHAnsi" w:eastAsia="Times New Roman" w:hAnsiTheme="majorHAnsi" w:cs="Times New Roman"/>
                      <w:color w:val="252525"/>
                      <w:sz w:val="28"/>
                      <w:szCs w:val="28"/>
                    </w:rPr>
                    <w:t>Spain</w:t>
                  </w:r>
                </w:p>
              </w:tc>
            </w:tr>
            <w:tr w:rsidR="00F846CF" w:rsidRPr="00F846CF" w:rsidTr="00751734">
              <w:tc>
                <w:tcPr>
                  <w:tcW w:w="0" w:type="auto"/>
                  <w:tcBorders>
                    <w:top w:val="single" w:sz="4" w:space="0" w:color="auto"/>
                    <w:left w:val="single" w:sz="6" w:space="0" w:color="FFFFFF"/>
                    <w:bottom w:val="single" w:sz="6" w:space="0" w:color="FFFFFF"/>
                    <w:right w:val="single" w:sz="6" w:space="0" w:color="FFFFFF"/>
                  </w:tcBorders>
                  <w:tcMar>
                    <w:top w:w="105" w:type="dxa"/>
                    <w:left w:w="105" w:type="dxa"/>
                    <w:bottom w:w="105" w:type="dxa"/>
                    <w:right w:w="105" w:type="dxa"/>
                  </w:tcMar>
                  <w:hideMark/>
                </w:tcPr>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rPr>
                    <w:t xml:space="preserve">José de San </w:t>
                  </w:r>
                  <w:proofErr w:type="spellStart"/>
                  <w:r w:rsidRPr="00F846CF">
                    <w:rPr>
                      <w:rFonts w:asciiTheme="majorHAnsi" w:eastAsia="Times New Roman" w:hAnsiTheme="majorHAnsi" w:cs="Times New Roman"/>
                      <w:b/>
                      <w:bCs/>
                      <w:color w:val="333333"/>
                    </w:rPr>
                    <w:t>Martín</w:t>
                  </w:r>
                  <w:proofErr w:type="spellEnd"/>
                  <w:r w:rsidRPr="00F846CF">
                    <w:rPr>
                      <w:rFonts w:asciiTheme="majorHAnsi" w:eastAsia="Times New Roman" w:hAnsiTheme="majorHAnsi" w:cs="Times New Roman"/>
                      <w:color w:val="252525"/>
                    </w:rPr>
                    <w:t xml:space="preserve"> was a South American soldier and statesman who played an important role in winning the independence of several South American countries from Spain. José de San </w:t>
                  </w:r>
                  <w:proofErr w:type="spellStart"/>
                  <w:r w:rsidRPr="00F846CF">
                    <w:rPr>
                      <w:rFonts w:asciiTheme="majorHAnsi" w:eastAsia="Times New Roman" w:hAnsiTheme="majorHAnsi" w:cs="Times New Roman"/>
                      <w:color w:val="252525"/>
                    </w:rPr>
                    <w:t>Martín</w:t>
                  </w:r>
                  <w:proofErr w:type="spellEnd"/>
                  <w:r w:rsidRPr="00F846CF">
                    <w:rPr>
                      <w:rFonts w:asciiTheme="majorHAnsi" w:eastAsia="Times New Roman" w:hAnsiTheme="majorHAnsi" w:cs="Times New Roman"/>
                      <w:color w:val="252525"/>
                    </w:rPr>
                    <w:t xml:space="preserve"> was born at </w:t>
                  </w:r>
                  <w:proofErr w:type="spellStart"/>
                  <w:r w:rsidRPr="00F846CF">
                    <w:rPr>
                      <w:rFonts w:asciiTheme="majorHAnsi" w:eastAsia="Times New Roman" w:hAnsiTheme="majorHAnsi" w:cs="Times New Roman"/>
                      <w:color w:val="252525"/>
                    </w:rPr>
                    <w:t>Yapeyú</w:t>
                  </w:r>
                  <w:proofErr w:type="spellEnd"/>
                  <w:r w:rsidRPr="00F846CF">
                    <w:rPr>
                      <w:rFonts w:asciiTheme="majorHAnsi" w:eastAsia="Times New Roman" w:hAnsiTheme="majorHAnsi" w:cs="Times New Roman"/>
                      <w:color w:val="252525"/>
                    </w:rPr>
                    <w:t xml:space="preserve">, a village on the northern frontier of Argentina, where his father was an official of the Spanish colonial government. At the age of 7, San </w:t>
                  </w:r>
                  <w:proofErr w:type="spellStart"/>
                  <w:r w:rsidRPr="00F846CF">
                    <w:rPr>
                      <w:rFonts w:asciiTheme="majorHAnsi" w:eastAsia="Times New Roman" w:hAnsiTheme="majorHAnsi" w:cs="Times New Roman"/>
                      <w:color w:val="252525"/>
                    </w:rPr>
                    <w:t>Martín</w:t>
                  </w:r>
                  <w:proofErr w:type="spellEnd"/>
                  <w:r w:rsidRPr="00F846CF">
                    <w:rPr>
                      <w:rFonts w:asciiTheme="majorHAnsi" w:eastAsia="Times New Roman" w:hAnsiTheme="majorHAnsi" w:cs="Times New Roman"/>
                      <w:color w:val="252525"/>
                    </w:rPr>
                    <w:t xml:space="preserve"> returned to Spain with his parents. He entered the Royal Academy as a cadet and was educated there with sons of the nobility of Spain. As a member of the Spanish army, he fought in some of the campaigns against French forces in the Peninsular War and by 1811 had acquired the rank of lieutenant colonel. </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Hearing of the revolt against Spain in his native Argentina, San </w:t>
                  </w:r>
                  <w:proofErr w:type="spellStart"/>
                  <w:r w:rsidRPr="00F846CF">
                    <w:rPr>
                      <w:rFonts w:asciiTheme="majorHAnsi" w:eastAsia="Times New Roman" w:hAnsiTheme="majorHAnsi" w:cs="Times New Roman"/>
                      <w:color w:val="252525"/>
                    </w:rPr>
                    <w:t>Martín</w:t>
                  </w:r>
                  <w:proofErr w:type="spellEnd"/>
                  <w:r w:rsidRPr="00F846CF">
                    <w:rPr>
                      <w:rFonts w:asciiTheme="majorHAnsi" w:eastAsia="Times New Roman" w:hAnsiTheme="majorHAnsi" w:cs="Times New Roman"/>
                      <w:color w:val="252525"/>
                    </w:rPr>
                    <w:t xml:space="preserve"> resigned from the Spanish army in 1812 and sailed for Buenos Aires to join the patriot forces. He took a prominent part in organizing Argentine troops and soon became military governor of the north to organize defense against Spanish troops in Upper Peru. In 1814, he secured the governorship of the province of </w:t>
                  </w:r>
                  <w:proofErr w:type="spellStart"/>
                  <w:r w:rsidRPr="00F846CF">
                    <w:rPr>
                      <w:rFonts w:asciiTheme="majorHAnsi" w:eastAsia="Times New Roman" w:hAnsiTheme="majorHAnsi" w:cs="Times New Roman"/>
                      <w:color w:val="252525"/>
                    </w:rPr>
                    <w:t>Cuyo</w:t>
                  </w:r>
                  <w:proofErr w:type="spellEnd"/>
                  <w:r w:rsidRPr="00F846CF">
                    <w:rPr>
                      <w:rFonts w:asciiTheme="majorHAnsi" w:eastAsia="Times New Roman" w:hAnsiTheme="majorHAnsi" w:cs="Times New Roman"/>
                      <w:color w:val="252525"/>
                    </w:rPr>
                    <w:t xml:space="preserve"> at the foot of the Andes. Here for 3 years he recruited and trained his Army of the Andes, since he believed that Argentina could not be safely independent unless Spanish forces were dislodged from Chile, Peru, and Bolivia. </w:t>
                  </w:r>
                </w:p>
                <w:tbl>
                  <w:tblPr>
                    <w:tblW w:w="5000" w:type="pct"/>
                    <w:tblCellMar>
                      <w:top w:w="15" w:type="dxa"/>
                      <w:left w:w="15" w:type="dxa"/>
                      <w:bottom w:w="15" w:type="dxa"/>
                      <w:right w:w="15" w:type="dxa"/>
                    </w:tblCellMar>
                    <w:tblLook w:val="04A0"/>
                  </w:tblPr>
                  <w:tblGrid>
                    <w:gridCol w:w="10198"/>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Why is it significant that San </w:t>
                        </w:r>
                        <w:proofErr w:type="spellStart"/>
                        <w:r w:rsidRPr="00F846CF">
                          <w:rPr>
                            <w:rFonts w:asciiTheme="majorHAnsi" w:eastAsia="Times New Roman" w:hAnsiTheme="majorHAnsi" w:cs="Times New Roman"/>
                            <w:color w:val="252525"/>
                          </w:rPr>
                          <w:t>Martín</w:t>
                        </w:r>
                        <w:proofErr w:type="spellEnd"/>
                        <w:r w:rsidRPr="00F846CF">
                          <w:rPr>
                            <w:rFonts w:asciiTheme="majorHAnsi" w:eastAsia="Times New Roman" w:hAnsiTheme="majorHAnsi" w:cs="Times New Roman"/>
                            <w:color w:val="252525"/>
                          </w:rPr>
                          <w:t xml:space="preserve"> resigned from the Spanish army? How might his military training become useful later?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0" w:lineRule="atLeast"/>
                          <w:rPr>
                            <w:rFonts w:asciiTheme="majorHAnsi" w:eastAsia="Times New Roman" w:hAnsiTheme="majorHAnsi" w:cs="Times New Roman"/>
                            <w:sz w:val="24"/>
                            <w:szCs w:val="24"/>
                          </w:rPr>
                        </w:pPr>
                      </w:p>
                    </w:tc>
                  </w:tr>
                </w:tbl>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In January 1817, San </w:t>
                  </w:r>
                  <w:proofErr w:type="spellStart"/>
                  <w:r w:rsidRPr="00F846CF">
                    <w:rPr>
                      <w:rFonts w:asciiTheme="majorHAnsi" w:eastAsia="Times New Roman" w:hAnsiTheme="majorHAnsi" w:cs="Times New Roman"/>
                      <w:color w:val="252525"/>
                    </w:rPr>
                    <w:t>Martín</w:t>
                  </w:r>
                  <w:proofErr w:type="spellEnd"/>
                  <w:r w:rsidRPr="00F846CF">
                    <w:rPr>
                      <w:rFonts w:asciiTheme="majorHAnsi" w:eastAsia="Times New Roman" w:hAnsiTheme="majorHAnsi" w:cs="Times New Roman"/>
                      <w:color w:val="252525"/>
                    </w:rPr>
                    <w:t xml:space="preserve"> led his army of Argentines and fugitives from Chile over the Andes and surprised the Spanish army in Chile. He made Chile completely free of Spanish troops by May 15, 1818, and began planning for an invasion of Peru. Within a year San </w:t>
                  </w:r>
                  <w:proofErr w:type="spellStart"/>
                  <w:r w:rsidRPr="00F846CF">
                    <w:rPr>
                      <w:rFonts w:asciiTheme="majorHAnsi" w:eastAsia="Times New Roman" w:hAnsiTheme="majorHAnsi" w:cs="Times New Roman"/>
                      <w:color w:val="252525"/>
                    </w:rPr>
                    <w:t>Martín</w:t>
                  </w:r>
                  <w:proofErr w:type="spellEnd"/>
                  <w:r w:rsidRPr="00F846CF">
                    <w:rPr>
                      <w:rFonts w:asciiTheme="majorHAnsi" w:eastAsia="Times New Roman" w:hAnsiTheme="majorHAnsi" w:cs="Times New Roman"/>
                      <w:color w:val="252525"/>
                    </w:rPr>
                    <w:t xml:space="preserve"> was able to occupy the capital, and on July 28, 1821, he proclaimed the independence of Peru from Spain. On August 3rd, he accepted the position of supreme protector of Peru.</w:t>
                  </w:r>
                </w:p>
                <w:p w:rsidR="00F846CF" w:rsidRPr="00F846CF" w:rsidRDefault="00F846CF" w:rsidP="00F846CF">
                  <w:pPr>
                    <w:spacing w:after="0" w:line="240" w:lineRule="auto"/>
                    <w:jc w:val="both"/>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0198"/>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What impact did San </w:t>
                        </w:r>
                        <w:proofErr w:type="spellStart"/>
                        <w:r w:rsidRPr="00F846CF">
                          <w:rPr>
                            <w:rFonts w:asciiTheme="majorHAnsi" w:eastAsia="Times New Roman" w:hAnsiTheme="majorHAnsi" w:cs="Times New Roman"/>
                            <w:color w:val="252525"/>
                          </w:rPr>
                          <w:t>Martín</w:t>
                        </w:r>
                        <w:proofErr w:type="spellEnd"/>
                        <w:r w:rsidRPr="00F846CF">
                          <w:rPr>
                            <w:rFonts w:asciiTheme="majorHAnsi" w:eastAsia="Times New Roman" w:hAnsiTheme="majorHAnsi" w:cs="Times New Roman"/>
                            <w:color w:val="252525"/>
                          </w:rPr>
                          <w:t xml:space="preserve"> have on Latin American Independence movements?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0" w:lineRule="atLeast"/>
                          <w:rPr>
                            <w:rFonts w:asciiTheme="majorHAnsi" w:eastAsia="Times New Roman" w:hAnsiTheme="majorHAnsi" w:cs="Times New Roman"/>
                            <w:sz w:val="24"/>
                            <w:szCs w:val="24"/>
                          </w:rPr>
                        </w:pPr>
                      </w:p>
                    </w:tc>
                  </w:tr>
                </w:tbl>
                <w:p w:rsidR="00F846CF" w:rsidRPr="00F846CF" w:rsidRDefault="00F846CF" w:rsidP="00751734">
                  <w:pPr>
                    <w:spacing w:after="0" w:line="0" w:lineRule="atLeast"/>
                    <w:rPr>
                      <w:rFonts w:asciiTheme="majorHAnsi" w:eastAsia="Times New Roman" w:hAnsiTheme="majorHAnsi" w:cs="Times New Roman"/>
                      <w:sz w:val="24"/>
                      <w:szCs w:val="24"/>
                    </w:rPr>
                  </w:pPr>
                </w:p>
              </w:tc>
            </w:tr>
          </w:tbl>
          <w:p w:rsidR="00F846CF" w:rsidRPr="00F846CF" w:rsidRDefault="00F846CF" w:rsidP="00F846CF">
            <w:pPr>
              <w:spacing w:after="0" w:line="240" w:lineRule="auto"/>
              <w:rPr>
                <w:rFonts w:asciiTheme="majorHAnsi" w:eastAsia="Times New Roman" w:hAnsiTheme="majorHAnsi" w:cs="Times New Roman"/>
                <w:sz w:val="24"/>
                <w:szCs w:val="24"/>
              </w:rPr>
            </w:pPr>
          </w:p>
        </w:tc>
      </w:tr>
      <w:tr w:rsidR="00F846CF" w:rsidRPr="00F846CF" w:rsidTr="00F846CF">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p>
        </w:tc>
      </w:tr>
    </w:tbl>
    <w:p w:rsidR="00F846CF" w:rsidRPr="00F846CF" w:rsidRDefault="00F846CF" w:rsidP="00F846CF">
      <w:pPr>
        <w:numPr>
          <w:ilvl w:val="0"/>
          <w:numId w:val="9"/>
        </w:numPr>
        <w:spacing w:after="0" w:line="240" w:lineRule="auto"/>
        <w:textAlignment w:val="baseline"/>
        <w:rPr>
          <w:rFonts w:asciiTheme="majorHAnsi" w:eastAsia="Times New Roman" w:hAnsiTheme="majorHAnsi" w:cs="Times New Roman"/>
          <w:b/>
          <w:bCs/>
          <w:color w:val="333333"/>
          <w:sz w:val="32"/>
          <w:szCs w:val="32"/>
        </w:rPr>
      </w:pPr>
      <w:proofErr w:type="spellStart"/>
      <w:r w:rsidRPr="00F846CF">
        <w:rPr>
          <w:rFonts w:asciiTheme="majorHAnsi" w:eastAsia="Times New Roman" w:hAnsiTheme="majorHAnsi" w:cs="Times New Roman"/>
          <w:b/>
          <w:bCs/>
          <w:color w:val="333333"/>
          <w:sz w:val="32"/>
          <w:szCs w:val="32"/>
        </w:rPr>
        <w:lastRenderedPageBreak/>
        <w:t>Sim</w:t>
      </w:r>
      <w:r w:rsidRPr="00F846CF">
        <w:rPr>
          <w:rFonts w:asciiTheme="majorHAnsi" w:eastAsia="Times New Roman" w:hAnsiTheme="majorHAnsi" w:cs="Times New Roman"/>
          <w:b/>
          <w:bCs/>
          <w:color w:val="252525"/>
          <w:sz w:val="32"/>
          <w:szCs w:val="32"/>
        </w:rPr>
        <w:t>ó</w:t>
      </w:r>
      <w:r w:rsidRPr="00F846CF">
        <w:rPr>
          <w:rFonts w:asciiTheme="majorHAnsi" w:eastAsia="Times New Roman" w:hAnsiTheme="majorHAnsi" w:cs="Times New Roman"/>
          <w:b/>
          <w:bCs/>
          <w:color w:val="333333"/>
          <w:sz w:val="32"/>
          <w:szCs w:val="32"/>
        </w:rPr>
        <w:t>n</w:t>
      </w:r>
      <w:proofErr w:type="spellEnd"/>
      <w:r w:rsidRPr="00F846CF">
        <w:rPr>
          <w:rFonts w:asciiTheme="majorHAnsi" w:eastAsia="Times New Roman" w:hAnsiTheme="majorHAnsi" w:cs="Times New Roman"/>
          <w:b/>
          <w:bCs/>
          <w:color w:val="333333"/>
          <w:sz w:val="32"/>
          <w:szCs w:val="32"/>
        </w:rPr>
        <w:t xml:space="preserve"> Bolivar: Revolutions in Venezuela, Ecuador, Bolivia, Peru &amp; Colombia (1810-1824) </w:t>
      </w:r>
    </w:p>
    <w:tbl>
      <w:tblPr>
        <w:tblW w:w="0" w:type="auto"/>
        <w:tblLayout w:type="fixed"/>
        <w:tblCellMar>
          <w:top w:w="15" w:type="dxa"/>
          <w:left w:w="15" w:type="dxa"/>
          <w:bottom w:w="15" w:type="dxa"/>
          <w:right w:w="15" w:type="dxa"/>
        </w:tblCellMar>
        <w:tblLook w:val="04A0"/>
      </w:tblPr>
      <w:tblGrid>
        <w:gridCol w:w="4065"/>
        <w:gridCol w:w="10545"/>
      </w:tblGrid>
      <w:tr w:rsidR="00F846CF" w:rsidRPr="00F846CF" w:rsidTr="00FE5359">
        <w:trPr>
          <w:trHeight w:val="375"/>
        </w:trPr>
        <w:tc>
          <w:tcPr>
            <w:tcW w:w="406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divId w:val="1365785674"/>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noProof/>
                <w:color w:val="333333"/>
                <w:sz w:val="20"/>
                <w:szCs w:val="20"/>
              </w:rPr>
              <w:drawing>
                <wp:inline distT="0" distB="0" distL="0" distR="0">
                  <wp:extent cx="2390775" cy="4057650"/>
                  <wp:effectExtent l="19050" t="0" r="9525" b="0"/>
                  <wp:docPr id="13" name="Picture 13" descr="https://lh6.googleusercontent.com/l6PJyRAnRfNMs92PfjZbDF4Hd48UDaR94KoFeSxBLJlBIriSdhx2kncgi4volWISDaKpRIN4BfanBpq-J3qgLnC36Y_q92w17xxxmyzTrO5wuJMqapM1Ni3X1WTWTLIugVrK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l6PJyRAnRfNMs92PfjZbDF4Hd48UDaR94KoFeSxBLJlBIriSdhx2kncgi4volWISDaKpRIN4BfanBpq-J3qgLnC36Y_q92w17xxxmyzTrO5wuJMqapM1Ni3X1WTWTLIugVrKTvD1"/>
                          <pic:cNvPicPr>
                            <a:picLocks noChangeAspect="1" noChangeArrowheads="1"/>
                          </pic:cNvPicPr>
                        </pic:nvPicPr>
                        <pic:blipFill>
                          <a:blip r:embed="rId17" cstate="print"/>
                          <a:srcRect/>
                          <a:stretch>
                            <a:fillRect/>
                          </a:stretch>
                        </pic:blipFill>
                        <pic:spPr bwMode="auto">
                          <a:xfrm>
                            <a:off x="0" y="0"/>
                            <a:ext cx="2390775" cy="4057650"/>
                          </a:xfrm>
                          <a:prstGeom prst="rect">
                            <a:avLst/>
                          </a:prstGeom>
                          <a:noFill/>
                          <a:ln w="9525">
                            <a:noFill/>
                            <a:miter lim="800000"/>
                            <a:headEnd/>
                            <a:tailEnd/>
                          </a:ln>
                        </pic:spPr>
                      </pic:pic>
                    </a:graphicData>
                  </a:graphic>
                </wp:inline>
              </w:drawing>
            </w:r>
          </w:p>
          <w:p w:rsidR="00F846CF" w:rsidRPr="00F846CF" w:rsidRDefault="00F846CF" w:rsidP="00F846CF">
            <w:pPr>
              <w:spacing w:after="0" w:line="240" w:lineRule="auto"/>
              <w:jc w:val="center"/>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0"/>
                <w:szCs w:val="20"/>
              </w:rPr>
              <w:t>Simon Bolivar</w:t>
            </w:r>
          </w:p>
          <w:p w:rsidR="00F846CF" w:rsidRPr="00F846CF" w:rsidRDefault="00F846CF" w:rsidP="00F846CF">
            <w:pPr>
              <w:spacing w:after="0" w:line="240" w:lineRule="auto"/>
              <w:jc w:val="center"/>
              <w:rPr>
                <w:rFonts w:asciiTheme="majorHAnsi" w:eastAsia="Times New Roman" w:hAnsiTheme="majorHAnsi" w:cs="Times New Roman"/>
                <w:sz w:val="24"/>
                <w:szCs w:val="24"/>
              </w:rPr>
            </w:pPr>
            <w:hyperlink r:id="rId18" w:anchor="/media/File:Bolivar_Arturo_Michelena.jpg" w:history="1">
              <w:r w:rsidRPr="00F846CF">
                <w:rPr>
                  <w:rFonts w:asciiTheme="majorHAnsi" w:eastAsia="Times New Roman" w:hAnsiTheme="majorHAnsi" w:cs="Times New Roman"/>
                  <w:b/>
                  <w:bCs/>
                  <w:color w:val="1155CC"/>
                  <w:sz w:val="12"/>
                  <w:u w:val="single"/>
                </w:rPr>
                <w:t>https://en.wikipedia.org/wiki/Sim%C3%B3n_Bol%C3%ADvar#/media/File:Bolivar_Arturo_Michelena.jpg</w:t>
              </w:r>
            </w:hyperlink>
          </w:p>
        </w:tc>
        <w:tc>
          <w:tcPr>
            <w:tcW w:w="105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bl>
            <w:tblPr>
              <w:tblW w:w="5000" w:type="pct"/>
              <w:tblLayout w:type="fixed"/>
              <w:tblCellMar>
                <w:top w:w="15" w:type="dxa"/>
                <w:left w:w="15" w:type="dxa"/>
                <w:bottom w:w="15" w:type="dxa"/>
                <w:right w:w="15" w:type="dxa"/>
              </w:tblCellMar>
              <w:tblLook w:val="04A0"/>
            </w:tblPr>
            <w:tblGrid>
              <w:gridCol w:w="10289"/>
            </w:tblGrid>
            <w:tr w:rsidR="00F846CF" w:rsidRPr="00F846CF" w:rsidTr="00FE5359">
              <w:tc>
                <w:tcPr>
                  <w:tcW w:w="8250" w:type="dxa"/>
                  <w:tcBorders>
                    <w:top w:val="dashed" w:sz="18" w:space="0" w:color="000000"/>
                    <w:left w:val="dashed" w:sz="18" w:space="0" w:color="000000"/>
                    <w:bottom w:val="dashed" w:sz="18" w:space="0" w:color="000000"/>
                    <w:right w:val="dashed" w:sz="18"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 xml:space="preserve">Revolutionary Leader: </w:t>
                  </w:r>
                  <w:proofErr w:type="spellStart"/>
                  <w:r w:rsidRPr="00F846CF">
                    <w:rPr>
                      <w:rFonts w:asciiTheme="majorHAnsi" w:eastAsia="Times New Roman" w:hAnsiTheme="majorHAnsi" w:cs="Times New Roman"/>
                      <w:color w:val="333333"/>
                      <w:sz w:val="28"/>
                      <w:szCs w:val="28"/>
                    </w:rPr>
                    <w:t>Sim</w:t>
                  </w:r>
                  <w:r w:rsidRPr="00F846CF">
                    <w:rPr>
                      <w:rFonts w:asciiTheme="majorHAnsi" w:eastAsia="Times New Roman" w:hAnsiTheme="majorHAnsi" w:cs="Times New Roman"/>
                      <w:color w:val="252525"/>
                      <w:sz w:val="28"/>
                      <w:szCs w:val="28"/>
                    </w:rPr>
                    <w:t>ó</w:t>
                  </w:r>
                  <w:r w:rsidRPr="00F846CF">
                    <w:rPr>
                      <w:rFonts w:asciiTheme="majorHAnsi" w:eastAsia="Times New Roman" w:hAnsiTheme="majorHAnsi" w:cs="Times New Roman"/>
                      <w:color w:val="333333"/>
                      <w:sz w:val="28"/>
                      <w:szCs w:val="28"/>
                    </w:rPr>
                    <w:t>n</w:t>
                  </w:r>
                  <w:proofErr w:type="spellEnd"/>
                  <w:r w:rsidRPr="00F846CF">
                    <w:rPr>
                      <w:rFonts w:asciiTheme="majorHAnsi" w:eastAsia="Times New Roman" w:hAnsiTheme="majorHAnsi" w:cs="Times New Roman"/>
                      <w:color w:val="333333"/>
                      <w:sz w:val="28"/>
                      <w:szCs w:val="28"/>
                    </w:rPr>
                    <w:t xml:space="preserve"> Bolivar </w:t>
                  </w:r>
                </w:p>
                <w:p w:rsidR="00F846CF" w:rsidRPr="00F846CF" w:rsidRDefault="00F846CF" w:rsidP="00F846CF">
                  <w:pPr>
                    <w:spacing w:after="0" w:line="240" w:lineRule="auto"/>
                    <w:ind w:right="789"/>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Years: </w:t>
                  </w:r>
                  <w:r w:rsidRPr="00F846CF">
                    <w:rPr>
                      <w:rFonts w:asciiTheme="majorHAnsi" w:eastAsia="Times New Roman" w:hAnsiTheme="majorHAnsi" w:cs="Times New Roman"/>
                      <w:color w:val="252525"/>
                      <w:sz w:val="28"/>
                      <w:szCs w:val="28"/>
                    </w:rPr>
                    <w:t>1783 – 1830</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Country: </w:t>
                  </w:r>
                  <w:r w:rsidRPr="00F846CF">
                    <w:rPr>
                      <w:rFonts w:asciiTheme="majorHAnsi" w:eastAsia="Times New Roman" w:hAnsiTheme="majorHAnsi" w:cs="Times New Roman"/>
                      <w:color w:val="252525"/>
                      <w:sz w:val="28"/>
                      <w:szCs w:val="28"/>
                    </w:rPr>
                    <w:t>Venezuela, Ecuador, Bolivia, Peru and Colombia</w:t>
                  </w: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Colonial Power Fought: </w:t>
                  </w:r>
                  <w:r w:rsidRPr="00F846CF">
                    <w:rPr>
                      <w:rFonts w:asciiTheme="majorHAnsi" w:eastAsia="Times New Roman" w:hAnsiTheme="majorHAnsi" w:cs="Times New Roman"/>
                      <w:color w:val="252525"/>
                      <w:sz w:val="28"/>
                      <w:szCs w:val="28"/>
                    </w:rPr>
                    <w:t>Spain</w:t>
                  </w:r>
                </w:p>
              </w:tc>
            </w:tr>
          </w:tbl>
          <w:p w:rsidR="00F846CF" w:rsidRPr="00F846CF" w:rsidRDefault="00F846CF" w:rsidP="00F846CF">
            <w:pPr>
              <w:spacing w:after="0" w:line="240" w:lineRule="auto"/>
              <w:rPr>
                <w:rFonts w:asciiTheme="majorHAnsi" w:eastAsia="Times New Roman" w:hAnsiTheme="majorHAnsi" w:cs="Times New Roman"/>
                <w:sz w:val="24"/>
                <w:szCs w:val="24"/>
              </w:rPr>
            </w:pPr>
          </w:p>
          <w:tbl>
            <w:tblPr>
              <w:tblW w:w="5000" w:type="pct"/>
              <w:tblLayout w:type="fixed"/>
              <w:tblCellMar>
                <w:top w:w="15" w:type="dxa"/>
                <w:left w:w="15" w:type="dxa"/>
                <w:bottom w:w="15" w:type="dxa"/>
                <w:right w:w="15" w:type="dxa"/>
              </w:tblCellMar>
              <w:tblLook w:val="04A0"/>
            </w:tblPr>
            <w:tblGrid>
              <w:gridCol w:w="10319"/>
            </w:tblGrid>
            <w:tr w:rsidR="00F846CF" w:rsidRPr="00F846CF" w:rsidTr="00FE5359">
              <w:tc>
                <w:tcPr>
                  <w:tcW w:w="82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both"/>
                    <w:rPr>
                      <w:rFonts w:asciiTheme="majorHAnsi" w:eastAsia="Times New Roman" w:hAnsiTheme="majorHAnsi" w:cs="Times New Roman"/>
                      <w:sz w:val="24"/>
                      <w:szCs w:val="24"/>
                    </w:rPr>
                  </w:pPr>
                  <w:proofErr w:type="spellStart"/>
                  <w:r w:rsidRPr="00F846CF">
                    <w:rPr>
                      <w:rFonts w:asciiTheme="majorHAnsi" w:eastAsia="Times New Roman" w:hAnsiTheme="majorHAnsi" w:cs="Times New Roman"/>
                      <w:b/>
                      <w:bCs/>
                      <w:color w:val="252525"/>
                    </w:rPr>
                    <w:t>Simón</w:t>
                  </w:r>
                  <w:proofErr w:type="spellEnd"/>
                  <w:r w:rsidRPr="00F846CF">
                    <w:rPr>
                      <w:rFonts w:asciiTheme="majorHAnsi" w:eastAsia="Times New Roman" w:hAnsiTheme="majorHAnsi" w:cs="Times New Roman"/>
                      <w:b/>
                      <w:bCs/>
                      <w:color w:val="252525"/>
                    </w:rPr>
                    <w:t xml:space="preserve"> Bolívar</w:t>
                  </w:r>
                  <w:r w:rsidRPr="00F846CF">
                    <w:rPr>
                      <w:rFonts w:asciiTheme="majorHAnsi" w:eastAsia="Times New Roman" w:hAnsiTheme="majorHAnsi" w:cs="Times New Roman"/>
                      <w:color w:val="252525"/>
                    </w:rPr>
                    <w:t xml:space="preserve"> was a Venezuelan military leader who was instrumental in the revolutions against the Spanish empire. Born into wealth, Bolívar was sent to Spain for his education and quickly got involved in political life in Europe. After France invaded Spain in 1808, he became involved in the resistance movement and played a key role in the Spanish American fight for independence. When Napoleon named Joseph Bonaparte King of Spain and its colonies, which included Venezuela, Bolívar joined the resistance movement. The resistance group based in Caracas gained independence in 1810, and Bolívar traveled to Britain on a diplomatic mission. </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Finally, Bolívar returned to Venezuela and began a campaign to wrest control of that country from the Spanish. He and his followers invaded Venezuela on May 14, 1813. Bolívar was hailed as El </w:t>
                  </w:r>
                  <w:proofErr w:type="spellStart"/>
                  <w:r w:rsidRPr="00F846CF">
                    <w:rPr>
                      <w:rFonts w:asciiTheme="majorHAnsi" w:eastAsia="Times New Roman" w:hAnsiTheme="majorHAnsi" w:cs="Times New Roman"/>
                      <w:color w:val="252525"/>
                    </w:rPr>
                    <w:t>Libertador</w:t>
                  </w:r>
                  <w:proofErr w:type="spellEnd"/>
                  <w:r w:rsidRPr="00F846CF">
                    <w:rPr>
                      <w:rFonts w:asciiTheme="majorHAnsi" w:eastAsia="Times New Roman" w:hAnsiTheme="majorHAnsi" w:cs="Times New Roman"/>
                      <w:color w:val="252525"/>
                    </w:rPr>
                    <w:t xml:space="preserve"> (The Liberator), though civil war soon erupted in the republic, forcing him to flee to Jamaica and seek foreign aid. There he wrote his famous "Letter From Jamaica," detailing his vision of a South American republic with a parliamentary setup modeled after England and a life-long president.  In 1825, the "Republic of Bolivia" was created in honor of the inspirational leader, hailed by many as El </w:t>
                  </w:r>
                  <w:proofErr w:type="spellStart"/>
                  <w:r w:rsidRPr="00F846CF">
                    <w:rPr>
                      <w:rFonts w:asciiTheme="majorHAnsi" w:eastAsia="Times New Roman" w:hAnsiTheme="majorHAnsi" w:cs="Times New Roman"/>
                      <w:color w:val="252525"/>
                    </w:rPr>
                    <w:t>Libertador</w:t>
                  </w:r>
                  <w:proofErr w:type="spellEnd"/>
                  <w:r w:rsidRPr="00F846CF">
                    <w:rPr>
                      <w:rFonts w:asciiTheme="majorHAnsi" w:eastAsia="Times New Roman" w:hAnsiTheme="majorHAnsi" w:cs="Times New Roman"/>
                      <w:color w:val="252525"/>
                    </w:rPr>
                    <w:t xml:space="preserve"> (The Liberator).</w:t>
                  </w:r>
                </w:p>
                <w:p w:rsidR="00F846CF" w:rsidRPr="00F846CF" w:rsidRDefault="00F846CF" w:rsidP="00F846CF">
                  <w:pPr>
                    <w:spacing w:after="0" w:line="240" w:lineRule="auto"/>
                    <w:jc w:val="right"/>
                    <w:rPr>
                      <w:rFonts w:asciiTheme="majorHAnsi" w:eastAsia="Times New Roman" w:hAnsiTheme="majorHAnsi" w:cs="Times New Roman"/>
                      <w:sz w:val="24"/>
                      <w:szCs w:val="24"/>
                    </w:rPr>
                  </w:pPr>
                </w:p>
                <w:p w:rsidR="00F846CF" w:rsidRPr="00F846CF" w:rsidRDefault="00F846CF" w:rsidP="00F846CF">
                  <w:pPr>
                    <w:spacing w:after="0" w:line="0" w:lineRule="atLeast"/>
                    <w:jc w:val="right"/>
                    <w:rPr>
                      <w:rFonts w:asciiTheme="majorHAnsi" w:eastAsia="Times New Roman" w:hAnsiTheme="majorHAnsi" w:cs="Times New Roman"/>
                      <w:sz w:val="24"/>
                      <w:szCs w:val="24"/>
                    </w:rPr>
                  </w:pPr>
                  <w:proofErr w:type="spellStart"/>
                  <w:r w:rsidRPr="00F846CF">
                    <w:rPr>
                      <w:rFonts w:asciiTheme="majorHAnsi" w:eastAsia="Times New Roman" w:hAnsiTheme="majorHAnsi" w:cs="Times New Roman"/>
                      <w:color w:val="252525"/>
                      <w:sz w:val="16"/>
                      <w:szCs w:val="16"/>
                    </w:rPr>
                    <w:t>Adapated</w:t>
                  </w:r>
                  <w:proofErr w:type="spellEnd"/>
                  <w:r w:rsidRPr="00F846CF">
                    <w:rPr>
                      <w:rFonts w:asciiTheme="majorHAnsi" w:eastAsia="Times New Roman" w:hAnsiTheme="majorHAnsi" w:cs="Times New Roman"/>
                      <w:color w:val="252525"/>
                      <w:sz w:val="16"/>
                      <w:szCs w:val="16"/>
                    </w:rPr>
                    <w:t xml:space="preserve"> from: </w:t>
                  </w:r>
                  <w:hyperlink r:id="rId19" w:history="1">
                    <w:r w:rsidRPr="00F846CF">
                      <w:rPr>
                        <w:rFonts w:asciiTheme="majorHAnsi" w:eastAsia="Times New Roman" w:hAnsiTheme="majorHAnsi" w:cs="Times New Roman"/>
                        <w:color w:val="1155CC"/>
                        <w:sz w:val="16"/>
                        <w:u w:val="single"/>
                      </w:rPr>
                      <w:t>http://www.biography.com/people/simon-bolivar-241196</w:t>
                    </w:r>
                  </w:hyperlink>
                  <w:r w:rsidRPr="00F846CF">
                    <w:rPr>
                      <w:rFonts w:asciiTheme="majorHAnsi" w:eastAsia="Times New Roman" w:hAnsiTheme="majorHAnsi" w:cs="Times New Roman"/>
                      <w:color w:val="252525"/>
                      <w:sz w:val="16"/>
                      <w:szCs w:val="16"/>
                    </w:rPr>
                    <w:t xml:space="preserve"> </w:t>
                  </w:r>
                </w:p>
              </w:tc>
            </w:tr>
          </w:tbl>
          <w:p w:rsidR="00F846CF" w:rsidRPr="00F846CF" w:rsidRDefault="00F846CF" w:rsidP="00F846CF">
            <w:pPr>
              <w:spacing w:after="0" w:line="240" w:lineRule="auto"/>
              <w:rPr>
                <w:rFonts w:asciiTheme="majorHAnsi" w:eastAsia="Times New Roman" w:hAnsiTheme="majorHAnsi" w:cs="Times New Roman"/>
                <w:sz w:val="24"/>
                <w:szCs w:val="24"/>
              </w:rPr>
            </w:pPr>
          </w:p>
        </w:tc>
      </w:tr>
      <w:tr w:rsidR="00F846CF" w:rsidRPr="00F846CF" w:rsidTr="00FE5359">
        <w:trPr>
          <w:trHeight w:val="480"/>
        </w:trPr>
        <w:tc>
          <w:tcPr>
            <w:tcW w:w="4065" w:type="dxa"/>
            <w:vMerge/>
            <w:tcBorders>
              <w:top w:val="single" w:sz="6" w:space="0" w:color="000000"/>
              <w:left w:val="single" w:sz="6" w:space="0" w:color="000000"/>
              <w:bottom w:val="single" w:sz="6" w:space="0" w:color="000000"/>
              <w:right w:val="single" w:sz="6" w:space="0" w:color="000000"/>
            </w:tcBorders>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p>
        </w:tc>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p>
        </w:tc>
      </w:tr>
    </w:tbl>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Default="00F846CF" w:rsidP="00F846CF">
      <w:pPr>
        <w:spacing w:after="0" w:line="240" w:lineRule="auto"/>
        <w:rPr>
          <w:rFonts w:asciiTheme="majorHAnsi" w:eastAsia="Times New Roman" w:hAnsiTheme="majorHAnsi" w:cs="Times New Roman"/>
          <w:sz w:val="24"/>
          <w:szCs w:val="24"/>
        </w:rPr>
      </w:pPr>
    </w:p>
    <w:p w:rsidR="00751734" w:rsidRDefault="00751734" w:rsidP="00F846CF">
      <w:pPr>
        <w:spacing w:after="0" w:line="240" w:lineRule="auto"/>
        <w:rPr>
          <w:rFonts w:asciiTheme="majorHAnsi" w:eastAsia="Times New Roman" w:hAnsiTheme="majorHAnsi" w:cs="Times New Roman"/>
          <w:sz w:val="24"/>
          <w:szCs w:val="24"/>
        </w:rPr>
      </w:pPr>
    </w:p>
    <w:p w:rsidR="00751734" w:rsidRDefault="00751734" w:rsidP="00F846CF">
      <w:pPr>
        <w:spacing w:after="0" w:line="240" w:lineRule="auto"/>
        <w:rPr>
          <w:rFonts w:asciiTheme="majorHAnsi" w:eastAsia="Times New Roman" w:hAnsiTheme="majorHAnsi" w:cs="Times New Roman"/>
          <w:sz w:val="24"/>
          <w:szCs w:val="24"/>
        </w:rPr>
      </w:pPr>
    </w:p>
    <w:p w:rsidR="00751734" w:rsidRDefault="00751734" w:rsidP="00F846CF">
      <w:pPr>
        <w:spacing w:after="0" w:line="240" w:lineRule="auto"/>
        <w:rPr>
          <w:rFonts w:asciiTheme="majorHAnsi" w:eastAsia="Times New Roman" w:hAnsiTheme="majorHAnsi" w:cs="Times New Roman"/>
          <w:sz w:val="24"/>
          <w:szCs w:val="24"/>
        </w:rPr>
      </w:pPr>
    </w:p>
    <w:p w:rsidR="00751734" w:rsidRDefault="00751734" w:rsidP="00F846CF">
      <w:pPr>
        <w:spacing w:after="0" w:line="240" w:lineRule="auto"/>
        <w:rPr>
          <w:rFonts w:asciiTheme="majorHAnsi" w:eastAsia="Times New Roman" w:hAnsiTheme="majorHAnsi" w:cs="Times New Roman"/>
          <w:sz w:val="24"/>
          <w:szCs w:val="24"/>
        </w:rPr>
      </w:pPr>
    </w:p>
    <w:p w:rsidR="00751734" w:rsidRDefault="00751734" w:rsidP="00F846CF">
      <w:pPr>
        <w:spacing w:after="0" w:line="240" w:lineRule="auto"/>
        <w:rPr>
          <w:rFonts w:asciiTheme="majorHAnsi" w:eastAsia="Times New Roman" w:hAnsiTheme="majorHAnsi" w:cs="Times New Roman"/>
          <w:sz w:val="24"/>
          <w:szCs w:val="24"/>
        </w:rPr>
      </w:pPr>
    </w:p>
    <w:p w:rsidR="00751734" w:rsidRDefault="00751734" w:rsidP="00F846CF">
      <w:pPr>
        <w:spacing w:after="0" w:line="240" w:lineRule="auto"/>
        <w:rPr>
          <w:rFonts w:asciiTheme="majorHAnsi" w:eastAsia="Times New Roman" w:hAnsiTheme="majorHAnsi" w:cs="Times New Roman"/>
          <w:sz w:val="24"/>
          <w:szCs w:val="24"/>
        </w:rPr>
      </w:pPr>
    </w:p>
    <w:p w:rsidR="00751734" w:rsidRDefault="00751734" w:rsidP="00F846CF">
      <w:pPr>
        <w:spacing w:after="0" w:line="240" w:lineRule="auto"/>
        <w:rPr>
          <w:rFonts w:asciiTheme="majorHAnsi" w:eastAsia="Times New Roman" w:hAnsiTheme="majorHAnsi" w:cs="Times New Roman"/>
          <w:sz w:val="24"/>
          <w:szCs w:val="24"/>
        </w:rPr>
      </w:pPr>
    </w:p>
    <w:p w:rsidR="00751734" w:rsidRPr="00F846CF" w:rsidRDefault="00751734" w:rsidP="00F846C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8835"/>
        <w:gridCol w:w="5775"/>
      </w:tblGrid>
      <w:tr w:rsidR="00F846CF" w:rsidRPr="00F846CF" w:rsidTr="00B525DD">
        <w:trPr>
          <w:trHeight w:val="10410"/>
        </w:trPr>
        <w:tc>
          <w:tcPr>
            <w:tcW w:w="8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011C6C" w:rsidRDefault="00F846CF" w:rsidP="00F846CF">
            <w:pPr>
              <w:spacing w:after="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b/>
                <w:bCs/>
                <w:color w:val="000000"/>
                <w:sz w:val="18"/>
                <w:szCs w:val="26"/>
              </w:rPr>
              <w:lastRenderedPageBreak/>
              <w:t xml:space="preserve">Jamaica Letter (Carte de Jamaica), </w:t>
            </w:r>
            <w:proofErr w:type="spellStart"/>
            <w:r w:rsidRPr="00011C6C">
              <w:rPr>
                <w:rFonts w:asciiTheme="majorHAnsi" w:eastAsia="Times New Roman" w:hAnsiTheme="majorHAnsi" w:cs="Times New Roman"/>
                <w:b/>
                <w:bCs/>
                <w:color w:val="252525"/>
                <w:sz w:val="18"/>
                <w:szCs w:val="26"/>
              </w:rPr>
              <w:t>Simón</w:t>
            </w:r>
            <w:proofErr w:type="spellEnd"/>
            <w:r w:rsidRPr="00011C6C">
              <w:rPr>
                <w:rFonts w:asciiTheme="majorHAnsi" w:eastAsia="Times New Roman" w:hAnsiTheme="majorHAnsi" w:cs="Times New Roman"/>
                <w:b/>
                <w:bCs/>
                <w:color w:val="252525"/>
                <w:sz w:val="18"/>
                <w:szCs w:val="26"/>
              </w:rPr>
              <w:t xml:space="preserve"> Bolívar (</w:t>
            </w:r>
            <w:r w:rsidRPr="00011C6C">
              <w:rPr>
                <w:rFonts w:asciiTheme="majorHAnsi" w:eastAsia="Times New Roman" w:hAnsiTheme="majorHAnsi" w:cs="Times New Roman"/>
                <w:b/>
                <w:bCs/>
                <w:color w:val="000000"/>
                <w:sz w:val="18"/>
                <w:szCs w:val="26"/>
              </w:rPr>
              <w:t>1815)</w:t>
            </w: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Context: In this letter Bolívar analyzes what until that time had been considered the historical successes in the struggle for liberty in the Americas, justifies the "Spanish Americans" in their decision for independence, and addresses the necessity for the union of the countries of the Americas.</w:t>
            </w:r>
          </w:p>
          <w:p w:rsidR="00F846CF" w:rsidRPr="00011C6C" w:rsidRDefault="00F846CF" w:rsidP="00F846CF">
            <w:pPr>
              <w:spacing w:after="16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_____________________________________________________________________</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My dear Sir:</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The veil has been torn asunder. We have already seen the light, and it is not our desire to be thrust back into darkness. The chains have been broken; we have been freed, and now our enemies seek to enslave us anew. For this reason America fights desperately, and seldom has desperation failed to achieve victory.</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 </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Europe could do Spain a service by dissuading her from her rash obstinacy, thereby at least sparing her the costs she is incurring and the blood she is expending. And if she will fix her attention on her own precincts she can build her prosperity and power upon more solid foundations than doubtful conquests, precarious commerce, and forceful exactions from remote and powerful peoples. </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The role of the inhabitants of the American hemisphere has for centuries been purely passive. Politically they were nonexistent. We are still in a position lower than slavery, and therefore it is more difficult for us to rise to the enjoyment of freedom … a people is therefore enslaved when the </w:t>
            </w:r>
            <w:proofErr w:type="spellStart"/>
            <w:r w:rsidRPr="00011C6C">
              <w:rPr>
                <w:rFonts w:asciiTheme="majorHAnsi" w:eastAsia="Times New Roman" w:hAnsiTheme="majorHAnsi" w:cs="Times New Roman"/>
                <w:color w:val="000000"/>
                <w:sz w:val="18"/>
                <w:szCs w:val="24"/>
                <w:shd w:val="clear" w:color="auto" w:fill="FFFFFF"/>
              </w:rPr>
              <w:t>govemment</w:t>
            </w:r>
            <w:proofErr w:type="spellEnd"/>
            <w:r w:rsidRPr="00011C6C">
              <w:rPr>
                <w:rFonts w:asciiTheme="majorHAnsi" w:eastAsia="Times New Roman" w:hAnsiTheme="majorHAnsi" w:cs="Times New Roman"/>
                <w:color w:val="000000"/>
                <w:sz w:val="18"/>
                <w:szCs w:val="24"/>
                <w:shd w:val="clear" w:color="auto" w:fill="FFFFFF"/>
              </w:rPr>
              <w:t xml:space="preserve">, by its nature or its vices, infringes on and usurps the rights of the citizen or subject. Applying these principles, we find that America was denied not only its freedom but even an active and effective tyranny. Let me explain. Under absolutism there are no recognized limits to the exercise of governmental powers. </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 xml:space="preserve">[...] </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We have been harassed by a conduct which has not only deprived us of our rights but has kept us in a sort of permanent infancy with regard to public affairs. If we could at least have managed our domestic affairs and our internal administration, we could have acquainted ourselves with the processes and mechanics of public affairs. </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 xml:space="preserve">[...] </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So negative was our existence that I can find nothing comparable in any other civilized society, examine as I may the entire history of time and the politics of all nations. Is it not an outrage and a violation of human rights to expect a land so splendidly endowed, so vast, rich, and populous, to remain merely passive? </w:t>
            </w:r>
          </w:p>
          <w:p w:rsidR="00F846CF" w:rsidRPr="00011C6C" w:rsidRDefault="00F846CF" w:rsidP="00F846CF">
            <w:pPr>
              <w:spacing w:after="160" w:line="240" w:lineRule="auto"/>
              <w:jc w:val="both"/>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I am, Sir, etc., etc.</w:t>
            </w:r>
          </w:p>
          <w:p w:rsidR="00F846CF" w:rsidRPr="00011C6C" w:rsidRDefault="00F846CF" w:rsidP="00F846CF">
            <w:pPr>
              <w:spacing w:after="0" w:line="240" w:lineRule="auto"/>
              <w:jc w:val="right"/>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18"/>
              </w:rPr>
              <w:t xml:space="preserve">Source: </w:t>
            </w:r>
            <w:hyperlink r:id="rId20" w:history="1">
              <w:r w:rsidRPr="00011C6C">
                <w:rPr>
                  <w:rFonts w:asciiTheme="majorHAnsi" w:eastAsia="Times New Roman" w:hAnsiTheme="majorHAnsi" w:cs="Times New Roman"/>
                  <w:color w:val="1155CC"/>
                  <w:sz w:val="18"/>
                  <w:u w:val="single"/>
                </w:rPr>
                <w:t>http://faculty.smu.edu/bakewell/BAKEWELL/texts/jamaica-letter.html</w:t>
              </w:r>
            </w:hyperlink>
            <w:r w:rsidRPr="00011C6C">
              <w:rPr>
                <w:rFonts w:asciiTheme="majorHAnsi" w:eastAsia="Times New Roman" w:hAnsiTheme="majorHAnsi" w:cs="Times New Roman"/>
                <w:color w:val="000000"/>
                <w:sz w:val="18"/>
                <w:szCs w:val="18"/>
              </w:rPr>
              <w:t xml:space="preserve"> </w:t>
            </w:r>
          </w:p>
        </w:tc>
        <w:tc>
          <w:tcPr>
            <w:tcW w:w="5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rPr>
              <w:t>1. What does Bolívar mean when he writes, “</w:t>
            </w:r>
            <w:r w:rsidRPr="00011C6C">
              <w:rPr>
                <w:rFonts w:asciiTheme="majorHAnsi" w:eastAsia="Times New Roman" w:hAnsiTheme="majorHAnsi" w:cs="Times New Roman"/>
                <w:color w:val="000000"/>
                <w:sz w:val="18"/>
                <w:szCs w:val="24"/>
                <w:shd w:val="clear" w:color="auto" w:fill="FFFFFF"/>
              </w:rPr>
              <w:t xml:space="preserve">The veil has been torn asunder. We have already seen the light, and it is not our desire to be thrust back into darkness. The chains have been broken…”? </w:t>
            </w: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2. When </w:t>
            </w:r>
            <w:r w:rsidRPr="00011C6C">
              <w:rPr>
                <w:rFonts w:asciiTheme="majorHAnsi" w:eastAsia="Times New Roman" w:hAnsiTheme="majorHAnsi" w:cs="Times New Roman"/>
                <w:color w:val="000000"/>
                <w:sz w:val="18"/>
                <w:szCs w:val="24"/>
              </w:rPr>
              <w:t xml:space="preserve">Bolívar </w:t>
            </w:r>
            <w:r w:rsidRPr="00011C6C">
              <w:rPr>
                <w:rFonts w:asciiTheme="majorHAnsi" w:eastAsia="Times New Roman" w:hAnsiTheme="majorHAnsi" w:cs="Times New Roman"/>
                <w:color w:val="000000"/>
                <w:sz w:val="18"/>
                <w:szCs w:val="24"/>
                <w:shd w:val="clear" w:color="auto" w:fill="FFFFFF"/>
              </w:rPr>
              <w:t>writes that “our enemies seek to enslave us anew”, what is he referring to?</w:t>
            </w: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3. What does </w:t>
            </w:r>
            <w:r w:rsidRPr="00011C6C">
              <w:rPr>
                <w:rFonts w:asciiTheme="majorHAnsi" w:eastAsia="Times New Roman" w:hAnsiTheme="majorHAnsi" w:cs="Times New Roman"/>
                <w:color w:val="000000"/>
                <w:sz w:val="18"/>
                <w:szCs w:val="24"/>
              </w:rPr>
              <w:t xml:space="preserve">Bolívar </w:t>
            </w:r>
            <w:r w:rsidRPr="00011C6C">
              <w:rPr>
                <w:rFonts w:asciiTheme="majorHAnsi" w:eastAsia="Times New Roman" w:hAnsiTheme="majorHAnsi" w:cs="Times New Roman"/>
                <w:color w:val="000000"/>
                <w:sz w:val="18"/>
                <w:szCs w:val="24"/>
                <w:shd w:val="clear" w:color="auto" w:fill="FFFFFF"/>
              </w:rPr>
              <w:t xml:space="preserve">suggest that Spain stop doing? </w:t>
            </w: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4. What grievances does </w:t>
            </w:r>
            <w:r w:rsidRPr="00011C6C">
              <w:rPr>
                <w:rFonts w:asciiTheme="majorHAnsi" w:eastAsia="Times New Roman" w:hAnsiTheme="majorHAnsi" w:cs="Times New Roman"/>
                <w:color w:val="000000"/>
                <w:sz w:val="18"/>
                <w:szCs w:val="24"/>
              </w:rPr>
              <w:t xml:space="preserve">Bolívar </w:t>
            </w:r>
            <w:r w:rsidRPr="00011C6C">
              <w:rPr>
                <w:rFonts w:asciiTheme="majorHAnsi" w:eastAsia="Times New Roman" w:hAnsiTheme="majorHAnsi" w:cs="Times New Roman"/>
                <w:color w:val="000000"/>
                <w:sz w:val="18"/>
                <w:szCs w:val="24"/>
                <w:shd w:val="clear" w:color="auto" w:fill="FFFFFF"/>
              </w:rPr>
              <w:t xml:space="preserve">have against the Spanish government? </w:t>
            </w: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5. How are these grievances similar to the grievances expressed during the French Revolution? </w:t>
            </w: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p>
          <w:p w:rsidR="00F846CF" w:rsidRPr="00011C6C" w:rsidRDefault="00F846CF" w:rsidP="00F846CF">
            <w:pPr>
              <w:spacing w:after="160" w:line="240" w:lineRule="auto"/>
              <w:rPr>
                <w:rFonts w:asciiTheme="majorHAnsi" w:eastAsia="Times New Roman" w:hAnsiTheme="majorHAnsi" w:cs="Times New Roman"/>
                <w:sz w:val="18"/>
                <w:szCs w:val="24"/>
              </w:rPr>
            </w:pPr>
            <w:r w:rsidRPr="00011C6C">
              <w:rPr>
                <w:rFonts w:asciiTheme="majorHAnsi" w:eastAsia="Times New Roman" w:hAnsiTheme="majorHAnsi" w:cs="Times New Roman"/>
                <w:color w:val="000000"/>
                <w:sz w:val="18"/>
                <w:szCs w:val="24"/>
                <w:shd w:val="clear" w:color="auto" w:fill="FFFFFF"/>
              </w:rPr>
              <w:t xml:space="preserve">6. What does it mean that the Spanish that “kept us in a sort of permanent infancy”? </w:t>
            </w:r>
          </w:p>
        </w:tc>
      </w:tr>
    </w:tbl>
    <w:p w:rsidR="00F846CF" w:rsidRPr="00F846CF" w:rsidRDefault="00B525DD" w:rsidP="00B525DD">
      <w:pPr>
        <w:spacing w:after="0" w:line="240" w:lineRule="auto"/>
        <w:textAlignment w:val="baseline"/>
        <w:rPr>
          <w:rFonts w:asciiTheme="majorHAnsi" w:eastAsia="Times New Roman" w:hAnsiTheme="majorHAnsi" w:cs="Times New Roman"/>
          <w:b/>
          <w:bCs/>
          <w:color w:val="333333"/>
          <w:sz w:val="32"/>
          <w:szCs w:val="32"/>
        </w:rPr>
      </w:pPr>
      <w:r>
        <w:rPr>
          <w:rFonts w:asciiTheme="majorHAnsi" w:eastAsia="Times New Roman" w:hAnsiTheme="majorHAnsi" w:cs="Times New Roman"/>
          <w:b/>
          <w:bCs/>
          <w:color w:val="333333"/>
          <w:sz w:val="32"/>
          <w:szCs w:val="32"/>
        </w:rPr>
        <w:lastRenderedPageBreak/>
        <w:t xml:space="preserve">3. </w:t>
      </w:r>
      <w:r w:rsidR="00F846CF" w:rsidRPr="00F846CF">
        <w:rPr>
          <w:rFonts w:asciiTheme="majorHAnsi" w:eastAsia="Times New Roman" w:hAnsiTheme="majorHAnsi" w:cs="Times New Roman"/>
          <w:b/>
          <w:bCs/>
          <w:color w:val="333333"/>
          <w:sz w:val="32"/>
          <w:szCs w:val="32"/>
        </w:rPr>
        <w:t>Father Hidalgo: The Mexican Revolution (1810-1820)</w:t>
      </w:r>
    </w:p>
    <w:tbl>
      <w:tblPr>
        <w:tblW w:w="0" w:type="auto"/>
        <w:tblCellMar>
          <w:top w:w="15" w:type="dxa"/>
          <w:left w:w="15" w:type="dxa"/>
          <w:bottom w:w="15" w:type="dxa"/>
          <w:right w:w="15" w:type="dxa"/>
        </w:tblCellMar>
        <w:tblLook w:val="04A0"/>
      </w:tblPr>
      <w:tblGrid>
        <w:gridCol w:w="5778"/>
        <w:gridCol w:w="8832"/>
      </w:tblGrid>
      <w:tr w:rsidR="00F846CF" w:rsidRPr="00F846CF" w:rsidTr="00F846CF">
        <w:trPr>
          <w:trHeight w:val="37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noProof/>
                <w:color w:val="333333"/>
                <w:sz w:val="20"/>
                <w:szCs w:val="20"/>
              </w:rPr>
              <w:drawing>
                <wp:inline distT="0" distB="0" distL="0" distR="0">
                  <wp:extent cx="2390775" cy="3333750"/>
                  <wp:effectExtent l="19050" t="0" r="9525" b="0"/>
                  <wp:docPr id="14" name="Picture 14" descr="https://lh5.googleusercontent.com/pz_t3WTsepky-0mVUN9_3ekgBWWq_lP-A61Y4x2RGjRdj5ibh_UL5jPw6tyja81O8g-PfI3OP65LY9O4G8cQ9E1rguJNz6uqYWzq5siCjDXLdcLmfl5kQyo1eU02EwXXE2sX5W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pz_t3WTsepky-0mVUN9_3ekgBWWq_lP-A61Y4x2RGjRdj5ibh_UL5jPw6tyja81O8g-PfI3OP65LY9O4G8cQ9E1rguJNz6uqYWzq5siCjDXLdcLmfl5kQyo1eU02EwXXE2sX5WzU"/>
                          <pic:cNvPicPr>
                            <a:picLocks noChangeAspect="1" noChangeArrowheads="1"/>
                          </pic:cNvPicPr>
                        </pic:nvPicPr>
                        <pic:blipFill>
                          <a:blip r:embed="rId21" cstate="print"/>
                          <a:srcRect/>
                          <a:stretch>
                            <a:fillRect/>
                          </a:stretch>
                        </pic:blipFill>
                        <pic:spPr bwMode="auto">
                          <a:xfrm>
                            <a:off x="0" y="0"/>
                            <a:ext cx="2390775" cy="3333750"/>
                          </a:xfrm>
                          <a:prstGeom prst="rect">
                            <a:avLst/>
                          </a:prstGeom>
                          <a:noFill/>
                          <a:ln w="9525">
                            <a:noFill/>
                            <a:miter lim="800000"/>
                            <a:headEnd/>
                            <a:tailEnd/>
                          </a:ln>
                        </pic:spPr>
                      </pic:pic>
                    </a:graphicData>
                  </a:graphic>
                </wp:inline>
              </w:drawing>
            </w:r>
          </w:p>
          <w:p w:rsidR="00F846CF" w:rsidRPr="00F846CF" w:rsidRDefault="00F846CF" w:rsidP="00F846CF">
            <w:pPr>
              <w:spacing w:after="0" w:line="240" w:lineRule="auto"/>
              <w:jc w:val="center"/>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0"/>
                <w:szCs w:val="20"/>
              </w:rPr>
              <w:t>Father Hidalgo</w:t>
            </w:r>
          </w:p>
          <w:p w:rsidR="00F846CF" w:rsidRPr="00F846CF" w:rsidRDefault="00F846CF" w:rsidP="00F846CF">
            <w:pPr>
              <w:spacing w:after="0" w:line="240" w:lineRule="auto"/>
              <w:rPr>
                <w:rFonts w:asciiTheme="majorHAnsi" w:eastAsia="Times New Roman" w:hAnsiTheme="majorHAnsi" w:cs="Times New Roman"/>
                <w:sz w:val="24"/>
                <w:szCs w:val="24"/>
              </w:rPr>
            </w:pPr>
            <w:hyperlink r:id="rId22" w:anchor="/media/File:Miguel_Hidalgo_y_Costilla.png" w:history="1">
              <w:r w:rsidRPr="00F846CF">
                <w:rPr>
                  <w:rFonts w:asciiTheme="majorHAnsi" w:eastAsia="Times New Roman" w:hAnsiTheme="majorHAnsi" w:cs="Times New Roman"/>
                  <w:b/>
                  <w:bCs/>
                  <w:color w:val="1155CC"/>
                  <w:sz w:val="12"/>
                  <w:u w:val="single"/>
                </w:rPr>
                <w:t>https://en.wikipedia.org/wiki/Miguel_Hidalgo_y_Costilla#/media/File:Miguel_Hidalgo_y_Costilla.png</w:t>
              </w:r>
            </w:hyperlink>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8576"/>
            </w:tblGrid>
            <w:tr w:rsidR="00F846CF" w:rsidRPr="00F846CF" w:rsidTr="00F846CF">
              <w:tc>
                <w:tcPr>
                  <w:tcW w:w="0" w:type="auto"/>
                  <w:tcBorders>
                    <w:top w:val="dashed" w:sz="18" w:space="0" w:color="000000"/>
                    <w:left w:val="dashed" w:sz="18" w:space="0" w:color="000000"/>
                    <w:bottom w:val="dashed" w:sz="18" w:space="0" w:color="000000"/>
                    <w:right w:val="dashed" w:sz="18"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333333"/>
                      <w:sz w:val="28"/>
                      <w:szCs w:val="28"/>
                    </w:rPr>
                    <w:t xml:space="preserve">Revolutionary Leader: </w:t>
                  </w:r>
                  <w:r w:rsidRPr="00F846CF">
                    <w:rPr>
                      <w:rFonts w:asciiTheme="majorHAnsi" w:eastAsia="Times New Roman" w:hAnsiTheme="majorHAnsi" w:cs="Times New Roman"/>
                      <w:color w:val="333333"/>
                      <w:sz w:val="28"/>
                      <w:szCs w:val="28"/>
                    </w:rPr>
                    <w:t>Father Hidalgo</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Years: </w:t>
                  </w:r>
                  <w:r w:rsidRPr="00F846CF">
                    <w:rPr>
                      <w:rFonts w:asciiTheme="majorHAnsi" w:eastAsia="Times New Roman" w:hAnsiTheme="majorHAnsi" w:cs="Times New Roman"/>
                      <w:color w:val="252525"/>
                      <w:sz w:val="28"/>
                      <w:szCs w:val="28"/>
                    </w:rPr>
                    <w:t>1753-1811</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Country: </w:t>
                  </w:r>
                  <w:r w:rsidRPr="00F846CF">
                    <w:rPr>
                      <w:rFonts w:asciiTheme="majorHAnsi" w:eastAsia="Times New Roman" w:hAnsiTheme="majorHAnsi" w:cs="Times New Roman"/>
                      <w:color w:val="252525"/>
                      <w:sz w:val="28"/>
                      <w:szCs w:val="28"/>
                    </w:rPr>
                    <w:t>Mexico</w:t>
                  </w:r>
                </w:p>
                <w:p w:rsidR="00F846CF" w:rsidRPr="00F846CF" w:rsidRDefault="00F846CF" w:rsidP="00F846CF">
                  <w:pPr>
                    <w:spacing w:after="0" w:line="0" w:lineRule="atLeast"/>
                    <w:rPr>
                      <w:rFonts w:asciiTheme="majorHAnsi" w:eastAsia="Times New Roman" w:hAnsiTheme="majorHAnsi" w:cs="Times New Roman"/>
                      <w:sz w:val="24"/>
                      <w:szCs w:val="24"/>
                    </w:rPr>
                  </w:pPr>
                  <w:r w:rsidRPr="00F846CF">
                    <w:rPr>
                      <w:rFonts w:asciiTheme="majorHAnsi" w:eastAsia="Times New Roman" w:hAnsiTheme="majorHAnsi" w:cs="Times New Roman"/>
                      <w:b/>
                      <w:bCs/>
                      <w:color w:val="252525"/>
                      <w:sz w:val="28"/>
                      <w:szCs w:val="28"/>
                    </w:rPr>
                    <w:t xml:space="preserve">Colonial Power Fought: </w:t>
                  </w:r>
                  <w:r w:rsidRPr="00F846CF">
                    <w:rPr>
                      <w:rFonts w:asciiTheme="majorHAnsi" w:eastAsia="Times New Roman" w:hAnsiTheme="majorHAnsi" w:cs="Times New Roman"/>
                      <w:color w:val="252525"/>
                      <w:sz w:val="28"/>
                      <w:szCs w:val="28"/>
                    </w:rPr>
                    <w:t>Spain</w:t>
                  </w:r>
                </w:p>
              </w:tc>
            </w:tr>
          </w:tbl>
          <w:p w:rsidR="00F846CF" w:rsidRPr="00F846CF" w:rsidRDefault="00F846CF" w:rsidP="00F846CF">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8606"/>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Miguel Hidalgo y Costilla led the Mexican independence movement against Spanish rule in 1810 and unleashed a torrent of political passions that rocked Mexico for the first sixty years of its history as a nation. Born in May 1753 in Guanajuato, Hidalgo entered the priesthood in 1779. For the next quarter of a century, he performed his duties as a spiritual shepherd, but also read texts on political theory. </w:t>
                  </w:r>
                </w:p>
                <w:p w:rsidR="00F846CF" w:rsidRPr="00F846CF" w:rsidRDefault="00F846CF" w:rsidP="00F846CF">
                  <w:pPr>
                    <w:spacing w:after="0" w:line="240" w:lineRule="auto"/>
                    <w:jc w:val="both"/>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8380"/>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How might reading political texts influence his future role as a revolutionary leader?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0" w:lineRule="atLeast"/>
                          <w:rPr>
                            <w:rFonts w:asciiTheme="majorHAnsi" w:eastAsia="Times New Roman" w:hAnsiTheme="majorHAnsi" w:cs="Times New Roman"/>
                            <w:sz w:val="24"/>
                            <w:szCs w:val="24"/>
                          </w:rPr>
                        </w:pPr>
                      </w:p>
                    </w:tc>
                  </w:tr>
                </w:tbl>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In 1808, Hidalgo became a leader of an underground independence movement centered around literary clubs where the talk centered on emerging ideas on nationalism and political liberty. </w:t>
                  </w:r>
                </w:p>
                <w:p w:rsidR="00F846CF" w:rsidRPr="00F846CF" w:rsidRDefault="00F846CF" w:rsidP="00F846CF">
                  <w:pPr>
                    <w:spacing w:after="0" w:line="240" w:lineRule="auto"/>
                    <w:jc w:val="both"/>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8380"/>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 xml:space="preserve">Using your prior knowledge of major events in 1808, why do you think Hidalgo chose to join an underground independence movement at this point?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0" w:lineRule="atLeast"/>
                          <w:rPr>
                            <w:rFonts w:asciiTheme="majorHAnsi" w:eastAsia="Times New Roman" w:hAnsiTheme="majorHAnsi" w:cs="Times New Roman"/>
                            <w:sz w:val="24"/>
                            <w:szCs w:val="24"/>
                          </w:rPr>
                        </w:pPr>
                      </w:p>
                    </w:tc>
                  </w:tr>
                </w:tbl>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252525"/>
                    </w:rPr>
                    <w:t>When authorities moved to arrest him, he gathered together his followers and his parishioners and issued the “</w:t>
                  </w:r>
                  <w:proofErr w:type="spellStart"/>
                  <w:r w:rsidRPr="00F846CF">
                    <w:rPr>
                      <w:rFonts w:asciiTheme="majorHAnsi" w:eastAsia="Times New Roman" w:hAnsiTheme="majorHAnsi" w:cs="Times New Roman"/>
                      <w:color w:val="252525"/>
                    </w:rPr>
                    <w:t>Grito</w:t>
                  </w:r>
                  <w:proofErr w:type="spellEnd"/>
                  <w:r w:rsidRPr="00F846CF">
                    <w:rPr>
                      <w:rFonts w:asciiTheme="majorHAnsi" w:eastAsia="Times New Roman" w:hAnsiTheme="majorHAnsi" w:cs="Times New Roman"/>
                      <w:color w:val="252525"/>
                    </w:rPr>
                    <w:t xml:space="preserve"> de Dolores” on September 16, 1810, a de facto declaration of independence. He quickly gathered an insurgent army that rampaged through central Mexico. Almost immediately the violence turned on issues of race, and his high-minded revolution turned bloody and excessive. </w:t>
                  </w:r>
                </w:p>
                <w:p w:rsidR="00F846CF" w:rsidRPr="00F846CF" w:rsidRDefault="00F846CF" w:rsidP="00F846CF">
                  <w:pPr>
                    <w:spacing w:after="0" w:line="0" w:lineRule="atLeast"/>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252525"/>
                      <w:sz w:val="16"/>
                      <w:szCs w:val="16"/>
                    </w:rPr>
                    <w:t>Adapted from:</w:t>
                  </w:r>
                  <w:hyperlink r:id="rId23" w:history="1">
                    <w:r w:rsidRPr="00F846CF">
                      <w:rPr>
                        <w:rFonts w:asciiTheme="majorHAnsi" w:eastAsia="Times New Roman" w:hAnsiTheme="majorHAnsi" w:cs="Times New Roman"/>
                        <w:color w:val="1155CC"/>
                        <w:sz w:val="16"/>
                        <w:u w:val="single"/>
                      </w:rPr>
                      <w:t>http://www.pbs.org/kera/usmexicanwar/biographies/hidalgo_costilla.html</w:t>
                    </w:r>
                  </w:hyperlink>
                  <w:r w:rsidRPr="00F846CF">
                    <w:rPr>
                      <w:rFonts w:asciiTheme="majorHAnsi" w:eastAsia="Times New Roman" w:hAnsiTheme="majorHAnsi" w:cs="Times New Roman"/>
                      <w:color w:val="252525"/>
                      <w:sz w:val="16"/>
                      <w:szCs w:val="16"/>
                    </w:rPr>
                    <w:t xml:space="preserve">  </w:t>
                  </w:r>
                </w:p>
              </w:tc>
            </w:tr>
          </w:tbl>
          <w:p w:rsidR="00F846CF" w:rsidRPr="00F846CF" w:rsidRDefault="00F846CF" w:rsidP="00F846CF">
            <w:pPr>
              <w:spacing w:after="0" w:line="240" w:lineRule="auto"/>
              <w:rPr>
                <w:rFonts w:asciiTheme="majorHAnsi" w:eastAsia="Times New Roman" w:hAnsiTheme="majorHAnsi" w:cs="Times New Roman"/>
                <w:sz w:val="24"/>
                <w:szCs w:val="24"/>
              </w:rPr>
            </w:pPr>
          </w:p>
        </w:tc>
      </w:tr>
      <w:tr w:rsidR="00F846CF" w:rsidRPr="00F846CF" w:rsidTr="00F846CF">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p>
        </w:tc>
      </w:tr>
    </w:tbl>
    <w:p w:rsidR="00F846CF" w:rsidRPr="00F846CF" w:rsidRDefault="00F846CF" w:rsidP="00F846C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6270"/>
        <w:gridCol w:w="8340"/>
      </w:tblGrid>
      <w:tr w:rsidR="00F846CF" w:rsidRPr="00F846CF" w:rsidTr="00F846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noProof/>
                <w:color w:val="000000"/>
                <w:sz w:val="28"/>
                <w:szCs w:val="28"/>
              </w:rPr>
              <w:drawing>
                <wp:inline distT="0" distB="0" distL="0" distR="0">
                  <wp:extent cx="3829050" cy="5562600"/>
                  <wp:effectExtent l="19050" t="0" r="0" b="0"/>
                  <wp:docPr id="15" name="Picture 15" descr="https://lh4.googleusercontent.com/e1QiDD7BEj7rN74zGoWNilo15bWTYjdSudlw281TzXK_BKAOynYehFoGYL48dpBVAhMlIWsLQsBg1obqqutM6Q6XY4TVixaJgCouB_qUpHwXmJPP7MHU883I6tdcGUCi52qTnM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e1QiDD7BEj7rN74zGoWNilo15bWTYjdSudlw281TzXK_BKAOynYehFoGYL48dpBVAhMlIWsLQsBg1obqqutM6Q6XY4TVixaJgCouB_qUpHwXmJPP7MHU883I6tdcGUCi52qTnM8p"/>
                          <pic:cNvPicPr>
                            <a:picLocks noChangeAspect="1" noChangeArrowheads="1"/>
                          </pic:cNvPicPr>
                        </pic:nvPicPr>
                        <pic:blipFill>
                          <a:blip r:embed="rId24" cstate="print"/>
                          <a:srcRect/>
                          <a:stretch>
                            <a:fillRect/>
                          </a:stretch>
                        </pic:blipFill>
                        <pic:spPr bwMode="auto">
                          <a:xfrm>
                            <a:off x="0" y="0"/>
                            <a:ext cx="3829050" cy="5562600"/>
                          </a:xfrm>
                          <a:prstGeom prst="rect">
                            <a:avLst/>
                          </a:prstGeom>
                          <a:noFill/>
                          <a:ln w="9525">
                            <a:noFill/>
                            <a:miter lim="800000"/>
                            <a:headEnd/>
                            <a:tailEnd/>
                          </a:ln>
                        </pic:spPr>
                      </pic:pic>
                    </a:graphicData>
                  </a:graphic>
                </wp:inline>
              </w:drawing>
            </w:r>
          </w:p>
          <w:p w:rsidR="00F846CF" w:rsidRPr="00F846CF" w:rsidRDefault="00F846CF" w:rsidP="00F846CF">
            <w:pPr>
              <w:spacing w:after="0" w:line="0" w:lineRule="atLeast"/>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000000"/>
                <w:sz w:val="20"/>
                <w:szCs w:val="20"/>
              </w:rPr>
              <w:t xml:space="preserve">Source: </w:t>
            </w:r>
            <w:hyperlink r:id="rId25" w:history="1">
              <w:r w:rsidRPr="00F846CF">
                <w:rPr>
                  <w:rFonts w:asciiTheme="majorHAnsi" w:eastAsia="Times New Roman" w:hAnsiTheme="majorHAnsi" w:cs="Times New Roman"/>
                  <w:color w:val="1155CC"/>
                  <w:sz w:val="20"/>
                  <w:u w:val="single"/>
                </w:rPr>
                <w:t>http://www.loc.gov/wiseguide/sept09/images/Mexican_A.jpg</w:t>
              </w:r>
            </w:hyperlink>
            <w:r w:rsidRPr="00F846CF">
              <w:rPr>
                <w:rFonts w:asciiTheme="majorHAnsi" w:eastAsia="Times New Roman" w:hAnsiTheme="majorHAnsi" w:cs="Times New Roman"/>
                <w:color w:val="000000"/>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The </w:t>
            </w:r>
            <w:proofErr w:type="spellStart"/>
            <w:r w:rsidRPr="00F846CF">
              <w:rPr>
                <w:rFonts w:asciiTheme="majorHAnsi" w:eastAsia="Times New Roman" w:hAnsiTheme="majorHAnsi" w:cs="Times New Roman"/>
                <w:color w:val="000000"/>
              </w:rPr>
              <w:t>Grito</w:t>
            </w:r>
            <w:proofErr w:type="spellEnd"/>
            <w:r w:rsidRPr="00F846CF">
              <w:rPr>
                <w:rFonts w:asciiTheme="majorHAnsi" w:eastAsia="Times New Roman" w:hAnsiTheme="majorHAnsi" w:cs="Times New Roman"/>
                <w:color w:val="000000"/>
              </w:rPr>
              <w:t xml:space="preserve"> de Dolores ("Cry of/from Dolores") was the battle cry of the Mexican War of Independence, uttered on September 16, 1810, by Miguel Hidalgo y Costilla, a Roman Catholic priest from the small town of Dolores, near Guanajuato, Mexico. </w:t>
            </w:r>
            <w:r w:rsidRPr="00F846CF">
              <w:rPr>
                <w:rFonts w:asciiTheme="majorHAnsi" w:eastAsia="Times New Roman" w:hAnsiTheme="majorHAnsi" w:cs="Times New Roman"/>
                <w:color w:val="000000"/>
                <w:shd w:val="clear" w:color="auto" w:fill="FFFFFF"/>
              </w:rPr>
              <w:t xml:space="preserve">Shortly before dawn on September 16, 1810, </w:t>
            </w:r>
            <w:r w:rsidRPr="00F846CF">
              <w:rPr>
                <w:rFonts w:asciiTheme="majorHAnsi" w:eastAsia="Times New Roman" w:hAnsiTheme="majorHAnsi" w:cs="Times New Roman"/>
                <w:i/>
                <w:iCs/>
                <w:color w:val="000000"/>
                <w:shd w:val="clear" w:color="auto" w:fill="FFFFFF"/>
              </w:rPr>
              <w:t>Miguel Hidalgo y Costilla</w:t>
            </w:r>
            <w:r w:rsidRPr="00F846CF">
              <w:rPr>
                <w:rFonts w:asciiTheme="majorHAnsi" w:eastAsia="Times New Roman" w:hAnsiTheme="majorHAnsi" w:cs="Times New Roman"/>
                <w:color w:val="000000"/>
                <w:shd w:val="clear" w:color="auto" w:fill="FFFFFF"/>
              </w:rPr>
              <w:t xml:space="preserve"> made a decision that revolutionized the course of Mexican history. Within hours, Hidalgo, a Catholic priest in the village of Dolores, ordered the arrest of Dolores- native Spaniards. Then Hidalgo rang the church bell as he customarily did to call the </w:t>
            </w:r>
            <w:proofErr w:type="spellStart"/>
            <w:r w:rsidRPr="00F846CF">
              <w:rPr>
                <w:rFonts w:asciiTheme="majorHAnsi" w:eastAsia="Times New Roman" w:hAnsiTheme="majorHAnsi" w:cs="Times New Roman"/>
                <w:i/>
                <w:iCs/>
                <w:color w:val="000000"/>
                <w:shd w:val="clear" w:color="auto" w:fill="FFFFFF"/>
              </w:rPr>
              <w:t>indians</w:t>
            </w:r>
            <w:proofErr w:type="spellEnd"/>
            <w:r w:rsidRPr="00F846CF">
              <w:rPr>
                <w:rFonts w:asciiTheme="majorHAnsi" w:eastAsia="Times New Roman" w:hAnsiTheme="majorHAnsi" w:cs="Times New Roman"/>
                <w:color w:val="000000"/>
                <w:shd w:val="clear" w:color="auto" w:fill="FFFFFF"/>
              </w:rPr>
              <w:t xml:space="preserve"> to mass. The message that Hidalgo gave to the </w:t>
            </w:r>
            <w:proofErr w:type="spellStart"/>
            <w:r w:rsidRPr="00F846CF">
              <w:rPr>
                <w:rFonts w:asciiTheme="majorHAnsi" w:eastAsia="Times New Roman" w:hAnsiTheme="majorHAnsi" w:cs="Times New Roman"/>
                <w:i/>
                <w:iCs/>
                <w:color w:val="000000"/>
                <w:shd w:val="clear" w:color="auto" w:fill="FFFFFF"/>
              </w:rPr>
              <w:t>indians</w:t>
            </w:r>
            <w:proofErr w:type="spellEnd"/>
            <w:r w:rsidRPr="00F846CF">
              <w:rPr>
                <w:rFonts w:asciiTheme="majorHAnsi" w:eastAsia="Times New Roman" w:hAnsiTheme="majorHAnsi" w:cs="Times New Roman"/>
                <w:color w:val="000000"/>
                <w:shd w:val="clear" w:color="auto" w:fill="FFFFFF"/>
              </w:rPr>
              <w:t xml:space="preserve"> and</w:t>
            </w:r>
            <w:r w:rsidRPr="00F846CF">
              <w:rPr>
                <w:rFonts w:asciiTheme="majorHAnsi" w:eastAsia="Times New Roman" w:hAnsiTheme="majorHAnsi" w:cs="Times New Roman"/>
                <w:i/>
                <w:iCs/>
                <w:color w:val="000000"/>
                <w:shd w:val="clear" w:color="auto" w:fill="FFFFFF"/>
              </w:rPr>
              <w:t xml:space="preserve"> </w:t>
            </w:r>
            <w:proofErr w:type="spellStart"/>
            <w:r w:rsidRPr="00F846CF">
              <w:rPr>
                <w:rFonts w:asciiTheme="majorHAnsi" w:eastAsia="Times New Roman" w:hAnsiTheme="majorHAnsi" w:cs="Times New Roman"/>
                <w:i/>
                <w:iCs/>
                <w:color w:val="000000"/>
                <w:shd w:val="clear" w:color="auto" w:fill="FFFFFF"/>
              </w:rPr>
              <w:t>mestizos</w:t>
            </w:r>
            <w:proofErr w:type="spellEnd"/>
            <w:r w:rsidRPr="00F846CF">
              <w:rPr>
                <w:rFonts w:asciiTheme="majorHAnsi" w:eastAsia="Times New Roman" w:hAnsiTheme="majorHAnsi" w:cs="Times New Roman"/>
                <w:color w:val="000000"/>
                <w:shd w:val="clear" w:color="auto" w:fill="FFFFFF"/>
              </w:rPr>
              <w:t xml:space="preserve"> called them to retaliate against the hated</w:t>
            </w:r>
            <w:r w:rsidRPr="00F846CF">
              <w:rPr>
                <w:rFonts w:asciiTheme="majorHAnsi" w:eastAsia="Times New Roman" w:hAnsiTheme="majorHAnsi" w:cs="Times New Roman"/>
                <w:i/>
                <w:iCs/>
                <w:color w:val="000000"/>
                <w:shd w:val="clear" w:color="auto" w:fill="FFFFFF"/>
              </w:rPr>
              <w:t xml:space="preserve"> </w:t>
            </w:r>
            <w:proofErr w:type="spellStart"/>
            <w:r w:rsidRPr="00F846CF">
              <w:rPr>
                <w:rFonts w:asciiTheme="majorHAnsi" w:eastAsia="Times New Roman" w:hAnsiTheme="majorHAnsi" w:cs="Times New Roman"/>
                <w:i/>
                <w:iCs/>
                <w:color w:val="000000"/>
                <w:shd w:val="clear" w:color="auto" w:fill="FFFFFF"/>
              </w:rPr>
              <w:t>gachopines</w:t>
            </w:r>
            <w:proofErr w:type="spellEnd"/>
            <w:r w:rsidRPr="00F846CF">
              <w:rPr>
                <w:rFonts w:asciiTheme="majorHAnsi" w:eastAsia="Times New Roman" w:hAnsiTheme="majorHAnsi" w:cs="Times New Roman"/>
                <w:color w:val="000000"/>
                <w:shd w:val="clear" w:color="auto" w:fill="FFFFFF"/>
              </w:rPr>
              <w:t xml:space="preserve"> or native Spaniards who had exploited and oppressed Mexicans for ten generations.</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jc w:val="both"/>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“My Children, a new dispensation comes to us today…Will you free yourselves? Will you recover the lands stolen 300 years ago from your forefathers by the hated Spaniards? We must act at once.” </w:t>
            </w:r>
          </w:p>
          <w:p w:rsidR="00F846CF" w:rsidRPr="00F846CF" w:rsidRDefault="00F846CF" w:rsidP="00F846CF">
            <w:pPr>
              <w:spacing w:after="0" w:line="240" w:lineRule="auto"/>
              <w:jc w:val="both"/>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The </w:t>
            </w:r>
            <w:proofErr w:type="spellStart"/>
            <w:r w:rsidRPr="00F846CF">
              <w:rPr>
                <w:rFonts w:asciiTheme="majorHAnsi" w:eastAsia="Times New Roman" w:hAnsiTheme="majorHAnsi" w:cs="Times New Roman"/>
                <w:color w:val="000000"/>
              </w:rPr>
              <w:t>Grito</w:t>
            </w:r>
            <w:proofErr w:type="spellEnd"/>
            <w:r w:rsidRPr="00F846CF">
              <w:rPr>
                <w:rFonts w:asciiTheme="majorHAnsi" w:eastAsia="Times New Roman" w:hAnsiTheme="majorHAnsi" w:cs="Times New Roman"/>
                <w:color w:val="000000"/>
              </w:rPr>
              <w:t xml:space="preserve"> de Dolores is considered the beginning of the Mexican War of Independence.</w:t>
            </w:r>
          </w:p>
          <w:p w:rsidR="00F846CF" w:rsidRPr="00F846CF" w:rsidRDefault="00F846CF" w:rsidP="00F846CF">
            <w:pPr>
              <w:spacing w:after="0" w:line="240" w:lineRule="auto"/>
              <w:jc w:val="right"/>
              <w:rPr>
                <w:rFonts w:asciiTheme="majorHAnsi" w:eastAsia="Times New Roman" w:hAnsiTheme="majorHAnsi" w:cs="Times New Roman"/>
                <w:sz w:val="24"/>
                <w:szCs w:val="24"/>
              </w:rPr>
            </w:pPr>
            <w:r w:rsidRPr="00F846CF">
              <w:rPr>
                <w:rFonts w:asciiTheme="majorHAnsi" w:eastAsia="Times New Roman" w:hAnsiTheme="majorHAnsi" w:cs="Times New Roman"/>
                <w:color w:val="000000"/>
                <w:sz w:val="20"/>
                <w:szCs w:val="20"/>
              </w:rPr>
              <w:t xml:space="preserve">Adapted from: </w:t>
            </w:r>
            <w:hyperlink r:id="rId26" w:history="1">
              <w:r w:rsidRPr="00F846CF">
                <w:rPr>
                  <w:rFonts w:asciiTheme="majorHAnsi" w:eastAsia="Times New Roman" w:hAnsiTheme="majorHAnsi" w:cs="Times New Roman"/>
                  <w:color w:val="1155CC"/>
                  <w:sz w:val="20"/>
                  <w:u w:val="single"/>
                </w:rPr>
                <w:t>http://www.tamu.edu/faculty/ccbn/dewitt/adp/archives/documents/hidalgo.html</w:t>
              </w:r>
            </w:hyperlink>
            <w:r w:rsidRPr="00F846CF">
              <w:rPr>
                <w:rFonts w:asciiTheme="majorHAnsi" w:eastAsia="Times New Roman" w:hAnsiTheme="majorHAnsi" w:cs="Times New Roman"/>
                <w:color w:val="000000"/>
                <w:sz w:val="20"/>
                <w:szCs w:val="20"/>
              </w:rPr>
              <w:t>,  </w:t>
            </w:r>
            <w:hyperlink r:id="rId27" w:history="1">
              <w:r w:rsidRPr="00F846CF">
                <w:rPr>
                  <w:rFonts w:asciiTheme="majorHAnsi" w:eastAsia="Times New Roman" w:hAnsiTheme="majorHAnsi" w:cs="Times New Roman"/>
                  <w:color w:val="1155CC"/>
                  <w:sz w:val="20"/>
                  <w:u w:val="single"/>
                </w:rPr>
                <w:t>http://www.loc.gov/wiseguide/sept09/independence.html</w:t>
              </w:r>
            </w:hyperlink>
          </w:p>
          <w:p w:rsidR="00F846CF" w:rsidRPr="00F846CF" w:rsidRDefault="00F846CF" w:rsidP="00F846CF">
            <w:pPr>
              <w:spacing w:after="0" w:line="240" w:lineRule="auto"/>
              <w:jc w:val="right"/>
              <w:rPr>
                <w:rFonts w:asciiTheme="majorHAnsi" w:eastAsia="Times New Roman" w:hAnsiTheme="majorHAnsi" w:cs="Times New Roman"/>
                <w:sz w:val="24"/>
                <w:szCs w:val="24"/>
              </w:rPr>
            </w:pPr>
          </w:p>
          <w:p w:rsidR="00F846CF" w:rsidRPr="00F846CF" w:rsidRDefault="00F846CF" w:rsidP="00F846CF">
            <w:pPr>
              <w:numPr>
                <w:ilvl w:val="0"/>
                <w:numId w:val="11"/>
              </w:numPr>
              <w:spacing w:after="0" w:line="240" w:lineRule="auto"/>
              <w:textAlignment w:val="baseline"/>
              <w:rPr>
                <w:rFonts w:asciiTheme="majorHAnsi" w:eastAsia="Times New Roman" w:hAnsiTheme="majorHAnsi" w:cs="Times New Roman"/>
                <w:color w:val="000000"/>
                <w:sz w:val="20"/>
                <w:szCs w:val="20"/>
              </w:rPr>
            </w:pPr>
            <w:r w:rsidRPr="00F846CF">
              <w:rPr>
                <w:rFonts w:asciiTheme="majorHAnsi" w:eastAsia="Times New Roman" w:hAnsiTheme="majorHAnsi" w:cs="Times New Roman"/>
                <w:color w:val="000000"/>
              </w:rPr>
              <w:t xml:space="preserve">Why was the </w:t>
            </w:r>
            <w:proofErr w:type="spellStart"/>
            <w:r w:rsidRPr="00F846CF">
              <w:rPr>
                <w:rFonts w:asciiTheme="majorHAnsi" w:eastAsia="Times New Roman" w:hAnsiTheme="majorHAnsi" w:cs="Times New Roman"/>
                <w:color w:val="000000"/>
              </w:rPr>
              <w:t>Grito</w:t>
            </w:r>
            <w:proofErr w:type="spellEnd"/>
            <w:r w:rsidRPr="00F846CF">
              <w:rPr>
                <w:rFonts w:asciiTheme="majorHAnsi" w:eastAsia="Times New Roman" w:hAnsiTheme="majorHAnsi" w:cs="Times New Roman"/>
                <w:color w:val="000000"/>
              </w:rPr>
              <w:t xml:space="preserve"> de Dolores an important event?</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numPr>
                <w:ilvl w:val="0"/>
                <w:numId w:val="12"/>
              </w:numPr>
              <w:spacing w:after="0" w:line="0" w:lineRule="atLeast"/>
              <w:textAlignment w:val="baseline"/>
              <w:rPr>
                <w:rFonts w:asciiTheme="majorHAnsi" w:eastAsia="Times New Roman" w:hAnsiTheme="majorHAnsi" w:cs="Times New Roman"/>
                <w:color w:val="000000"/>
              </w:rPr>
            </w:pPr>
            <w:r w:rsidRPr="00F846CF">
              <w:rPr>
                <w:rFonts w:asciiTheme="majorHAnsi" w:eastAsia="Times New Roman" w:hAnsiTheme="majorHAnsi" w:cs="Times New Roman"/>
                <w:color w:val="000000"/>
              </w:rPr>
              <w:t xml:space="preserve">Why might Hidalgo have delivered the </w:t>
            </w:r>
            <w:proofErr w:type="spellStart"/>
            <w:r w:rsidRPr="00F846CF">
              <w:rPr>
                <w:rFonts w:asciiTheme="majorHAnsi" w:eastAsia="Times New Roman" w:hAnsiTheme="majorHAnsi" w:cs="Times New Roman"/>
                <w:color w:val="000000"/>
              </w:rPr>
              <w:t>Grito</w:t>
            </w:r>
            <w:proofErr w:type="spellEnd"/>
            <w:r w:rsidRPr="00F846CF">
              <w:rPr>
                <w:rFonts w:asciiTheme="majorHAnsi" w:eastAsia="Times New Roman" w:hAnsiTheme="majorHAnsi" w:cs="Times New Roman"/>
                <w:color w:val="000000"/>
              </w:rPr>
              <w:t xml:space="preserve"> de Dolores in a public setting? </w:t>
            </w:r>
          </w:p>
        </w:tc>
      </w:tr>
    </w:tbl>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011C6C" w:rsidRDefault="00011C6C" w:rsidP="00F846CF">
      <w:pPr>
        <w:spacing w:after="0" w:line="240" w:lineRule="auto"/>
        <w:rPr>
          <w:rFonts w:asciiTheme="majorHAnsi" w:eastAsia="Times New Roman" w:hAnsiTheme="majorHAnsi" w:cs="Times New Roman"/>
          <w:b/>
          <w:bCs/>
          <w:color w:val="000000"/>
          <w:sz w:val="28"/>
          <w:szCs w:val="28"/>
        </w:rPr>
      </w:pPr>
    </w:p>
    <w:p w:rsidR="00011C6C" w:rsidRDefault="00011C6C" w:rsidP="00F846CF">
      <w:pPr>
        <w:spacing w:after="0" w:line="240" w:lineRule="auto"/>
        <w:rPr>
          <w:rFonts w:asciiTheme="majorHAnsi" w:eastAsia="Times New Roman" w:hAnsiTheme="majorHAnsi" w:cs="Times New Roman"/>
          <w:b/>
          <w:bCs/>
          <w:color w:val="000000"/>
          <w:sz w:val="28"/>
          <w:szCs w:val="28"/>
        </w:rPr>
      </w:pPr>
    </w:p>
    <w:p w:rsidR="00F846CF" w:rsidRPr="00F846CF" w:rsidRDefault="00F846CF" w:rsidP="00F846CF">
      <w:pPr>
        <w:spacing w:after="0" w:line="240" w:lineRule="auto"/>
        <w:rPr>
          <w:rFonts w:asciiTheme="majorHAnsi" w:eastAsia="Times New Roman" w:hAnsiTheme="majorHAnsi" w:cs="Times New Roman"/>
          <w:sz w:val="24"/>
          <w:szCs w:val="24"/>
        </w:rPr>
      </w:pPr>
      <w:r w:rsidRPr="00011C6C">
        <w:rPr>
          <w:rFonts w:asciiTheme="majorHAnsi" w:eastAsia="Times New Roman" w:hAnsiTheme="majorHAnsi" w:cs="Times New Roman"/>
          <w:b/>
          <w:bCs/>
          <w:color w:val="000000"/>
          <w:sz w:val="36"/>
          <w:szCs w:val="28"/>
        </w:rPr>
        <w:lastRenderedPageBreak/>
        <w:t>Synthesis</w:t>
      </w:r>
      <w:r w:rsidRPr="00F846CF">
        <w:rPr>
          <w:rFonts w:asciiTheme="majorHAnsi" w:eastAsia="Times New Roman" w:hAnsiTheme="majorHAnsi" w:cs="Times New Roman"/>
          <w:b/>
          <w:bCs/>
          <w:color w:val="000000"/>
          <w:sz w:val="28"/>
          <w:szCs w:val="28"/>
        </w:rPr>
        <w:t>:</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numPr>
          <w:ilvl w:val="0"/>
          <w:numId w:val="13"/>
        </w:numPr>
        <w:spacing w:after="0" w:line="240" w:lineRule="auto"/>
        <w:textAlignment w:val="baseline"/>
        <w:rPr>
          <w:rFonts w:asciiTheme="majorHAnsi" w:eastAsia="Times New Roman" w:hAnsiTheme="majorHAnsi" w:cs="Times New Roman"/>
          <w:color w:val="000000"/>
        </w:rPr>
      </w:pPr>
      <w:r w:rsidRPr="00F846CF">
        <w:rPr>
          <w:rFonts w:asciiTheme="majorHAnsi" w:eastAsia="Times New Roman" w:hAnsiTheme="majorHAnsi" w:cs="Times New Roman"/>
          <w:color w:val="000000"/>
        </w:rPr>
        <w:t xml:space="preserve">Why was Napoleon’s 1808 invasion of Spain a trigger that encouraged Latin Americans to revolt?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numPr>
          <w:ilvl w:val="0"/>
          <w:numId w:val="14"/>
        </w:numPr>
        <w:spacing w:after="0" w:line="240" w:lineRule="auto"/>
        <w:textAlignment w:val="baseline"/>
        <w:rPr>
          <w:rFonts w:asciiTheme="majorHAnsi" w:eastAsia="Times New Roman" w:hAnsiTheme="majorHAnsi" w:cs="Times New Roman"/>
          <w:color w:val="000000"/>
        </w:rPr>
      </w:pPr>
      <w:r w:rsidRPr="00F846CF">
        <w:rPr>
          <w:rFonts w:asciiTheme="majorHAnsi" w:eastAsia="Times New Roman" w:hAnsiTheme="majorHAnsi" w:cs="Times New Roman"/>
          <w:color w:val="000000"/>
        </w:rPr>
        <w:t>How did the French Revolution impact the Latin American revolutions?</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F846CF" w:rsidP="00F846CF">
      <w:pPr>
        <w:spacing w:after="0" w:line="240" w:lineRule="auto"/>
        <w:rPr>
          <w:rFonts w:asciiTheme="majorHAnsi" w:eastAsia="Times New Roman" w:hAnsiTheme="majorHAnsi" w:cs="Times New Roman"/>
          <w:sz w:val="24"/>
          <w:szCs w:val="24"/>
        </w:rPr>
      </w:pPr>
    </w:p>
    <w:tbl>
      <w:tblPr>
        <w:tblW w:w="14115" w:type="dxa"/>
        <w:tblCellMar>
          <w:top w:w="15" w:type="dxa"/>
          <w:left w:w="15" w:type="dxa"/>
          <w:bottom w:w="15" w:type="dxa"/>
          <w:right w:w="15" w:type="dxa"/>
        </w:tblCellMar>
        <w:tblLook w:val="04A0"/>
      </w:tblPr>
      <w:tblGrid>
        <w:gridCol w:w="7057"/>
        <w:gridCol w:w="7058"/>
      </w:tblGrid>
      <w:tr w:rsidR="00F846CF" w:rsidRPr="00F846CF" w:rsidTr="00F846CF">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sz w:val="28"/>
                <w:szCs w:val="28"/>
              </w:rPr>
              <w:lastRenderedPageBreak/>
              <w:t>Regents Multiple Choice Check for Understanding</w:t>
            </w:r>
            <w:r w:rsidRPr="00F846CF">
              <w:rPr>
                <w:rFonts w:asciiTheme="majorHAnsi" w:eastAsia="Times New Roman" w:hAnsiTheme="majorHAnsi" w:cs="Times New Roman"/>
                <w:noProof/>
                <w:sz w:val="24"/>
                <w:szCs w:val="24"/>
              </w:rPr>
              <w:drawing>
                <wp:inline distT="0" distB="0" distL="0" distR="0">
                  <wp:extent cx="276225" cy="209550"/>
                  <wp:effectExtent l="19050" t="0" r="9525" b="0"/>
                  <wp:docPr id="16" name="Picture 16" descr="https://lh3.googleusercontent.com/0Y522-aHLB8IaHKKnW6fUIfoPeti5gZQpnywstObvOYJIaosy3qZZzWkBpzE044FvGCG_ilzH2_86W34u-cvh_mmIHBiiCNkvVYabOMUWusLdcnwttjcqGD46MIBGg2euC8kw9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0Y522-aHLB8IaHKKnW6fUIfoPeti5gZQpnywstObvOYJIaosy3qZZzWkBpzE044FvGCG_ilzH2_86W34u-cvh_mmIHBiiCNkvVYabOMUWusLdcnwttjcqGD46MIBGg2euC8kw93p"/>
                          <pic:cNvPicPr>
                            <a:picLocks noChangeAspect="1" noChangeArrowheads="1"/>
                          </pic:cNvPicPr>
                        </pic:nvPicPr>
                        <pic:blipFill>
                          <a:blip r:embed="rId28"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b/>
                <w:bCs/>
                <w:color w:val="000000"/>
              </w:rPr>
              <w:t>Directions: Circle the choice that answers each question or complete the sentences below.</w:t>
            </w:r>
          </w:p>
        </w:tc>
      </w:tr>
      <w:tr w:rsidR="00F846CF" w:rsidRPr="00F846CF" w:rsidTr="00011C6C">
        <w:tc>
          <w:tcPr>
            <w:tcW w:w="70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A lasting result of colonial rule in many Latin American nations has been the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elimination of national debts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(2) control of power by wealthy landowners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(3) decrease in the power of the Catholic Church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(4) creation of industrial economics</w:t>
            </w:r>
          </w:p>
          <w:p w:rsidR="00F846CF" w:rsidRPr="00F846CF" w:rsidRDefault="00F846CF" w:rsidP="00F846CF">
            <w:pPr>
              <w:spacing w:after="0" w:line="0" w:lineRule="atLeast"/>
              <w:ind w:firstLine="720"/>
              <w:rPr>
                <w:rFonts w:asciiTheme="majorHAnsi" w:eastAsia="Times New Roman" w:hAnsiTheme="majorHAnsi" w:cs="Times New Roman"/>
                <w:sz w:val="24"/>
                <w:szCs w:val="24"/>
              </w:rPr>
            </w:pPr>
          </w:p>
        </w:tc>
        <w:tc>
          <w:tcPr>
            <w:tcW w:w="70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A. Toussaint </w:t>
            </w:r>
            <w:proofErr w:type="spellStart"/>
            <w:r w:rsidRPr="00F846CF">
              <w:rPr>
                <w:rFonts w:asciiTheme="majorHAnsi" w:eastAsia="Times New Roman" w:hAnsiTheme="majorHAnsi" w:cs="Times New Roman"/>
                <w:color w:val="000000"/>
              </w:rPr>
              <w:t>L’Ouverture</w:t>
            </w:r>
            <w:proofErr w:type="spellEnd"/>
            <w:r w:rsidRPr="00F846CF">
              <w:rPr>
                <w:rFonts w:asciiTheme="majorHAnsi" w:eastAsia="Times New Roman" w:hAnsiTheme="majorHAnsi" w:cs="Times New Roman"/>
                <w:color w:val="000000"/>
              </w:rPr>
              <w:t xml:space="preserve"> declares Haiti independent. </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B. Declaration of the Rights of Man and the Citizen is written in France. </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C. The thirteen colonies gain independence from Great Britain. </w:t>
            </w:r>
          </w:p>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D. </w:t>
            </w:r>
            <w:proofErr w:type="spellStart"/>
            <w:r w:rsidRPr="00F846CF">
              <w:rPr>
                <w:rFonts w:asciiTheme="majorHAnsi" w:eastAsia="Times New Roman" w:hAnsiTheme="majorHAnsi" w:cs="Times New Roman"/>
                <w:color w:val="000000"/>
              </w:rPr>
              <w:t>Simón</w:t>
            </w:r>
            <w:proofErr w:type="spellEnd"/>
            <w:r w:rsidRPr="00F846CF">
              <w:rPr>
                <w:rFonts w:asciiTheme="majorHAnsi" w:eastAsia="Times New Roman" w:hAnsiTheme="majorHAnsi" w:cs="Times New Roman"/>
                <w:color w:val="000000"/>
              </w:rPr>
              <w:t xml:space="preserve"> Bolívar frees Colombia from Spanish rule. </w:t>
            </w:r>
          </w:p>
          <w:p w:rsidR="00F846CF" w:rsidRPr="00F846CF" w:rsidRDefault="00F846CF" w:rsidP="00F846CF">
            <w:pPr>
              <w:spacing w:after="0" w:line="240" w:lineRule="auto"/>
              <w:rPr>
                <w:rFonts w:asciiTheme="majorHAnsi" w:eastAsia="Times New Roman" w:hAnsiTheme="majorHAnsi" w:cs="Times New Roman"/>
                <w:sz w:val="24"/>
                <w:szCs w:val="24"/>
              </w:rPr>
            </w:pPr>
          </w:p>
          <w:p w:rsidR="00F846CF" w:rsidRPr="00F846CF" w:rsidRDefault="00011C6C"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4</w:t>
            </w:r>
            <w:r w:rsidR="00F846CF" w:rsidRPr="00F846CF">
              <w:rPr>
                <w:rFonts w:asciiTheme="majorHAnsi" w:eastAsia="Times New Roman" w:hAnsiTheme="majorHAnsi" w:cs="Times New Roman"/>
                <w:color w:val="000000"/>
              </w:rPr>
              <w:t xml:space="preserve">. What is the correct chronological order for these events?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A → B → D → C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(2) C → B → A → D</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(3) A → D → C → B </w:t>
            </w:r>
          </w:p>
          <w:p w:rsidR="00F846CF" w:rsidRPr="00F846CF" w:rsidRDefault="00F846CF" w:rsidP="00F846CF">
            <w:pPr>
              <w:spacing w:after="0" w:line="0" w:lineRule="atLeast"/>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(4) D → C → B → A</w:t>
            </w:r>
          </w:p>
        </w:tc>
      </w:tr>
      <w:tr w:rsidR="00F846CF" w:rsidRPr="00F846CF" w:rsidTr="00011C6C">
        <w:tc>
          <w:tcPr>
            <w:tcW w:w="70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F846CF" w:rsidP="00F846CF">
            <w:pPr>
              <w:spacing w:after="0" w:line="240" w:lineRule="auto"/>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2. One way in which Toussaint </w:t>
            </w:r>
            <w:proofErr w:type="spellStart"/>
            <w:r w:rsidRPr="00F846CF">
              <w:rPr>
                <w:rFonts w:asciiTheme="majorHAnsi" w:eastAsia="Times New Roman" w:hAnsiTheme="majorHAnsi" w:cs="Times New Roman"/>
                <w:color w:val="000000"/>
              </w:rPr>
              <w:t>L’Ouverture</w:t>
            </w:r>
            <w:proofErr w:type="spellEnd"/>
            <w:r w:rsidRPr="00F846CF">
              <w:rPr>
                <w:rFonts w:asciiTheme="majorHAnsi" w:eastAsia="Times New Roman" w:hAnsiTheme="majorHAnsi" w:cs="Times New Roman"/>
                <w:color w:val="000000"/>
              </w:rPr>
              <w:t xml:space="preserve">, </w:t>
            </w:r>
            <w:proofErr w:type="spellStart"/>
            <w:r w:rsidRPr="00F846CF">
              <w:rPr>
                <w:rFonts w:asciiTheme="majorHAnsi" w:eastAsia="Times New Roman" w:hAnsiTheme="majorHAnsi" w:cs="Times New Roman"/>
                <w:color w:val="000000"/>
              </w:rPr>
              <w:t>Simón</w:t>
            </w:r>
            <w:proofErr w:type="spellEnd"/>
            <w:r w:rsidRPr="00F846CF">
              <w:rPr>
                <w:rFonts w:asciiTheme="majorHAnsi" w:eastAsia="Times New Roman" w:hAnsiTheme="majorHAnsi" w:cs="Times New Roman"/>
                <w:color w:val="000000"/>
              </w:rPr>
              <w:t xml:space="preserve"> Bolívar, and José de San </w:t>
            </w:r>
            <w:proofErr w:type="spellStart"/>
            <w:r w:rsidRPr="00F846CF">
              <w:rPr>
                <w:rFonts w:asciiTheme="majorHAnsi" w:eastAsia="Times New Roman" w:hAnsiTheme="majorHAnsi" w:cs="Times New Roman"/>
                <w:color w:val="000000"/>
              </w:rPr>
              <w:t>Martín</w:t>
            </w:r>
            <w:proofErr w:type="spellEnd"/>
            <w:r w:rsidRPr="00F846CF">
              <w:rPr>
                <w:rFonts w:asciiTheme="majorHAnsi" w:eastAsia="Times New Roman" w:hAnsiTheme="majorHAnsi" w:cs="Times New Roman"/>
                <w:color w:val="000000"/>
              </w:rPr>
              <w:t xml:space="preserve"> are similar is that they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supported the </w:t>
            </w:r>
            <w:proofErr w:type="spellStart"/>
            <w:r w:rsidRPr="00F846CF">
              <w:rPr>
                <w:rFonts w:asciiTheme="majorHAnsi" w:eastAsia="Times New Roman" w:hAnsiTheme="majorHAnsi" w:cs="Times New Roman"/>
                <w:color w:val="000000"/>
              </w:rPr>
              <w:t>Reconquista</w:t>
            </w:r>
            <w:proofErr w:type="spellEnd"/>
            <w:r w:rsidRPr="00F846CF">
              <w:rPr>
                <w:rFonts w:asciiTheme="majorHAnsi" w:eastAsia="Times New Roman" w:hAnsiTheme="majorHAnsi" w:cs="Times New Roman"/>
                <w:color w:val="000000"/>
              </w:rPr>
              <w:t xml:space="preserve">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(2) led independence movements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(3) fought for Native American suffrage </w:t>
            </w:r>
          </w:p>
          <w:p w:rsidR="00F846CF" w:rsidRPr="00F846CF" w:rsidRDefault="00F846CF" w:rsidP="00F846CF">
            <w:pPr>
              <w:spacing w:after="0" w:line="0" w:lineRule="atLeast"/>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(4) defended the </w:t>
            </w:r>
            <w:proofErr w:type="spellStart"/>
            <w:r w:rsidRPr="00F846CF">
              <w:rPr>
                <w:rFonts w:asciiTheme="majorHAnsi" w:eastAsia="Times New Roman" w:hAnsiTheme="majorHAnsi" w:cs="Times New Roman"/>
                <w:color w:val="000000"/>
              </w:rPr>
              <w:t>encomienda</w:t>
            </w:r>
            <w:proofErr w:type="spellEnd"/>
            <w:r w:rsidRPr="00F846CF">
              <w:rPr>
                <w:rFonts w:asciiTheme="majorHAnsi" w:eastAsia="Times New Roman" w:hAnsiTheme="majorHAnsi" w:cs="Times New Roman"/>
                <w:color w:val="000000"/>
              </w:rPr>
              <w:t xml:space="preserve"> system</w:t>
            </w:r>
          </w:p>
        </w:tc>
        <w:tc>
          <w:tcPr>
            <w:tcW w:w="70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011C6C"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5</w:t>
            </w:r>
            <w:r w:rsidR="00F846CF" w:rsidRPr="00F846CF">
              <w:rPr>
                <w:rFonts w:asciiTheme="majorHAnsi" w:eastAsia="Times New Roman" w:hAnsiTheme="majorHAnsi" w:cs="Times New Roman"/>
                <w:color w:val="000000"/>
              </w:rPr>
              <w:t xml:space="preserve">. Which geographic factor most limited the growth of Latin American unity of the early 19th century?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the region’s diverse landforms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(2) most of the region’s rivers flowed north to south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(3) the region’s location close to the equator </w:t>
            </w:r>
          </w:p>
          <w:p w:rsidR="00F846CF" w:rsidRPr="00F846CF" w:rsidRDefault="00F846CF" w:rsidP="00F846CF">
            <w:pPr>
              <w:spacing w:after="0" w:line="0" w:lineRule="atLeast"/>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(4) the region’s lack of natural resources</w:t>
            </w:r>
          </w:p>
        </w:tc>
      </w:tr>
      <w:tr w:rsidR="00F846CF" w:rsidRPr="00F846CF" w:rsidTr="00011C6C">
        <w:tc>
          <w:tcPr>
            <w:tcW w:w="70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C6C" w:rsidRPr="00F846CF" w:rsidRDefault="00011C6C" w:rsidP="00011C6C">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3</w:t>
            </w:r>
            <w:r w:rsidRPr="00F846CF">
              <w:rPr>
                <w:rFonts w:asciiTheme="majorHAnsi" w:eastAsia="Times New Roman" w:hAnsiTheme="majorHAnsi" w:cs="Times New Roman"/>
                <w:color w:val="000000"/>
              </w:rPr>
              <w:t xml:space="preserve">. The struggles for political independence in Latin America during the early 1800s were most directly influenced by the </w:t>
            </w:r>
          </w:p>
          <w:p w:rsidR="00011C6C" w:rsidRPr="00F846CF" w:rsidRDefault="00011C6C" w:rsidP="00011C6C">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Berlin Conference </w:t>
            </w:r>
          </w:p>
          <w:p w:rsidR="00011C6C" w:rsidRPr="00F846CF" w:rsidRDefault="00011C6C" w:rsidP="00011C6C">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(2) doctrine of liberation theology </w:t>
            </w:r>
          </w:p>
          <w:p w:rsidR="00011C6C" w:rsidRPr="00F846CF" w:rsidRDefault="00011C6C" w:rsidP="00011C6C">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(3) American and French Revolutions </w:t>
            </w:r>
          </w:p>
          <w:p w:rsidR="00011C6C" w:rsidRPr="00F846CF" w:rsidRDefault="00011C6C" w:rsidP="00011C6C">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(4) writings of Count </w:t>
            </w:r>
            <w:proofErr w:type="spellStart"/>
            <w:r w:rsidRPr="00F846CF">
              <w:rPr>
                <w:rFonts w:asciiTheme="majorHAnsi" w:eastAsia="Times New Roman" w:hAnsiTheme="majorHAnsi" w:cs="Times New Roman"/>
                <w:color w:val="000000"/>
              </w:rPr>
              <w:t>Camillo</w:t>
            </w:r>
            <w:proofErr w:type="spellEnd"/>
            <w:r w:rsidRPr="00F846CF">
              <w:rPr>
                <w:rFonts w:asciiTheme="majorHAnsi" w:eastAsia="Times New Roman" w:hAnsiTheme="majorHAnsi" w:cs="Times New Roman"/>
                <w:color w:val="000000"/>
              </w:rPr>
              <w:t xml:space="preserve"> </w:t>
            </w:r>
            <w:proofErr w:type="spellStart"/>
            <w:r w:rsidRPr="00F846CF">
              <w:rPr>
                <w:rFonts w:asciiTheme="majorHAnsi" w:eastAsia="Times New Roman" w:hAnsiTheme="majorHAnsi" w:cs="Times New Roman"/>
                <w:color w:val="000000"/>
              </w:rPr>
              <w:t>di</w:t>
            </w:r>
            <w:proofErr w:type="spellEnd"/>
            <w:r w:rsidRPr="00F846CF">
              <w:rPr>
                <w:rFonts w:asciiTheme="majorHAnsi" w:eastAsia="Times New Roman" w:hAnsiTheme="majorHAnsi" w:cs="Times New Roman"/>
                <w:color w:val="000000"/>
              </w:rPr>
              <w:t xml:space="preserve"> Cavour</w:t>
            </w:r>
          </w:p>
          <w:p w:rsidR="00F846CF" w:rsidRPr="00F846CF" w:rsidRDefault="00F846CF" w:rsidP="00F846CF">
            <w:pPr>
              <w:spacing w:after="0" w:line="0" w:lineRule="atLeast"/>
              <w:ind w:firstLine="720"/>
              <w:rPr>
                <w:rFonts w:asciiTheme="majorHAnsi" w:eastAsia="Times New Roman" w:hAnsiTheme="majorHAnsi" w:cs="Times New Roman"/>
                <w:sz w:val="24"/>
                <w:szCs w:val="24"/>
              </w:rPr>
            </w:pPr>
          </w:p>
        </w:tc>
        <w:tc>
          <w:tcPr>
            <w:tcW w:w="70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46CF" w:rsidRPr="00F846CF" w:rsidRDefault="00011C6C"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6.</w:t>
            </w:r>
            <w:r w:rsidR="00F846CF" w:rsidRPr="00F846CF">
              <w:rPr>
                <w:rFonts w:asciiTheme="majorHAnsi" w:eastAsia="Times New Roman" w:hAnsiTheme="majorHAnsi" w:cs="Times New Roman"/>
                <w:color w:val="000000"/>
              </w:rPr>
              <w:t xml:space="preserve"> The Andes Mountains and the Amazon River basin affected </w:t>
            </w:r>
            <w:proofErr w:type="spellStart"/>
            <w:r w:rsidR="00F846CF" w:rsidRPr="00F846CF">
              <w:rPr>
                <w:rFonts w:asciiTheme="majorHAnsi" w:eastAsia="Times New Roman" w:hAnsiTheme="majorHAnsi" w:cs="Times New Roman"/>
                <w:color w:val="000000"/>
              </w:rPr>
              <w:t>Simón</w:t>
            </w:r>
            <w:proofErr w:type="spellEnd"/>
            <w:r w:rsidR="00F846CF" w:rsidRPr="00F846CF">
              <w:rPr>
                <w:rFonts w:asciiTheme="majorHAnsi" w:eastAsia="Times New Roman" w:hAnsiTheme="majorHAnsi" w:cs="Times New Roman"/>
                <w:color w:val="000000"/>
              </w:rPr>
              <w:t xml:space="preserve"> Bolívar’s efforts to bring about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economic imperialism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(2) political unification </w:t>
            </w:r>
          </w:p>
          <w:p w:rsidR="00F846CF" w:rsidRPr="00F846CF" w:rsidRDefault="00F846CF" w:rsidP="00F846CF">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(3) religious solidarity </w:t>
            </w:r>
          </w:p>
          <w:p w:rsidR="00F846CF" w:rsidRPr="00F846CF" w:rsidRDefault="00F846CF" w:rsidP="00F846CF">
            <w:pPr>
              <w:spacing w:after="0" w:line="0" w:lineRule="atLeast"/>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(4) technological improvements</w:t>
            </w:r>
          </w:p>
        </w:tc>
      </w:tr>
      <w:tr w:rsidR="00011C6C" w:rsidRPr="00F846CF" w:rsidTr="00742A0D">
        <w:tc>
          <w:tcPr>
            <w:tcW w:w="1411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C6C" w:rsidRPr="00011C6C" w:rsidRDefault="00011C6C" w:rsidP="00F846CF">
            <w:pPr>
              <w:spacing w:after="0" w:line="240" w:lineRule="auto"/>
              <w:rPr>
                <w:rFonts w:asciiTheme="majorHAnsi" w:eastAsia="Times New Roman" w:hAnsiTheme="majorHAnsi" w:cs="Times New Roman"/>
                <w:szCs w:val="24"/>
              </w:rPr>
            </w:pPr>
            <w:r w:rsidRPr="00011C6C">
              <w:rPr>
                <w:rFonts w:asciiTheme="majorHAnsi" w:eastAsia="Times New Roman" w:hAnsiTheme="majorHAnsi" w:cs="Times New Roman"/>
                <w:color w:val="000000"/>
                <w:sz w:val="20"/>
              </w:rPr>
              <w:t xml:space="preserve">“. . . Give Venezuela such an executive power in the person of a president chosen by the people or their representatives, and you will have taken a great step toward national happiness. No matter what citizen occupies this office, he will be aided by the Constitution, and therein being authorized to do </w:t>
            </w:r>
            <w:proofErr w:type="gramStart"/>
            <w:r w:rsidRPr="00011C6C">
              <w:rPr>
                <w:rFonts w:asciiTheme="majorHAnsi" w:eastAsia="Times New Roman" w:hAnsiTheme="majorHAnsi" w:cs="Times New Roman"/>
                <w:color w:val="000000"/>
                <w:sz w:val="20"/>
              </w:rPr>
              <w:t>good</w:t>
            </w:r>
            <w:proofErr w:type="gramEnd"/>
            <w:r w:rsidRPr="00011C6C">
              <w:rPr>
                <w:rFonts w:asciiTheme="majorHAnsi" w:eastAsia="Times New Roman" w:hAnsiTheme="majorHAnsi" w:cs="Times New Roman"/>
                <w:color w:val="000000"/>
                <w:sz w:val="20"/>
              </w:rPr>
              <w:t xml:space="preserve">, he can do no harm, because his ministers will cooperate with him only insofar as he abides by the law. If he attempts to infringe upon the law, his own ministers will desert him, thereby isolating him from the Republic, and they will even bring charges against him in the Senate. The ministers, being responsible for any transgressions committed, will actually govern, since they must account for their actions. . . .” </w:t>
            </w:r>
          </w:p>
          <w:p w:rsidR="00011C6C" w:rsidRPr="00011C6C" w:rsidRDefault="00011C6C" w:rsidP="00F846CF">
            <w:pPr>
              <w:spacing w:after="0" w:line="240" w:lineRule="auto"/>
              <w:ind w:left="3600"/>
              <w:rPr>
                <w:rFonts w:asciiTheme="majorHAnsi" w:eastAsia="Times New Roman" w:hAnsiTheme="majorHAnsi" w:cs="Times New Roman"/>
                <w:szCs w:val="24"/>
              </w:rPr>
            </w:pPr>
            <w:r w:rsidRPr="00011C6C">
              <w:rPr>
                <w:rFonts w:asciiTheme="majorHAnsi" w:eastAsia="Times New Roman" w:hAnsiTheme="majorHAnsi" w:cs="Times New Roman"/>
                <w:color w:val="000000"/>
                <w:sz w:val="20"/>
              </w:rPr>
              <w:t>-  </w:t>
            </w:r>
            <w:proofErr w:type="spellStart"/>
            <w:r w:rsidRPr="00011C6C">
              <w:rPr>
                <w:rFonts w:asciiTheme="majorHAnsi" w:eastAsia="Times New Roman" w:hAnsiTheme="majorHAnsi" w:cs="Times New Roman"/>
                <w:color w:val="000000"/>
                <w:sz w:val="20"/>
              </w:rPr>
              <w:t>Simón</w:t>
            </w:r>
            <w:proofErr w:type="spellEnd"/>
            <w:r w:rsidRPr="00011C6C">
              <w:rPr>
                <w:rFonts w:asciiTheme="majorHAnsi" w:eastAsia="Times New Roman" w:hAnsiTheme="majorHAnsi" w:cs="Times New Roman"/>
                <w:color w:val="000000"/>
                <w:sz w:val="20"/>
              </w:rPr>
              <w:t xml:space="preserve"> Bolívar, 1819 </w:t>
            </w:r>
          </w:p>
          <w:p w:rsidR="00011C6C" w:rsidRPr="00011C6C" w:rsidRDefault="00011C6C" w:rsidP="00F846CF">
            <w:pPr>
              <w:spacing w:after="0" w:line="240" w:lineRule="auto"/>
              <w:ind w:left="3600"/>
              <w:rPr>
                <w:rFonts w:asciiTheme="majorHAnsi" w:eastAsia="Times New Roman" w:hAnsiTheme="majorHAnsi" w:cs="Times New Roman"/>
                <w:szCs w:val="24"/>
              </w:rPr>
            </w:pPr>
            <w:r w:rsidRPr="00011C6C">
              <w:rPr>
                <w:rFonts w:asciiTheme="majorHAnsi" w:eastAsia="Times New Roman" w:hAnsiTheme="majorHAnsi" w:cs="Times New Roman"/>
                <w:color w:val="000000"/>
                <w:sz w:val="16"/>
                <w:szCs w:val="18"/>
              </w:rPr>
              <w:t>NYS Global History and Geography Regents Exam, August 2003</w:t>
            </w:r>
          </w:p>
          <w:p w:rsidR="00011C6C" w:rsidRPr="00F846CF" w:rsidRDefault="00011C6C" w:rsidP="00F846CF">
            <w:pPr>
              <w:spacing w:after="0" w:line="240" w:lineRule="auto"/>
              <w:rPr>
                <w:rFonts w:asciiTheme="majorHAnsi" w:eastAsia="Times New Roman" w:hAnsiTheme="majorHAnsi" w:cs="Times New Roman"/>
                <w:sz w:val="24"/>
                <w:szCs w:val="24"/>
              </w:rPr>
            </w:pPr>
          </w:p>
          <w:p w:rsidR="00011C6C" w:rsidRPr="00F846CF" w:rsidRDefault="00011C6C" w:rsidP="00F846CF">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7</w:t>
            </w:r>
            <w:r w:rsidRPr="00F846CF">
              <w:rPr>
                <w:rFonts w:asciiTheme="majorHAnsi" w:eastAsia="Times New Roman" w:hAnsiTheme="majorHAnsi" w:cs="Times New Roman"/>
                <w:color w:val="000000"/>
              </w:rPr>
              <w:t xml:space="preserve">. In this passage, which type of government is </w:t>
            </w:r>
            <w:proofErr w:type="spellStart"/>
            <w:r w:rsidRPr="00F846CF">
              <w:rPr>
                <w:rFonts w:asciiTheme="majorHAnsi" w:eastAsia="Times New Roman" w:hAnsiTheme="majorHAnsi" w:cs="Times New Roman"/>
                <w:color w:val="000000"/>
              </w:rPr>
              <w:t>Simón</w:t>
            </w:r>
            <w:proofErr w:type="spellEnd"/>
            <w:r w:rsidRPr="00F846CF">
              <w:rPr>
                <w:rFonts w:asciiTheme="majorHAnsi" w:eastAsia="Times New Roman" w:hAnsiTheme="majorHAnsi" w:cs="Times New Roman"/>
                <w:color w:val="000000"/>
              </w:rPr>
              <w:t xml:space="preserve"> Bolívar proposing for Venezuela? </w:t>
            </w:r>
          </w:p>
          <w:p w:rsidR="00011C6C" w:rsidRPr="00F846CF" w:rsidRDefault="00011C6C" w:rsidP="00011C6C">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 xml:space="preserve">(1) theocracy </w:t>
            </w:r>
            <w:r>
              <w:rPr>
                <w:rFonts w:asciiTheme="majorHAnsi" w:eastAsia="Times New Roman" w:hAnsiTheme="majorHAnsi" w:cs="Times New Roman"/>
                <w:color w:val="000000"/>
              </w:rPr>
              <w:t xml:space="preserve">                                        </w:t>
            </w:r>
            <w:r w:rsidRPr="00F846CF">
              <w:rPr>
                <w:rFonts w:asciiTheme="majorHAnsi" w:eastAsia="Times New Roman" w:hAnsiTheme="majorHAnsi" w:cs="Times New Roman"/>
                <w:color w:val="000000"/>
              </w:rPr>
              <w:t>(2) monarchy</w:t>
            </w:r>
          </w:p>
          <w:p w:rsidR="00011C6C" w:rsidRPr="00F846CF" w:rsidRDefault="00011C6C" w:rsidP="00011C6C">
            <w:pPr>
              <w:spacing w:after="0" w:line="240" w:lineRule="auto"/>
              <w:ind w:firstLine="720"/>
              <w:rPr>
                <w:rFonts w:asciiTheme="majorHAnsi" w:eastAsia="Times New Roman" w:hAnsiTheme="majorHAnsi" w:cs="Times New Roman"/>
                <w:sz w:val="24"/>
                <w:szCs w:val="24"/>
              </w:rPr>
            </w:pPr>
            <w:r w:rsidRPr="00F846CF">
              <w:rPr>
                <w:rFonts w:asciiTheme="majorHAnsi" w:eastAsia="Times New Roman" w:hAnsiTheme="majorHAnsi" w:cs="Times New Roman"/>
                <w:color w:val="000000"/>
              </w:rPr>
              <w:t>(3) democracy  </w:t>
            </w:r>
            <w:r>
              <w:rPr>
                <w:rFonts w:asciiTheme="majorHAnsi" w:eastAsia="Times New Roman" w:hAnsiTheme="majorHAnsi" w:cs="Times New Roman"/>
                <w:sz w:val="24"/>
                <w:szCs w:val="24"/>
              </w:rPr>
              <w:t xml:space="preserve">                                  </w:t>
            </w:r>
            <w:r w:rsidRPr="00F846CF">
              <w:rPr>
                <w:rFonts w:asciiTheme="majorHAnsi" w:eastAsia="Times New Roman" w:hAnsiTheme="majorHAnsi" w:cs="Times New Roman"/>
                <w:color w:val="000000"/>
              </w:rPr>
              <w:t>(4) dictatorship</w:t>
            </w:r>
          </w:p>
        </w:tc>
      </w:tr>
    </w:tbl>
    <w:p w:rsidR="00F846CF" w:rsidRPr="00F846CF" w:rsidRDefault="00F846CF">
      <w:pPr>
        <w:rPr>
          <w:rFonts w:asciiTheme="majorHAnsi" w:hAnsiTheme="majorHAnsi"/>
        </w:rPr>
      </w:pPr>
    </w:p>
    <w:sectPr w:rsidR="00F846CF" w:rsidRPr="00F846CF" w:rsidSect="00F846CF">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3E95"/>
    <w:multiLevelType w:val="multilevel"/>
    <w:tmpl w:val="1B40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981B2D"/>
    <w:multiLevelType w:val="multilevel"/>
    <w:tmpl w:val="8B3A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4D29F3"/>
    <w:multiLevelType w:val="multilevel"/>
    <w:tmpl w:val="FABA4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2E3C6F"/>
    <w:multiLevelType w:val="multilevel"/>
    <w:tmpl w:val="3B4C2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9E613B"/>
    <w:multiLevelType w:val="multilevel"/>
    <w:tmpl w:val="AAE45D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485BBC"/>
    <w:multiLevelType w:val="multilevel"/>
    <w:tmpl w:val="17A8E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591843"/>
    <w:multiLevelType w:val="multilevel"/>
    <w:tmpl w:val="CDCA33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9727BD"/>
    <w:multiLevelType w:val="multilevel"/>
    <w:tmpl w:val="8D349C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D44524"/>
    <w:multiLevelType w:val="multilevel"/>
    <w:tmpl w:val="7DCC7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A15A4D"/>
    <w:multiLevelType w:val="multilevel"/>
    <w:tmpl w:val="F8F8D8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8F1413F"/>
    <w:multiLevelType w:val="multilevel"/>
    <w:tmpl w:val="9DFC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813D63"/>
    <w:multiLevelType w:val="multilevel"/>
    <w:tmpl w:val="7CDA2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8310AF"/>
    <w:multiLevelType w:val="multilevel"/>
    <w:tmpl w:val="6A525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F7464E"/>
    <w:multiLevelType w:val="multilevel"/>
    <w:tmpl w:val="D4683B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lvlOverride w:ilvl="0">
      <w:lvl w:ilvl="0">
        <w:numFmt w:val="decimal"/>
        <w:lvlText w:val="%1."/>
        <w:lvlJc w:val="left"/>
      </w:lvl>
    </w:lvlOverride>
  </w:num>
  <w:num w:numId="3">
    <w:abstractNumId w:val="4"/>
    <w:lvlOverride w:ilvl="0">
      <w:lvl w:ilvl="0">
        <w:numFmt w:val="decimal"/>
        <w:lvlText w:val="%1."/>
        <w:lvlJc w:val="left"/>
      </w:lvl>
    </w:lvlOverride>
  </w:num>
  <w:num w:numId="4">
    <w:abstractNumId w:val="9"/>
    <w:lvlOverride w:ilvl="0">
      <w:lvl w:ilvl="0">
        <w:numFmt w:val="decimal"/>
        <w:lvlText w:val="%1."/>
        <w:lvlJc w:val="left"/>
      </w:lvl>
    </w:lvlOverride>
  </w:num>
  <w:num w:numId="5">
    <w:abstractNumId w:val="11"/>
  </w:num>
  <w:num w:numId="6">
    <w:abstractNumId w:val="7"/>
    <w:lvlOverride w:ilvl="0">
      <w:lvl w:ilvl="0">
        <w:numFmt w:val="decimal"/>
        <w:lvlText w:val="%1."/>
        <w:lvlJc w:val="left"/>
      </w:lvl>
    </w:lvlOverride>
  </w:num>
  <w:num w:numId="7">
    <w:abstractNumId w:val="1"/>
  </w:num>
  <w:num w:numId="8">
    <w:abstractNumId w:val="0"/>
  </w:num>
  <w:num w:numId="9">
    <w:abstractNumId w:val="13"/>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12"/>
  </w:num>
  <w:num w:numId="12">
    <w:abstractNumId w:val="6"/>
    <w:lvlOverride w:ilvl="0">
      <w:lvl w:ilvl="0">
        <w:numFmt w:val="decimal"/>
        <w:lvlText w:val="%1."/>
        <w:lvlJc w:val="left"/>
      </w:lvl>
    </w:lvlOverride>
  </w:num>
  <w:num w:numId="13">
    <w:abstractNumId w:val="10"/>
  </w:num>
  <w:num w:numId="14">
    <w:abstractNumId w:val="3"/>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846CF"/>
    <w:rsid w:val="00011C6C"/>
    <w:rsid w:val="004076F2"/>
    <w:rsid w:val="00751734"/>
    <w:rsid w:val="008E3817"/>
    <w:rsid w:val="00B525DD"/>
    <w:rsid w:val="00E014F2"/>
    <w:rsid w:val="00F846CF"/>
    <w:rsid w:val="00FE5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6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46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846CF"/>
    <w:rPr>
      <w:color w:val="0000FF"/>
      <w:u w:val="single"/>
    </w:rPr>
  </w:style>
  <w:style w:type="paragraph" w:styleId="BalloonText">
    <w:name w:val="Balloon Text"/>
    <w:basedOn w:val="Normal"/>
    <w:link w:val="BalloonTextChar"/>
    <w:uiPriority w:val="99"/>
    <w:semiHidden/>
    <w:unhideWhenUsed/>
    <w:rsid w:val="00F84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6CF"/>
    <w:rPr>
      <w:rFonts w:ascii="Tahoma" w:hAnsi="Tahoma" w:cs="Tahoma"/>
      <w:sz w:val="16"/>
      <w:szCs w:val="16"/>
    </w:rPr>
  </w:style>
  <w:style w:type="paragraph" w:styleId="ListParagraph">
    <w:name w:val="List Paragraph"/>
    <w:basedOn w:val="Normal"/>
    <w:uiPriority w:val="34"/>
    <w:qFormat/>
    <w:rsid w:val="00B525DD"/>
    <w:pPr>
      <w:ind w:left="720"/>
      <w:contextualSpacing/>
    </w:pPr>
  </w:style>
</w:styles>
</file>

<file path=word/webSettings.xml><?xml version="1.0" encoding="utf-8"?>
<w:webSettings xmlns:r="http://schemas.openxmlformats.org/officeDocument/2006/relationships" xmlns:w="http://schemas.openxmlformats.org/wordprocessingml/2006/main">
  <w:divs>
    <w:div w:id="1634216807">
      <w:bodyDiv w:val="1"/>
      <w:marLeft w:val="0"/>
      <w:marRight w:val="0"/>
      <w:marTop w:val="0"/>
      <w:marBottom w:val="0"/>
      <w:divBdr>
        <w:top w:val="none" w:sz="0" w:space="0" w:color="auto"/>
        <w:left w:val="none" w:sz="0" w:space="0" w:color="auto"/>
        <w:bottom w:val="none" w:sz="0" w:space="0" w:color="auto"/>
        <w:right w:val="none" w:sz="0" w:space="0" w:color="auto"/>
      </w:divBdr>
      <w:divsChild>
        <w:div w:id="126050802">
          <w:marLeft w:val="0"/>
          <w:marRight w:val="0"/>
          <w:marTop w:val="0"/>
          <w:marBottom w:val="0"/>
          <w:divBdr>
            <w:top w:val="none" w:sz="0" w:space="0" w:color="auto"/>
            <w:left w:val="none" w:sz="0" w:space="0" w:color="auto"/>
            <w:bottom w:val="none" w:sz="0" w:space="0" w:color="auto"/>
            <w:right w:val="none" w:sz="0" w:space="0" w:color="auto"/>
          </w:divBdr>
        </w:div>
        <w:div w:id="76558956">
          <w:marLeft w:val="0"/>
          <w:marRight w:val="0"/>
          <w:marTop w:val="0"/>
          <w:marBottom w:val="0"/>
          <w:divBdr>
            <w:top w:val="none" w:sz="0" w:space="0" w:color="auto"/>
            <w:left w:val="none" w:sz="0" w:space="0" w:color="auto"/>
            <w:bottom w:val="none" w:sz="0" w:space="0" w:color="auto"/>
            <w:right w:val="none" w:sz="0" w:space="0" w:color="auto"/>
          </w:divBdr>
          <w:divsChild>
            <w:div w:id="620575164">
              <w:marLeft w:val="0"/>
              <w:marRight w:val="0"/>
              <w:marTop w:val="0"/>
              <w:marBottom w:val="0"/>
              <w:divBdr>
                <w:top w:val="none" w:sz="0" w:space="0" w:color="auto"/>
                <w:left w:val="none" w:sz="0" w:space="0" w:color="auto"/>
                <w:bottom w:val="none" w:sz="0" w:space="0" w:color="auto"/>
                <w:right w:val="none" w:sz="0" w:space="0" w:color="auto"/>
              </w:divBdr>
            </w:div>
          </w:divsChild>
        </w:div>
        <w:div w:id="1978030524">
          <w:marLeft w:val="0"/>
          <w:marRight w:val="0"/>
          <w:marTop w:val="0"/>
          <w:marBottom w:val="0"/>
          <w:divBdr>
            <w:top w:val="none" w:sz="0" w:space="0" w:color="auto"/>
            <w:left w:val="none" w:sz="0" w:space="0" w:color="auto"/>
            <w:bottom w:val="none" w:sz="0" w:space="0" w:color="auto"/>
            <w:right w:val="none" w:sz="0" w:space="0" w:color="auto"/>
          </w:divBdr>
        </w:div>
        <w:div w:id="634263235">
          <w:marLeft w:val="0"/>
          <w:marRight w:val="0"/>
          <w:marTop w:val="0"/>
          <w:marBottom w:val="0"/>
          <w:divBdr>
            <w:top w:val="none" w:sz="0" w:space="0" w:color="auto"/>
            <w:left w:val="none" w:sz="0" w:space="0" w:color="auto"/>
            <w:bottom w:val="none" w:sz="0" w:space="0" w:color="auto"/>
            <w:right w:val="none" w:sz="0" w:space="0" w:color="auto"/>
          </w:divBdr>
        </w:div>
        <w:div w:id="842471208">
          <w:marLeft w:val="0"/>
          <w:marRight w:val="0"/>
          <w:marTop w:val="0"/>
          <w:marBottom w:val="0"/>
          <w:divBdr>
            <w:top w:val="none" w:sz="0" w:space="0" w:color="auto"/>
            <w:left w:val="none" w:sz="0" w:space="0" w:color="auto"/>
            <w:bottom w:val="none" w:sz="0" w:space="0" w:color="auto"/>
            <w:right w:val="none" w:sz="0" w:space="0" w:color="auto"/>
          </w:divBdr>
          <w:divsChild>
            <w:div w:id="1355226169">
              <w:marLeft w:val="366"/>
              <w:marRight w:val="0"/>
              <w:marTop w:val="0"/>
              <w:marBottom w:val="0"/>
              <w:divBdr>
                <w:top w:val="none" w:sz="0" w:space="0" w:color="auto"/>
                <w:left w:val="none" w:sz="0" w:space="0" w:color="auto"/>
                <w:bottom w:val="none" w:sz="0" w:space="0" w:color="auto"/>
                <w:right w:val="none" w:sz="0" w:space="0" w:color="auto"/>
              </w:divBdr>
            </w:div>
            <w:div w:id="1466702245">
              <w:marLeft w:val="366"/>
              <w:marRight w:val="0"/>
              <w:marTop w:val="0"/>
              <w:marBottom w:val="0"/>
              <w:divBdr>
                <w:top w:val="none" w:sz="0" w:space="0" w:color="auto"/>
                <w:left w:val="none" w:sz="0" w:space="0" w:color="auto"/>
                <w:bottom w:val="none" w:sz="0" w:space="0" w:color="auto"/>
                <w:right w:val="none" w:sz="0" w:space="0" w:color="auto"/>
              </w:divBdr>
            </w:div>
            <w:div w:id="1899784891">
              <w:marLeft w:val="366"/>
              <w:marRight w:val="0"/>
              <w:marTop w:val="0"/>
              <w:marBottom w:val="0"/>
              <w:divBdr>
                <w:top w:val="none" w:sz="0" w:space="0" w:color="auto"/>
                <w:left w:val="none" w:sz="0" w:space="0" w:color="auto"/>
                <w:bottom w:val="none" w:sz="0" w:space="0" w:color="auto"/>
                <w:right w:val="none" w:sz="0" w:space="0" w:color="auto"/>
              </w:divBdr>
            </w:div>
            <w:div w:id="518356037">
              <w:marLeft w:val="0"/>
              <w:marRight w:val="0"/>
              <w:marTop w:val="0"/>
              <w:marBottom w:val="0"/>
              <w:divBdr>
                <w:top w:val="none" w:sz="0" w:space="0" w:color="auto"/>
                <w:left w:val="none" w:sz="0" w:space="0" w:color="auto"/>
                <w:bottom w:val="none" w:sz="0" w:space="0" w:color="auto"/>
                <w:right w:val="none" w:sz="0" w:space="0" w:color="auto"/>
              </w:divBdr>
            </w:div>
            <w:div w:id="812480305">
              <w:marLeft w:val="366"/>
              <w:marRight w:val="0"/>
              <w:marTop w:val="0"/>
              <w:marBottom w:val="0"/>
              <w:divBdr>
                <w:top w:val="none" w:sz="0" w:space="0" w:color="auto"/>
                <w:left w:val="none" w:sz="0" w:space="0" w:color="auto"/>
                <w:bottom w:val="none" w:sz="0" w:space="0" w:color="auto"/>
                <w:right w:val="none" w:sz="0" w:space="0" w:color="auto"/>
              </w:divBdr>
            </w:div>
            <w:div w:id="1147669338">
              <w:marLeft w:val="366"/>
              <w:marRight w:val="0"/>
              <w:marTop w:val="0"/>
              <w:marBottom w:val="0"/>
              <w:divBdr>
                <w:top w:val="none" w:sz="0" w:space="0" w:color="auto"/>
                <w:left w:val="none" w:sz="0" w:space="0" w:color="auto"/>
                <w:bottom w:val="none" w:sz="0" w:space="0" w:color="auto"/>
                <w:right w:val="none" w:sz="0" w:space="0" w:color="auto"/>
              </w:divBdr>
            </w:div>
            <w:div w:id="2035574201">
              <w:marLeft w:val="0"/>
              <w:marRight w:val="0"/>
              <w:marTop w:val="0"/>
              <w:marBottom w:val="0"/>
              <w:divBdr>
                <w:top w:val="none" w:sz="0" w:space="0" w:color="auto"/>
                <w:left w:val="none" w:sz="0" w:space="0" w:color="auto"/>
                <w:bottom w:val="none" w:sz="0" w:space="0" w:color="auto"/>
                <w:right w:val="none" w:sz="0" w:space="0" w:color="auto"/>
              </w:divBdr>
            </w:div>
            <w:div w:id="485324669">
              <w:marLeft w:val="366"/>
              <w:marRight w:val="0"/>
              <w:marTop w:val="0"/>
              <w:marBottom w:val="0"/>
              <w:divBdr>
                <w:top w:val="none" w:sz="0" w:space="0" w:color="auto"/>
                <w:left w:val="none" w:sz="0" w:space="0" w:color="auto"/>
                <w:bottom w:val="none" w:sz="0" w:space="0" w:color="auto"/>
                <w:right w:val="none" w:sz="0" w:space="0" w:color="auto"/>
              </w:divBdr>
            </w:div>
            <w:div w:id="775488161">
              <w:marLeft w:val="366"/>
              <w:marRight w:val="0"/>
              <w:marTop w:val="0"/>
              <w:marBottom w:val="0"/>
              <w:divBdr>
                <w:top w:val="none" w:sz="0" w:space="0" w:color="auto"/>
                <w:left w:val="none" w:sz="0" w:space="0" w:color="auto"/>
                <w:bottom w:val="none" w:sz="0" w:space="0" w:color="auto"/>
                <w:right w:val="none" w:sz="0" w:space="0" w:color="auto"/>
              </w:divBdr>
            </w:div>
            <w:div w:id="1976174266">
              <w:marLeft w:val="366"/>
              <w:marRight w:val="0"/>
              <w:marTop w:val="0"/>
              <w:marBottom w:val="0"/>
              <w:divBdr>
                <w:top w:val="none" w:sz="0" w:space="0" w:color="auto"/>
                <w:left w:val="none" w:sz="0" w:space="0" w:color="auto"/>
                <w:bottom w:val="none" w:sz="0" w:space="0" w:color="auto"/>
                <w:right w:val="none" w:sz="0" w:space="0" w:color="auto"/>
              </w:divBdr>
            </w:div>
            <w:div w:id="582640539">
              <w:marLeft w:val="6"/>
              <w:marRight w:val="0"/>
              <w:marTop w:val="0"/>
              <w:marBottom w:val="0"/>
              <w:divBdr>
                <w:top w:val="none" w:sz="0" w:space="0" w:color="auto"/>
                <w:left w:val="none" w:sz="0" w:space="0" w:color="auto"/>
                <w:bottom w:val="none" w:sz="0" w:space="0" w:color="auto"/>
                <w:right w:val="none" w:sz="0" w:space="0" w:color="auto"/>
              </w:divBdr>
            </w:div>
            <w:div w:id="582957326">
              <w:marLeft w:val="0"/>
              <w:marRight w:val="0"/>
              <w:marTop w:val="0"/>
              <w:marBottom w:val="0"/>
              <w:divBdr>
                <w:top w:val="none" w:sz="0" w:space="0" w:color="auto"/>
                <w:left w:val="none" w:sz="0" w:space="0" w:color="auto"/>
                <w:bottom w:val="none" w:sz="0" w:space="0" w:color="auto"/>
                <w:right w:val="none" w:sz="0" w:space="0" w:color="auto"/>
              </w:divBdr>
            </w:div>
            <w:div w:id="1777946034">
              <w:marLeft w:val="0"/>
              <w:marRight w:val="0"/>
              <w:marTop w:val="0"/>
              <w:marBottom w:val="0"/>
              <w:divBdr>
                <w:top w:val="none" w:sz="0" w:space="0" w:color="auto"/>
                <w:left w:val="none" w:sz="0" w:space="0" w:color="auto"/>
                <w:bottom w:val="none" w:sz="0" w:space="0" w:color="auto"/>
                <w:right w:val="none" w:sz="0" w:space="0" w:color="auto"/>
              </w:divBdr>
            </w:div>
          </w:divsChild>
        </w:div>
        <w:div w:id="1619334892">
          <w:marLeft w:val="0"/>
          <w:marRight w:val="0"/>
          <w:marTop w:val="0"/>
          <w:marBottom w:val="0"/>
          <w:divBdr>
            <w:top w:val="none" w:sz="0" w:space="0" w:color="auto"/>
            <w:left w:val="none" w:sz="0" w:space="0" w:color="auto"/>
            <w:bottom w:val="none" w:sz="0" w:space="0" w:color="auto"/>
            <w:right w:val="none" w:sz="0" w:space="0" w:color="auto"/>
          </w:divBdr>
        </w:div>
        <w:div w:id="1928683919">
          <w:marLeft w:val="0"/>
          <w:marRight w:val="0"/>
          <w:marTop w:val="0"/>
          <w:marBottom w:val="0"/>
          <w:divBdr>
            <w:top w:val="none" w:sz="0" w:space="0" w:color="auto"/>
            <w:left w:val="none" w:sz="0" w:space="0" w:color="auto"/>
            <w:bottom w:val="none" w:sz="0" w:space="0" w:color="auto"/>
            <w:right w:val="none" w:sz="0" w:space="0" w:color="auto"/>
          </w:divBdr>
        </w:div>
        <w:div w:id="1030185529">
          <w:marLeft w:val="0"/>
          <w:marRight w:val="0"/>
          <w:marTop w:val="0"/>
          <w:marBottom w:val="0"/>
          <w:divBdr>
            <w:top w:val="none" w:sz="0" w:space="0" w:color="auto"/>
            <w:left w:val="none" w:sz="0" w:space="0" w:color="auto"/>
            <w:bottom w:val="none" w:sz="0" w:space="0" w:color="auto"/>
            <w:right w:val="none" w:sz="0" w:space="0" w:color="auto"/>
          </w:divBdr>
        </w:div>
        <w:div w:id="1007289066">
          <w:marLeft w:val="0"/>
          <w:marRight w:val="0"/>
          <w:marTop w:val="0"/>
          <w:marBottom w:val="0"/>
          <w:divBdr>
            <w:top w:val="none" w:sz="0" w:space="0" w:color="auto"/>
            <w:left w:val="none" w:sz="0" w:space="0" w:color="auto"/>
            <w:bottom w:val="none" w:sz="0" w:space="0" w:color="auto"/>
            <w:right w:val="none" w:sz="0" w:space="0" w:color="auto"/>
          </w:divBdr>
          <w:divsChild>
            <w:div w:id="1343165289">
              <w:marLeft w:val="0"/>
              <w:marRight w:val="0"/>
              <w:marTop w:val="0"/>
              <w:marBottom w:val="0"/>
              <w:divBdr>
                <w:top w:val="none" w:sz="0" w:space="0" w:color="auto"/>
                <w:left w:val="none" w:sz="0" w:space="0" w:color="auto"/>
                <w:bottom w:val="none" w:sz="0" w:space="0" w:color="auto"/>
                <w:right w:val="none" w:sz="0" w:space="0" w:color="auto"/>
              </w:divBdr>
            </w:div>
          </w:divsChild>
        </w:div>
        <w:div w:id="1449743717">
          <w:marLeft w:val="0"/>
          <w:marRight w:val="0"/>
          <w:marTop w:val="0"/>
          <w:marBottom w:val="0"/>
          <w:divBdr>
            <w:top w:val="none" w:sz="0" w:space="0" w:color="auto"/>
            <w:left w:val="none" w:sz="0" w:space="0" w:color="auto"/>
            <w:bottom w:val="none" w:sz="0" w:space="0" w:color="auto"/>
            <w:right w:val="none" w:sz="0" w:space="0" w:color="auto"/>
          </w:divBdr>
        </w:div>
        <w:div w:id="1314289066">
          <w:marLeft w:val="0"/>
          <w:marRight w:val="0"/>
          <w:marTop w:val="0"/>
          <w:marBottom w:val="0"/>
          <w:divBdr>
            <w:top w:val="none" w:sz="0" w:space="0" w:color="auto"/>
            <w:left w:val="none" w:sz="0" w:space="0" w:color="auto"/>
            <w:bottom w:val="none" w:sz="0" w:space="0" w:color="auto"/>
            <w:right w:val="none" w:sz="0" w:space="0" w:color="auto"/>
          </w:divBdr>
          <w:divsChild>
            <w:div w:id="257376832">
              <w:marLeft w:val="0"/>
              <w:marRight w:val="0"/>
              <w:marTop w:val="0"/>
              <w:marBottom w:val="0"/>
              <w:divBdr>
                <w:top w:val="none" w:sz="0" w:space="0" w:color="auto"/>
                <w:left w:val="none" w:sz="0" w:space="0" w:color="auto"/>
                <w:bottom w:val="none" w:sz="0" w:space="0" w:color="auto"/>
                <w:right w:val="none" w:sz="0" w:space="0" w:color="auto"/>
              </w:divBdr>
              <w:divsChild>
                <w:div w:id="716323800">
                  <w:marLeft w:val="0"/>
                  <w:marRight w:val="0"/>
                  <w:marTop w:val="0"/>
                  <w:marBottom w:val="0"/>
                  <w:divBdr>
                    <w:top w:val="none" w:sz="0" w:space="0" w:color="auto"/>
                    <w:left w:val="none" w:sz="0" w:space="0" w:color="auto"/>
                    <w:bottom w:val="none" w:sz="0" w:space="0" w:color="auto"/>
                    <w:right w:val="none" w:sz="0" w:space="0" w:color="auto"/>
                  </w:divBdr>
                </w:div>
                <w:div w:id="2034577519">
                  <w:marLeft w:val="0"/>
                  <w:marRight w:val="0"/>
                  <w:marTop w:val="0"/>
                  <w:marBottom w:val="0"/>
                  <w:divBdr>
                    <w:top w:val="none" w:sz="0" w:space="0" w:color="auto"/>
                    <w:left w:val="none" w:sz="0" w:space="0" w:color="auto"/>
                    <w:bottom w:val="none" w:sz="0" w:space="0" w:color="auto"/>
                    <w:right w:val="none" w:sz="0" w:space="0" w:color="auto"/>
                  </w:divBdr>
                </w:div>
                <w:div w:id="517620159">
                  <w:marLeft w:val="0"/>
                  <w:marRight w:val="0"/>
                  <w:marTop w:val="0"/>
                  <w:marBottom w:val="0"/>
                  <w:divBdr>
                    <w:top w:val="none" w:sz="0" w:space="0" w:color="auto"/>
                    <w:left w:val="none" w:sz="0" w:space="0" w:color="auto"/>
                    <w:bottom w:val="none" w:sz="0" w:space="0" w:color="auto"/>
                    <w:right w:val="none" w:sz="0" w:space="0" w:color="auto"/>
                  </w:divBdr>
                </w:div>
                <w:div w:id="1400060125">
                  <w:marLeft w:val="0"/>
                  <w:marRight w:val="0"/>
                  <w:marTop w:val="0"/>
                  <w:marBottom w:val="0"/>
                  <w:divBdr>
                    <w:top w:val="none" w:sz="0" w:space="0" w:color="auto"/>
                    <w:left w:val="none" w:sz="0" w:space="0" w:color="auto"/>
                    <w:bottom w:val="none" w:sz="0" w:space="0" w:color="auto"/>
                    <w:right w:val="none" w:sz="0" w:space="0" w:color="auto"/>
                  </w:divBdr>
                </w:div>
              </w:divsChild>
            </w:div>
            <w:div w:id="859127896">
              <w:marLeft w:val="0"/>
              <w:marRight w:val="0"/>
              <w:marTop w:val="0"/>
              <w:marBottom w:val="0"/>
              <w:divBdr>
                <w:top w:val="none" w:sz="0" w:space="0" w:color="auto"/>
                <w:left w:val="none" w:sz="0" w:space="0" w:color="auto"/>
                <w:bottom w:val="none" w:sz="0" w:space="0" w:color="auto"/>
                <w:right w:val="none" w:sz="0" w:space="0" w:color="auto"/>
              </w:divBdr>
            </w:div>
            <w:div w:id="2061006425">
              <w:marLeft w:val="0"/>
              <w:marRight w:val="0"/>
              <w:marTop w:val="0"/>
              <w:marBottom w:val="0"/>
              <w:divBdr>
                <w:top w:val="none" w:sz="0" w:space="0" w:color="auto"/>
                <w:left w:val="none" w:sz="0" w:space="0" w:color="auto"/>
                <w:bottom w:val="none" w:sz="0" w:space="0" w:color="auto"/>
                <w:right w:val="none" w:sz="0" w:space="0" w:color="auto"/>
              </w:divBdr>
              <w:divsChild>
                <w:div w:id="363017259">
                  <w:marLeft w:val="0"/>
                  <w:marRight w:val="0"/>
                  <w:marTop w:val="0"/>
                  <w:marBottom w:val="0"/>
                  <w:divBdr>
                    <w:top w:val="none" w:sz="0" w:space="0" w:color="auto"/>
                    <w:left w:val="none" w:sz="0" w:space="0" w:color="auto"/>
                    <w:bottom w:val="none" w:sz="0" w:space="0" w:color="auto"/>
                    <w:right w:val="none" w:sz="0" w:space="0" w:color="auto"/>
                  </w:divBdr>
                </w:div>
                <w:div w:id="1804732845">
                  <w:marLeft w:val="0"/>
                  <w:marRight w:val="0"/>
                  <w:marTop w:val="0"/>
                  <w:marBottom w:val="0"/>
                  <w:divBdr>
                    <w:top w:val="none" w:sz="0" w:space="0" w:color="auto"/>
                    <w:left w:val="none" w:sz="0" w:space="0" w:color="auto"/>
                    <w:bottom w:val="none" w:sz="0" w:space="0" w:color="auto"/>
                    <w:right w:val="none" w:sz="0" w:space="0" w:color="auto"/>
                  </w:divBdr>
                </w:div>
                <w:div w:id="914821579">
                  <w:marLeft w:val="0"/>
                  <w:marRight w:val="0"/>
                  <w:marTop w:val="0"/>
                  <w:marBottom w:val="0"/>
                  <w:divBdr>
                    <w:top w:val="none" w:sz="0" w:space="0" w:color="auto"/>
                    <w:left w:val="none" w:sz="0" w:space="0" w:color="auto"/>
                    <w:bottom w:val="none" w:sz="0" w:space="0" w:color="auto"/>
                    <w:right w:val="none" w:sz="0" w:space="0" w:color="auto"/>
                  </w:divBdr>
                </w:div>
                <w:div w:id="580603099">
                  <w:marLeft w:val="0"/>
                  <w:marRight w:val="0"/>
                  <w:marTop w:val="0"/>
                  <w:marBottom w:val="0"/>
                  <w:divBdr>
                    <w:top w:val="none" w:sz="0" w:space="0" w:color="auto"/>
                    <w:left w:val="none" w:sz="0" w:space="0" w:color="auto"/>
                    <w:bottom w:val="none" w:sz="0" w:space="0" w:color="auto"/>
                    <w:right w:val="none" w:sz="0" w:space="0" w:color="auto"/>
                  </w:divBdr>
                </w:div>
              </w:divsChild>
            </w:div>
            <w:div w:id="1391925578">
              <w:marLeft w:val="0"/>
              <w:marRight w:val="0"/>
              <w:marTop w:val="0"/>
              <w:marBottom w:val="0"/>
              <w:divBdr>
                <w:top w:val="none" w:sz="0" w:space="0" w:color="auto"/>
                <w:left w:val="none" w:sz="0" w:space="0" w:color="auto"/>
                <w:bottom w:val="none" w:sz="0" w:space="0" w:color="auto"/>
                <w:right w:val="none" w:sz="0" w:space="0" w:color="auto"/>
              </w:divBdr>
            </w:div>
          </w:divsChild>
        </w:div>
        <w:div w:id="2013987745">
          <w:marLeft w:val="0"/>
          <w:marRight w:val="0"/>
          <w:marTop w:val="0"/>
          <w:marBottom w:val="0"/>
          <w:divBdr>
            <w:top w:val="none" w:sz="0" w:space="0" w:color="auto"/>
            <w:left w:val="none" w:sz="0" w:space="0" w:color="auto"/>
            <w:bottom w:val="none" w:sz="0" w:space="0" w:color="auto"/>
            <w:right w:val="none" w:sz="0" w:space="0" w:color="auto"/>
          </w:divBdr>
          <w:divsChild>
            <w:div w:id="350029328">
              <w:marLeft w:val="0"/>
              <w:marRight w:val="0"/>
              <w:marTop w:val="0"/>
              <w:marBottom w:val="0"/>
              <w:divBdr>
                <w:top w:val="none" w:sz="0" w:space="0" w:color="auto"/>
                <w:left w:val="none" w:sz="0" w:space="0" w:color="auto"/>
                <w:bottom w:val="none" w:sz="0" w:space="0" w:color="auto"/>
                <w:right w:val="none" w:sz="0" w:space="0" w:color="auto"/>
              </w:divBdr>
            </w:div>
            <w:div w:id="326828753">
              <w:marLeft w:val="0"/>
              <w:marRight w:val="0"/>
              <w:marTop w:val="0"/>
              <w:marBottom w:val="0"/>
              <w:divBdr>
                <w:top w:val="none" w:sz="0" w:space="0" w:color="auto"/>
                <w:left w:val="none" w:sz="0" w:space="0" w:color="auto"/>
                <w:bottom w:val="none" w:sz="0" w:space="0" w:color="auto"/>
                <w:right w:val="none" w:sz="0" w:space="0" w:color="auto"/>
              </w:divBdr>
            </w:div>
            <w:div w:id="107896746">
              <w:marLeft w:val="0"/>
              <w:marRight w:val="0"/>
              <w:marTop w:val="0"/>
              <w:marBottom w:val="0"/>
              <w:divBdr>
                <w:top w:val="none" w:sz="0" w:space="0" w:color="auto"/>
                <w:left w:val="none" w:sz="0" w:space="0" w:color="auto"/>
                <w:bottom w:val="none" w:sz="0" w:space="0" w:color="auto"/>
                <w:right w:val="none" w:sz="0" w:space="0" w:color="auto"/>
              </w:divBdr>
            </w:div>
            <w:div w:id="580720864">
              <w:marLeft w:val="0"/>
              <w:marRight w:val="0"/>
              <w:marTop w:val="0"/>
              <w:marBottom w:val="0"/>
              <w:divBdr>
                <w:top w:val="none" w:sz="0" w:space="0" w:color="auto"/>
                <w:left w:val="none" w:sz="0" w:space="0" w:color="auto"/>
                <w:bottom w:val="none" w:sz="0" w:space="0" w:color="auto"/>
                <w:right w:val="none" w:sz="0" w:space="0" w:color="auto"/>
              </w:divBdr>
            </w:div>
            <w:div w:id="1752462344">
              <w:marLeft w:val="0"/>
              <w:marRight w:val="0"/>
              <w:marTop w:val="0"/>
              <w:marBottom w:val="0"/>
              <w:divBdr>
                <w:top w:val="none" w:sz="0" w:space="0" w:color="auto"/>
                <w:left w:val="none" w:sz="0" w:space="0" w:color="auto"/>
                <w:bottom w:val="none" w:sz="0" w:space="0" w:color="auto"/>
                <w:right w:val="none" w:sz="0" w:space="0" w:color="auto"/>
              </w:divBdr>
            </w:div>
            <w:div w:id="88934293">
              <w:marLeft w:val="0"/>
              <w:marRight w:val="0"/>
              <w:marTop w:val="0"/>
              <w:marBottom w:val="0"/>
              <w:divBdr>
                <w:top w:val="none" w:sz="0" w:space="0" w:color="auto"/>
                <w:left w:val="none" w:sz="0" w:space="0" w:color="auto"/>
                <w:bottom w:val="none" w:sz="0" w:space="0" w:color="auto"/>
                <w:right w:val="none" w:sz="0" w:space="0" w:color="auto"/>
              </w:divBdr>
            </w:div>
          </w:divsChild>
        </w:div>
        <w:div w:id="864513464">
          <w:marLeft w:val="0"/>
          <w:marRight w:val="0"/>
          <w:marTop w:val="0"/>
          <w:marBottom w:val="0"/>
          <w:divBdr>
            <w:top w:val="none" w:sz="0" w:space="0" w:color="auto"/>
            <w:left w:val="none" w:sz="0" w:space="0" w:color="auto"/>
            <w:bottom w:val="none" w:sz="0" w:space="0" w:color="auto"/>
            <w:right w:val="none" w:sz="0" w:space="0" w:color="auto"/>
          </w:divBdr>
        </w:div>
        <w:div w:id="1537933939">
          <w:marLeft w:val="0"/>
          <w:marRight w:val="0"/>
          <w:marTop w:val="0"/>
          <w:marBottom w:val="0"/>
          <w:divBdr>
            <w:top w:val="none" w:sz="0" w:space="0" w:color="auto"/>
            <w:left w:val="none" w:sz="0" w:space="0" w:color="auto"/>
            <w:bottom w:val="none" w:sz="0" w:space="0" w:color="auto"/>
            <w:right w:val="none" w:sz="0" w:space="0" w:color="auto"/>
          </w:divBdr>
        </w:div>
        <w:div w:id="274676109">
          <w:marLeft w:val="0"/>
          <w:marRight w:val="0"/>
          <w:marTop w:val="0"/>
          <w:marBottom w:val="0"/>
          <w:divBdr>
            <w:top w:val="none" w:sz="0" w:space="0" w:color="auto"/>
            <w:left w:val="none" w:sz="0" w:space="0" w:color="auto"/>
            <w:bottom w:val="none" w:sz="0" w:space="0" w:color="auto"/>
            <w:right w:val="none" w:sz="0" w:space="0" w:color="auto"/>
          </w:divBdr>
        </w:div>
        <w:div w:id="1655836118">
          <w:marLeft w:val="0"/>
          <w:marRight w:val="0"/>
          <w:marTop w:val="0"/>
          <w:marBottom w:val="0"/>
          <w:divBdr>
            <w:top w:val="none" w:sz="0" w:space="0" w:color="auto"/>
            <w:left w:val="none" w:sz="0" w:space="0" w:color="auto"/>
            <w:bottom w:val="none" w:sz="0" w:space="0" w:color="auto"/>
            <w:right w:val="none" w:sz="0" w:space="0" w:color="auto"/>
          </w:divBdr>
        </w:div>
        <w:div w:id="1252422672">
          <w:marLeft w:val="0"/>
          <w:marRight w:val="0"/>
          <w:marTop w:val="0"/>
          <w:marBottom w:val="0"/>
          <w:divBdr>
            <w:top w:val="none" w:sz="0" w:space="0" w:color="auto"/>
            <w:left w:val="none" w:sz="0" w:space="0" w:color="auto"/>
            <w:bottom w:val="none" w:sz="0" w:space="0" w:color="auto"/>
            <w:right w:val="none" w:sz="0" w:space="0" w:color="auto"/>
          </w:divBdr>
        </w:div>
        <w:div w:id="961230796">
          <w:marLeft w:val="0"/>
          <w:marRight w:val="0"/>
          <w:marTop w:val="0"/>
          <w:marBottom w:val="0"/>
          <w:divBdr>
            <w:top w:val="none" w:sz="0" w:space="0" w:color="auto"/>
            <w:left w:val="none" w:sz="0" w:space="0" w:color="auto"/>
            <w:bottom w:val="none" w:sz="0" w:space="0" w:color="auto"/>
            <w:right w:val="none" w:sz="0" w:space="0" w:color="auto"/>
          </w:divBdr>
        </w:div>
        <w:div w:id="349112050">
          <w:marLeft w:val="0"/>
          <w:marRight w:val="0"/>
          <w:marTop w:val="0"/>
          <w:marBottom w:val="0"/>
          <w:divBdr>
            <w:top w:val="none" w:sz="0" w:space="0" w:color="auto"/>
            <w:left w:val="none" w:sz="0" w:space="0" w:color="auto"/>
            <w:bottom w:val="none" w:sz="0" w:space="0" w:color="auto"/>
            <w:right w:val="none" w:sz="0" w:space="0" w:color="auto"/>
          </w:divBdr>
        </w:div>
        <w:div w:id="2048137544">
          <w:marLeft w:val="0"/>
          <w:marRight w:val="0"/>
          <w:marTop w:val="0"/>
          <w:marBottom w:val="0"/>
          <w:divBdr>
            <w:top w:val="none" w:sz="0" w:space="0" w:color="auto"/>
            <w:left w:val="none" w:sz="0" w:space="0" w:color="auto"/>
            <w:bottom w:val="none" w:sz="0" w:space="0" w:color="auto"/>
            <w:right w:val="none" w:sz="0" w:space="0" w:color="auto"/>
          </w:divBdr>
        </w:div>
        <w:div w:id="1665550232">
          <w:marLeft w:val="0"/>
          <w:marRight w:val="0"/>
          <w:marTop w:val="0"/>
          <w:marBottom w:val="0"/>
          <w:divBdr>
            <w:top w:val="none" w:sz="0" w:space="0" w:color="auto"/>
            <w:left w:val="none" w:sz="0" w:space="0" w:color="auto"/>
            <w:bottom w:val="none" w:sz="0" w:space="0" w:color="auto"/>
            <w:right w:val="none" w:sz="0" w:space="0" w:color="auto"/>
          </w:divBdr>
        </w:div>
        <w:div w:id="538594534">
          <w:marLeft w:val="0"/>
          <w:marRight w:val="0"/>
          <w:marTop w:val="0"/>
          <w:marBottom w:val="0"/>
          <w:divBdr>
            <w:top w:val="none" w:sz="0" w:space="0" w:color="auto"/>
            <w:left w:val="none" w:sz="0" w:space="0" w:color="auto"/>
            <w:bottom w:val="none" w:sz="0" w:space="0" w:color="auto"/>
            <w:right w:val="none" w:sz="0" w:space="0" w:color="auto"/>
          </w:divBdr>
        </w:div>
        <w:div w:id="746731128">
          <w:marLeft w:val="0"/>
          <w:marRight w:val="0"/>
          <w:marTop w:val="0"/>
          <w:marBottom w:val="0"/>
          <w:divBdr>
            <w:top w:val="none" w:sz="0" w:space="0" w:color="auto"/>
            <w:left w:val="none" w:sz="0" w:space="0" w:color="auto"/>
            <w:bottom w:val="none" w:sz="0" w:space="0" w:color="auto"/>
            <w:right w:val="none" w:sz="0" w:space="0" w:color="auto"/>
          </w:divBdr>
        </w:div>
        <w:div w:id="622031376">
          <w:marLeft w:val="0"/>
          <w:marRight w:val="0"/>
          <w:marTop w:val="0"/>
          <w:marBottom w:val="0"/>
          <w:divBdr>
            <w:top w:val="none" w:sz="0" w:space="0" w:color="auto"/>
            <w:left w:val="none" w:sz="0" w:space="0" w:color="auto"/>
            <w:bottom w:val="none" w:sz="0" w:space="0" w:color="auto"/>
            <w:right w:val="none" w:sz="0" w:space="0" w:color="auto"/>
          </w:divBdr>
        </w:div>
        <w:div w:id="2011834539">
          <w:marLeft w:val="0"/>
          <w:marRight w:val="0"/>
          <w:marTop w:val="0"/>
          <w:marBottom w:val="0"/>
          <w:divBdr>
            <w:top w:val="none" w:sz="0" w:space="0" w:color="auto"/>
            <w:left w:val="none" w:sz="0" w:space="0" w:color="auto"/>
            <w:bottom w:val="none" w:sz="0" w:space="0" w:color="auto"/>
            <w:right w:val="none" w:sz="0" w:space="0" w:color="auto"/>
          </w:divBdr>
        </w:div>
        <w:div w:id="715737427">
          <w:marLeft w:val="0"/>
          <w:marRight w:val="0"/>
          <w:marTop w:val="0"/>
          <w:marBottom w:val="0"/>
          <w:divBdr>
            <w:top w:val="none" w:sz="0" w:space="0" w:color="auto"/>
            <w:left w:val="none" w:sz="0" w:space="0" w:color="auto"/>
            <w:bottom w:val="none" w:sz="0" w:space="0" w:color="auto"/>
            <w:right w:val="none" w:sz="0" w:space="0" w:color="auto"/>
          </w:divBdr>
        </w:div>
        <w:div w:id="506140891">
          <w:marLeft w:val="0"/>
          <w:marRight w:val="0"/>
          <w:marTop w:val="0"/>
          <w:marBottom w:val="0"/>
          <w:divBdr>
            <w:top w:val="none" w:sz="0" w:space="0" w:color="auto"/>
            <w:left w:val="none" w:sz="0" w:space="0" w:color="auto"/>
            <w:bottom w:val="none" w:sz="0" w:space="0" w:color="auto"/>
            <w:right w:val="none" w:sz="0" w:space="0" w:color="auto"/>
          </w:divBdr>
        </w:div>
        <w:div w:id="267780352">
          <w:marLeft w:val="0"/>
          <w:marRight w:val="0"/>
          <w:marTop w:val="0"/>
          <w:marBottom w:val="0"/>
          <w:divBdr>
            <w:top w:val="none" w:sz="0" w:space="0" w:color="auto"/>
            <w:left w:val="none" w:sz="0" w:space="0" w:color="auto"/>
            <w:bottom w:val="none" w:sz="0" w:space="0" w:color="auto"/>
            <w:right w:val="none" w:sz="0" w:space="0" w:color="auto"/>
          </w:divBdr>
        </w:div>
        <w:div w:id="2016036250">
          <w:marLeft w:val="0"/>
          <w:marRight w:val="0"/>
          <w:marTop w:val="0"/>
          <w:marBottom w:val="0"/>
          <w:divBdr>
            <w:top w:val="none" w:sz="0" w:space="0" w:color="auto"/>
            <w:left w:val="none" w:sz="0" w:space="0" w:color="auto"/>
            <w:bottom w:val="none" w:sz="0" w:space="0" w:color="auto"/>
            <w:right w:val="none" w:sz="0" w:space="0" w:color="auto"/>
          </w:divBdr>
        </w:div>
        <w:div w:id="978072355">
          <w:marLeft w:val="0"/>
          <w:marRight w:val="0"/>
          <w:marTop w:val="0"/>
          <w:marBottom w:val="0"/>
          <w:divBdr>
            <w:top w:val="none" w:sz="0" w:space="0" w:color="auto"/>
            <w:left w:val="none" w:sz="0" w:space="0" w:color="auto"/>
            <w:bottom w:val="none" w:sz="0" w:space="0" w:color="auto"/>
            <w:right w:val="none" w:sz="0" w:space="0" w:color="auto"/>
          </w:divBdr>
        </w:div>
        <w:div w:id="1809318630">
          <w:marLeft w:val="0"/>
          <w:marRight w:val="0"/>
          <w:marTop w:val="0"/>
          <w:marBottom w:val="0"/>
          <w:divBdr>
            <w:top w:val="none" w:sz="0" w:space="0" w:color="auto"/>
            <w:left w:val="none" w:sz="0" w:space="0" w:color="auto"/>
            <w:bottom w:val="none" w:sz="0" w:space="0" w:color="auto"/>
            <w:right w:val="none" w:sz="0" w:space="0" w:color="auto"/>
          </w:divBdr>
        </w:div>
        <w:div w:id="985007409">
          <w:marLeft w:val="0"/>
          <w:marRight w:val="0"/>
          <w:marTop w:val="0"/>
          <w:marBottom w:val="0"/>
          <w:divBdr>
            <w:top w:val="none" w:sz="0" w:space="0" w:color="auto"/>
            <w:left w:val="none" w:sz="0" w:space="0" w:color="auto"/>
            <w:bottom w:val="none" w:sz="0" w:space="0" w:color="auto"/>
            <w:right w:val="none" w:sz="0" w:space="0" w:color="auto"/>
          </w:divBdr>
        </w:div>
        <w:div w:id="550535167">
          <w:marLeft w:val="0"/>
          <w:marRight w:val="0"/>
          <w:marTop w:val="0"/>
          <w:marBottom w:val="0"/>
          <w:divBdr>
            <w:top w:val="none" w:sz="0" w:space="0" w:color="auto"/>
            <w:left w:val="none" w:sz="0" w:space="0" w:color="auto"/>
            <w:bottom w:val="none" w:sz="0" w:space="0" w:color="auto"/>
            <w:right w:val="none" w:sz="0" w:space="0" w:color="auto"/>
          </w:divBdr>
        </w:div>
        <w:div w:id="1712225781">
          <w:marLeft w:val="0"/>
          <w:marRight w:val="0"/>
          <w:marTop w:val="0"/>
          <w:marBottom w:val="0"/>
          <w:divBdr>
            <w:top w:val="none" w:sz="0" w:space="0" w:color="auto"/>
            <w:left w:val="none" w:sz="0" w:space="0" w:color="auto"/>
            <w:bottom w:val="none" w:sz="0" w:space="0" w:color="auto"/>
            <w:right w:val="none" w:sz="0" w:space="0" w:color="auto"/>
          </w:divBdr>
          <w:divsChild>
            <w:div w:id="147325708">
              <w:marLeft w:val="0"/>
              <w:marRight w:val="0"/>
              <w:marTop w:val="0"/>
              <w:marBottom w:val="0"/>
              <w:divBdr>
                <w:top w:val="none" w:sz="0" w:space="0" w:color="auto"/>
                <w:left w:val="none" w:sz="0" w:space="0" w:color="auto"/>
                <w:bottom w:val="none" w:sz="0" w:space="0" w:color="auto"/>
                <w:right w:val="none" w:sz="0" w:space="0" w:color="auto"/>
              </w:divBdr>
            </w:div>
            <w:div w:id="1727140920">
              <w:marLeft w:val="0"/>
              <w:marRight w:val="0"/>
              <w:marTop w:val="0"/>
              <w:marBottom w:val="0"/>
              <w:divBdr>
                <w:top w:val="none" w:sz="0" w:space="0" w:color="auto"/>
                <w:left w:val="none" w:sz="0" w:space="0" w:color="auto"/>
                <w:bottom w:val="none" w:sz="0" w:space="0" w:color="auto"/>
                <w:right w:val="none" w:sz="0" w:space="0" w:color="auto"/>
              </w:divBdr>
            </w:div>
            <w:div w:id="1147168492">
              <w:marLeft w:val="0"/>
              <w:marRight w:val="0"/>
              <w:marTop w:val="0"/>
              <w:marBottom w:val="0"/>
              <w:divBdr>
                <w:top w:val="none" w:sz="0" w:space="0" w:color="auto"/>
                <w:left w:val="none" w:sz="0" w:space="0" w:color="auto"/>
                <w:bottom w:val="none" w:sz="0" w:space="0" w:color="auto"/>
                <w:right w:val="none" w:sz="0" w:space="0" w:color="auto"/>
              </w:divBdr>
            </w:div>
            <w:div w:id="437986302">
              <w:marLeft w:val="0"/>
              <w:marRight w:val="0"/>
              <w:marTop w:val="0"/>
              <w:marBottom w:val="0"/>
              <w:divBdr>
                <w:top w:val="none" w:sz="0" w:space="0" w:color="auto"/>
                <w:left w:val="none" w:sz="0" w:space="0" w:color="auto"/>
                <w:bottom w:val="none" w:sz="0" w:space="0" w:color="auto"/>
                <w:right w:val="none" w:sz="0" w:space="0" w:color="auto"/>
              </w:divBdr>
            </w:div>
            <w:div w:id="1385178100">
              <w:marLeft w:val="0"/>
              <w:marRight w:val="0"/>
              <w:marTop w:val="0"/>
              <w:marBottom w:val="0"/>
              <w:divBdr>
                <w:top w:val="none" w:sz="0" w:space="0" w:color="auto"/>
                <w:left w:val="none" w:sz="0" w:space="0" w:color="auto"/>
                <w:bottom w:val="none" w:sz="0" w:space="0" w:color="auto"/>
                <w:right w:val="none" w:sz="0" w:space="0" w:color="auto"/>
              </w:divBdr>
            </w:div>
          </w:divsChild>
        </w:div>
        <w:div w:id="1370106668">
          <w:marLeft w:val="0"/>
          <w:marRight w:val="0"/>
          <w:marTop w:val="0"/>
          <w:marBottom w:val="0"/>
          <w:divBdr>
            <w:top w:val="none" w:sz="0" w:space="0" w:color="auto"/>
            <w:left w:val="none" w:sz="0" w:space="0" w:color="auto"/>
            <w:bottom w:val="none" w:sz="0" w:space="0" w:color="auto"/>
            <w:right w:val="none" w:sz="0" w:space="0" w:color="auto"/>
          </w:divBdr>
        </w:div>
        <w:div w:id="1631285156">
          <w:marLeft w:val="0"/>
          <w:marRight w:val="0"/>
          <w:marTop w:val="0"/>
          <w:marBottom w:val="0"/>
          <w:divBdr>
            <w:top w:val="none" w:sz="0" w:space="0" w:color="auto"/>
            <w:left w:val="none" w:sz="0" w:space="0" w:color="auto"/>
            <w:bottom w:val="none" w:sz="0" w:space="0" w:color="auto"/>
            <w:right w:val="none" w:sz="0" w:space="0" w:color="auto"/>
          </w:divBdr>
          <w:divsChild>
            <w:div w:id="1499416607">
              <w:marLeft w:val="0"/>
              <w:marRight w:val="0"/>
              <w:marTop w:val="0"/>
              <w:marBottom w:val="0"/>
              <w:divBdr>
                <w:top w:val="none" w:sz="0" w:space="0" w:color="auto"/>
                <w:left w:val="none" w:sz="0" w:space="0" w:color="auto"/>
                <w:bottom w:val="none" w:sz="0" w:space="0" w:color="auto"/>
                <w:right w:val="none" w:sz="0" w:space="0" w:color="auto"/>
              </w:divBdr>
            </w:div>
            <w:div w:id="1478957307">
              <w:marLeft w:val="0"/>
              <w:marRight w:val="0"/>
              <w:marTop w:val="0"/>
              <w:marBottom w:val="0"/>
              <w:divBdr>
                <w:top w:val="none" w:sz="0" w:space="0" w:color="auto"/>
                <w:left w:val="none" w:sz="0" w:space="0" w:color="auto"/>
                <w:bottom w:val="none" w:sz="0" w:space="0" w:color="auto"/>
                <w:right w:val="none" w:sz="0" w:space="0" w:color="auto"/>
              </w:divBdr>
            </w:div>
            <w:div w:id="1478570399">
              <w:marLeft w:val="0"/>
              <w:marRight w:val="0"/>
              <w:marTop w:val="0"/>
              <w:marBottom w:val="0"/>
              <w:divBdr>
                <w:top w:val="none" w:sz="0" w:space="0" w:color="auto"/>
                <w:left w:val="none" w:sz="0" w:space="0" w:color="auto"/>
                <w:bottom w:val="none" w:sz="0" w:space="0" w:color="auto"/>
                <w:right w:val="none" w:sz="0" w:space="0" w:color="auto"/>
              </w:divBdr>
            </w:div>
            <w:div w:id="906384021">
              <w:marLeft w:val="0"/>
              <w:marRight w:val="0"/>
              <w:marTop w:val="0"/>
              <w:marBottom w:val="0"/>
              <w:divBdr>
                <w:top w:val="none" w:sz="0" w:space="0" w:color="auto"/>
                <w:left w:val="none" w:sz="0" w:space="0" w:color="auto"/>
                <w:bottom w:val="none" w:sz="0" w:space="0" w:color="auto"/>
                <w:right w:val="none" w:sz="0" w:space="0" w:color="auto"/>
              </w:divBdr>
            </w:div>
            <w:div w:id="730005733">
              <w:marLeft w:val="0"/>
              <w:marRight w:val="0"/>
              <w:marTop w:val="0"/>
              <w:marBottom w:val="0"/>
              <w:divBdr>
                <w:top w:val="none" w:sz="0" w:space="0" w:color="auto"/>
                <w:left w:val="none" w:sz="0" w:space="0" w:color="auto"/>
                <w:bottom w:val="none" w:sz="0" w:space="0" w:color="auto"/>
                <w:right w:val="none" w:sz="0" w:space="0" w:color="auto"/>
              </w:divBdr>
              <w:divsChild>
                <w:div w:id="373191529">
                  <w:marLeft w:val="0"/>
                  <w:marRight w:val="0"/>
                  <w:marTop w:val="0"/>
                  <w:marBottom w:val="0"/>
                  <w:divBdr>
                    <w:top w:val="none" w:sz="0" w:space="0" w:color="auto"/>
                    <w:left w:val="none" w:sz="0" w:space="0" w:color="auto"/>
                    <w:bottom w:val="none" w:sz="0" w:space="0" w:color="auto"/>
                    <w:right w:val="none" w:sz="0" w:space="0" w:color="auto"/>
                  </w:divBdr>
                  <w:divsChild>
                    <w:div w:id="1025322962">
                      <w:marLeft w:val="0"/>
                      <w:marRight w:val="0"/>
                      <w:marTop w:val="0"/>
                      <w:marBottom w:val="0"/>
                      <w:divBdr>
                        <w:top w:val="none" w:sz="0" w:space="0" w:color="auto"/>
                        <w:left w:val="none" w:sz="0" w:space="0" w:color="auto"/>
                        <w:bottom w:val="none" w:sz="0" w:space="0" w:color="auto"/>
                        <w:right w:val="none" w:sz="0" w:space="0" w:color="auto"/>
                      </w:divBdr>
                    </w:div>
                    <w:div w:id="833184722">
                      <w:marLeft w:val="0"/>
                      <w:marRight w:val="0"/>
                      <w:marTop w:val="0"/>
                      <w:marBottom w:val="0"/>
                      <w:divBdr>
                        <w:top w:val="none" w:sz="0" w:space="0" w:color="auto"/>
                        <w:left w:val="none" w:sz="0" w:space="0" w:color="auto"/>
                        <w:bottom w:val="none" w:sz="0" w:space="0" w:color="auto"/>
                        <w:right w:val="none" w:sz="0" w:space="0" w:color="auto"/>
                      </w:divBdr>
                    </w:div>
                    <w:div w:id="325940983">
                      <w:marLeft w:val="0"/>
                      <w:marRight w:val="0"/>
                      <w:marTop w:val="0"/>
                      <w:marBottom w:val="0"/>
                      <w:divBdr>
                        <w:top w:val="none" w:sz="0" w:space="0" w:color="auto"/>
                        <w:left w:val="none" w:sz="0" w:space="0" w:color="auto"/>
                        <w:bottom w:val="none" w:sz="0" w:space="0" w:color="auto"/>
                        <w:right w:val="none" w:sz="0" w:space="0" w:color="auto"/>
                      </w:divBdr>
                    </w:div>
                  </w:divsChild>
                </w:div>
                <w:div w:id="1846048103">
                  <w:marLeft w:val="0"/>
                  <w:marRight w:val="0"/>
                  <w:marTop w:val="0"/>
                  <w:marBottom w:val="0"/>
                  <w:divBdr>
                    <w:top w:val="none" w:sz="0" w:space="0" w:color="auto"/>
                    <w:left w:val="none" w:sz="0" w:space="0" w:color="auto"/>
                    <w:bottom w:val="none" w:sz="0" w:space="0" w:color="auto"/>
                    <w:right w:val="none" w:sz="0" w:space="0" w:color="auto"/>
                  </w:divBdr>
                  <w:divsChild>
                    <w:div w:id="981426553">
                      <w:marLeft w:val="0"/>
                      <w:marRight w:val="0"/>
                      <w:marTop w:val="0"/>
                      <w:marBottom w:val="0"/>
                      <w:divBdr>
                        <w:top w:val="none" w:sz="0" w:space="0" w:color="auto"/>
                        <w:left w:val="none" w:sz="0" w:space="0" w:color="auto"/>
                        <w:bottom w:val="none" w:sz="0" w:space="0" w:color="auto"/>
                        <w:right w:val="none" w:sz="0" w:space="0" w:color="auto"/>
                      </w:divBdr>
                    </w:div>
                    <w:div w:id="163251339">
                      <w:marLeft w:val="0"/>
                      <w:marRight w:val="0"/>
                      <w:marTop w:val="0"/>
                      <w:marBottom w:val="0"/>
                      <w:divBdr>
                        <w:top w:val="none" w:sz="0" w:space="0" w:color="auto"/>
                        <w:left w:val="none" w:sz="0" w:space="0" w:color="auto"/>
                        <w:bottom w:val="none" w:sz="0" w:space="0" w:color="auto"/>
                        <w:right w:val="none" w:sz="0" w:space="0" w:color="auto"/>
                      </w:divBdr>
                    </w:div>
                    <w:div w:id="1175800466">
                      <w:marLeft w:val="0"/>
                      <w:marRight w:val="0"/>
                      <w:marTop w:val="0"/>
                      <w:marBottom w:val="0"/>
                      <w:divBdr>
                        <w:top w:val="none" w:sz="0" w:space="0" w:color="auto"/>
                        <w:left w:val="none" w:sz="0" w:space="0" w:color="auto"/>
                        <w:bottom w:val="none" w:sz="0" w:space="0" w:color="auto"/>
                        <w:right w:val="none" w:sz="0" w:space="0" w:color="auto"/>
                      </w:divBdr>
                    </w:div>
                  </w:divsChild>
                </w:div>
                <w:div w:id="203493382">
                  <w:marLeft w:val="0"/>
                  <w:marRight w:val="0"/>
                  <w:marTop w:val="0"/>
                  <w:marBottom w:val="0"/>
                  <w:divBdr>
                    <w:top w:val="none" w:sz="0" w:space="0" w:color="auto"/>
                    <w:left w:val="none" w:sz="0" w:space="0" w:color="auto"/>
                    <w:bottom w:val="none" w:sz="0" w:space="0" w:color="auto"/>
                    <w:right w:val="none" w:sz="0" w:space="0" w:color="auto"/>
                  </w:divBdr>
                  <w:divsChild>
                    <w:div w:id="338117539">
                      <w:marLeft w:val="0"/>
                      <w:marRight w:val="0"/>
                      <w:marTop w:val="0"/>
                      <w:marBottom w:val="160"/>
                      <w:divBdr>
                        <w:top w:val="none" w:sz="0" w:space="0" w:color="auto"/>
                        <w:left w:val="none" w:sz="0" w:space="0" w:color="auto"/>
                        <w:bottom w:val="none" w:sz="0" w:space="0" w:color="auto"/>
                        <w:right w:val="none" w:sz="0" w:space="0" w:color="auto"/>
                      </w:divBdr>
                    </w:div>
                    <w:div w:id="1866483375">
                      <w:marLeft w:val="0"/>
                      <w:marRight w:val="0"/>
                      <w:marTop w:val="0"/>
                      <w:marBottom w:val="160"/>
                      <w:divBdr>
                        <w:top w:val="none" w:sz="0" w:space="0" w:color="auto"/>
                        <w:left w:val="none" w:sz="0" w:space="0" w:color="auto"/>
                        <w:bottom w:val="none" w:sz="0" w:space="0" w:color="auto"/>
                        <w:right w:val="none" w:sz="0" w:space="0" w:color="auto"/>
                      </w:divBdr>
                    </w:div>
                    <w:div w:id="1293707767">
                      <w:marLeft w:val="0"/>
                      <w:marRight w:val="0"/>
                      <w:marTop w:val="0"/>
                      <w:marBottom w:val="0"/>
                      <w:divBdr>
                        <w:top w:val="none" w:sz="0" w:space="0" w:color="auto"/>
                        <w:left w:val="none" w:sz="0" w:space="0" w:color="auto"/>
                        <w:bottom w:val="none" w:sz="0" w:space="0" w:color="auto"/>
                        <w:right w:val="none" w:sz="0" w:space="0" w:color="auto"/>
                      </w:divBdr>
                    </w:div>
                    <w:div w:id="1415980735">
                      <w:marLeft w:val="0"/>
                      <w:marRight w:val="0"/>
                      <w:marTop w:val="0"/>
                      <w:marBottom w:val="0"/>
                      <w:divBdr>
                        <w:top w:val="none" w:sz="0" w:space="0" w:color="auto"/>
                        <w:left w:val="none" w:sz="0" w:space="0" w:color="auto"/>
                        <w:bottom w:val="none" w:sz="0" w:space="0" w:color="auto"/>
                        <w:right w:val="none" w:sz="0" w:space="0" w:color="auto"/>
                      </w:divBdr>
                    </w:div>
                    <w:div w:id="244846900">
                      <w:marLeft w:val="0"/>
                      <w:marRight w:val="0"/>
                      <w:marTop w:val="0"/>
                      <w:marBottom w:val="0"/>
                      <w:divBdr>
                        <w:top w:val="none" w:sz="0" w:space="0" w:color="auto"/>
                        <w:left w:val="none" w:sz="0" w:space="0" w:color="auto"/>
                        <w:bottom w:val="none" w:sz="0" w:space="0" w:color="auto"/>
                        <w:right w:val="none" w:sz="0" w:space="0" w:color="auto"/>
                      </w:divBdr>
                    </w:div>
                  </w:divsChild>
                </w:div>
                <w:div w:id="1092968053">
                  <w:marLeft w:val="0"/>
                  <w:marRight w:val="0"/>
                  <w:marTop w:val="0"/>
                  <w:marBottom w:val="0"/>
                  <w:divBdr>
                    <w:top w:val="none" w:sz="0" w:space="0" w:color="auto"/>
                    <w:left w:val="none" w:sz="0" w:space="0" w:color="auto"/>
                    <w:bottom w:val="none" w:sz="0" w:space="0" w:color="auto"/>
                    <w:right w:val="none" w:sz="0" w:space="0" w:color="auto"/>
                  </w:divBdr>
                  <w:divsChild>
                    <w:div w:id="876746527">
                      <w:marLeft w:val="0"/>
                      <w:marRight w:val="0"/>
                      <w:marTop w:val="0"/>
                      <w:marBottom w:val="0"/>
                      <w:divBdr>
                        <w:top w:val="none" w:sz="0" w:space="0" w:color="auto"/>
                        <w:left w:val="none" w:sz="0" w:space="0" w:color="auto"/>
                        <w:bottom w:val="none" w:sz="0" w:space="0" w:color="auto"/>
                        <w:right w:val="none" w:sz="0" w:space="0" w:color="auto"/>
                      </w:divBdr>
                    </w:div>
                    <w:div w:id="443036255">
                      <w:marLeft w:val="0"/>
                      <w:marRight w:val="0"/>
                      <w:marTop w:val="0"/>
                      <w:marBottom w:val="0"/>
                      <w:divBdr>
                        <w:top w:val="none" w:sz="0" w:space="0" w:color="auto"/>
                        <w:left w:val="none" w:sz="0" w:space="0" w:color="auto"/>
                        <w:bottom w:val="none" w:sz="0" w:space="0" w:color="auto"/>
                        <w:right w:val="none" w:sz="0" w:space="0" w:color="auto"/>
                      </w:divBdr>
                    </w:div>
                    <w:div w:id="87122719">
                      <w:marLeft w:val="0"/>
                      <w:marRight w:val="0"/>
                      <w:marTop w:val="0"/>
                      <w:marBottom w:val="0"/>
                      <w:divBdr>
                        <w:top w:val="none" w:sz="0" w:space="0" w:color="auto"/>
                        <w:left w:val="none" w:sz="0" w:space="0" w:color="auto"/>
                        <w:bottom w:val="none" w:sz="0" w:space="0" w:color="auto"/>
                        <w:right w:val="none" w:sz="0" w:space="0" w:color="auto"/>
                      </w:divBdr>
                    </w:div>
                  </w:divsChild>
                </w:div>
                <w:div w:id="1093890864">
                  <w:marLeft w:val="0"/>
                  <w:marRight w:val="0"/>
                  <w:marTop w:val="0"/>
                  <w:marBottom w:val="0"/>
                  <w:divBdr>
                    <w:top w:val="none" w:sz="0" w:space="0" w:color="auto"/>
                    <w:left w:val="none" w:sz="0" w:space="0" w:color="auto"/>
                    <w:bottom w:val="none" w:sz="0" w:space="0" w:color="auto"/>
                    <w:right w:val="none" w:sz="0" w:space="0" w:color="auto"/>
                  </w:divBdr>
                  <w:divsChild>
                    <w:div w:id="1439567935">
                      <w:marLeft w:val="0"/>
                      <w:marRight w:val="0"/>
                      <w:marTop w:val="0"/>
                      <w:marBottom w:val="0"/>
                      <w:divBdr>
                        <w:top w:val="none" w:sz="0" w:space="0" w:color="auto"/>
                        <w:left w:val="none" w:sz="0" w:space="0" w:color="auto"/>
                        <w:bottom w:val="none" w:sz="0" w:space="0" w:color="auto"/>
                        <w:right w:val="none" w:sz="0" w:space="0" w:color="auto"/>
                      </w:divBdr>
                    </w:div>
                    <w:div w:id="1214808058">
                      <w:marLeft w:val="0"/>
                      <w:marRight w:val="0"/>
                      <w:marTop w:val="0"/>
                      <w:marBottom w:val="0"/>
                      <w:divBdr>
                        <w:top w:val="none" w:sz="0" w:space="0" w:color="auto"/>
                        <w:left w:val="none" w:sz="0" w:space="0" w:color="auto"/>
                        <w:bottom w:val="none" w:sz="0" w:space="0" w:color="auto"/>
                        <w:right w:val="none" w:sz="0" w:space="0" w:color="auto"/>
                      </w:divBdr>
                    </w:div>
                    <w:div w:id="12591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2811">
              <w:marLeft w:val="0"/>
              <w:marRight w:val="0"/>
              <w:marTop w:val="0"/>
              <w:marBottom w:val="0"/>
              <w:divBdr>
                <w:top w:val="none" w:sz="0" w:space="0" w:color="auto"/>
                <w:left w:val="none" w:sz="0" w:space="0" w:color="auto"/>
                <w:bottom w:val="none" w:sz="0" w:space="0" w:color="auto"/>
                <w:right w:val="none" w:sz="0" w:space="0" w:color="auto"/>
              </w:divBdr>
            </w:div>
          </w:divsChild>
        </w:div>
        <w:div w:id="316767487">
          <w:marLeft w:val="0"/>
          <w:marRight w:val="0"/>
          <w:marTop w:val="0"/>
          <w:marBottom w:val="0"/>
          <w:divBdr>
            <w:top w:val="none" w:sz="0" w:space="0" w:color="auto"/>
            <w:left w:val="none" w:sz="0" w:space="0" w:color="auto"/>
            <w:bottom w:val="none" w:sz="0" w:space="0" w:color="auto"/>
            <w:right w:val="none" w:sz="0" w:space="0" w:color="auto"/>
          </w:divBdr>
        </w:div>
        <w:div w:id="1921522176">
          <w:marLeft w:val="0"/>
          <w:marRight w:val="0"/>
          <w:marTop w:val="0"/>
          <w:marBottom w:val="0"/>
          <w:divBdr>
            <w:top w:val="none" w:sz="0" w:space="0" w:color="auto"/>
            <w:left w:val="none" w:sz="0" w:space="0" w:color="auto"/>
            <w:bottom w:val="none" w:sz="0" w:space="0" w:color="auto"/>
            <w:right w:val="none" w:sz="0" w:space="0" w:color="auto"/>
          </w:divBdr>
        </w:div>
        <w:div w:id="1694258106">
          <w:marLeft w:val="0"/>
          <w:marRight w:val="0"/>
          <w:marTop w:val="0"/>
          <w:marBottom w:val="0"/>
          <w:divBdr>
            <w:top w:val="none" w:sz="0" w:space="0" w:color="auto"/>
            <w:left w:val="none" w:sz="0" w:space="0" w:color="auto"/>
            <w:bottom w:val="none" w:sz="0" w:space="0" w:color="auto"/>
            <w:right w:val="none" w:sz="0" w:space="0" w:color="auto"/>
          </w:divBdr>
          <w:divsChild>
            <w:div w:id="2050035656">
              <w:marLeft w:val="0"/>
              <w:marRight w:val="0"/>
              <w:marTop w:val="0"/>
              <w:marBottom w:val="0"/>
              <w:divBdr>
                <w:top w:val="none" w:sz="0" w:space="0" w:color="auto"/>
                <w:left w:val="none" w:sz="0" w:space="0" w:color="auto"/>
                <w:bottom w:val="none" w:sz="0" w:space="0" w:color="auto"/>
                <w:right w:val="none" w:sz="0" w:space="0" w:color="auto"/>
              </w:divBdr>
            </w:div>
            <w:div w:id="14120957">
              <w:marLeft w:val="0"/>
              <w:marRight w:val="0"/>
              <w:marTop w:val="0"/>
              <w:marBottom w:val="0"/>
              <w:divBdr>
                <w:top w:val="none" w:sz="0" w:space="0" w:color="auto"/>
                <w:left w:val="none" w:sz="0" w:space="0" w:color="auto"/>
                <w:bottom w:val="none" w:sz="0" w:space="0" w:color="auto"/>
                <w:right w:val="none" w:sz="0" w:space="0" w:color="auto"/>
              </w:divBdr>
            </w:div>
            <w:div w:id="1330909227">
              <w:marLeft w:val="0"/>
              <w:marRight w:val="0"/>
              <w:marTop w:val="0"/>
              <w:marBottom w:val="0"/>
              <w:divBdr>
                <w:top w:val="none" w:sz="0" w:space="0" w:color="auto"/>
                <w:left w:val="none" w:sz="0" w:space="0" w:color="auto"/>
                <w:bottom w:val="none" w:sz="0" w:space="0" w:color="auto"/>
                <w:right w:val="none" w:sz="0" w:space="0" w:color="auto"/>
              </w:divBdr>
            </w:div>
            <w:div w:id="1156415018">
              <w:marLeft w:val="0"/>
              <w:marRight w:val="0"/>
              <w:marTop w:val="0"/>
              <w:marBottom w:val="0"/>
              <w:divBdr>
                <w:top w:val="none" w:sz="0" w:space="0" w:color="auto"/>
                <w:left w:val="none" w:sz="0" w:space="0" w:color="auto"/>
                <w:bottom w:val="none" w:sz="0" w:space="0" w:color="auto"/>
                <w:right w:val="none" w:sz="0" w:space="0" w:color="auto"/>
              </w:divBdr>
            </w:div>
            <w:div w:id="1147547606">
              <w:marLeft w:val="0"/>
              <w:marRight w:val="0"/>
              <w:marTop w:val="0"/>
              <w:marBottom w:val="0"/>
              <w:divBdr>
                <w:top w:val="none" w:sz="0" w:space="0" w:color="auto"/>
                <w:left w:val="none" w:sz="0" w:space="0" w:color="auto"/>
                <w:bottom w:val="none" w:sz="0" w:space="0" w:color="auto"/>
                <w:right w:val="none" w:sz="0" w:space="0" w:color="auto"/>
              </w:divBdr>
            </w:div>
            <w:div w:id="881751180">
              <w:marLeft w:val="0"/>
              <w:marRight w:val="0"/>
              <w:marTop w:val="0"/>
              <w:marBottom w:val="0"/>
              <w:divBdr>
                <w:top w:val="none" w:sz="0" w:space="0" w:color="auto"/>
                <w:left w:val="none" w:sz="0" w:space="0" w:color="auto"/>
                <w:bottom w:val="none" w:sz="0" w:space="0" w:color="auto"/>
                <w:right w:val="none" w:sz="0" w:space="0" w:color="auto"/>
              </w:divBdr>
            </w:div>
            <w:div w:id="1203782522">
              <w:marLeft w:val="0"/>
              <w:marRight w:val="0"/>
              <w:marTop w:val="0"/>
              <w:marBottom w:val="0"/>
              <w:divBdr>
                <w:top w:val="none" w:sz="0" w:space="0" w:color="auto"/>
                <w:left w:val="none" w:sz="0" w:space="0" w:color="auto"/>
                <w:bottom w:val="none" w:sz="0" w:space="0" w:color="auto"/>
                <w:right w:val="none" w:sz="0" w:space="0" w:color="auto"/>
              </w:divBdr>
            </w:div>
            <w:div w:id="1121651700">
              <w:marLeft w:val="0"/>
              <w:marRight w:val="0"/>
              <w:marTop w:val="0"/>
              <w:marBottom w:val="0"/>
              <w:divBdr>
                <w:top w:val="none" w:sz="0" w:space="0" w:color="auto"/>
                <w:left w:val="none" w:sz="0" w:space="0" w:color="auto"/>
                <w:bottom w:val="none" w:sz="0" w:space="0" w:color="auto"/>
                <w:right w:val="none" w:sz="0" w:space="0" w:color="auto"/>
              </w:divBdr>
            </w:div>
            <w:div w:id="520583393">
              <w:marLeft w:val="0"/>
              <w:marRight w:val="0"/>
              <w:marTop w:val="0"/>
              <w:marBottom w:val="0"/>
              <w:divBdr>
                <w:top w:val="none" w:sz="0" w:space="0" w:color="auto"/>
                <w:left w:val="none" w:sz="0" w:space="0" w:color="auto"/>
                <w:bottom w:val="none" w:sz="0" w:space="0" w:color="auto"/>
                <w:right w:val="none" w:sz="0" w:space="0" w:color="auto"/>
              </w:divBdr>
            </w:div>
            <w:div w:id="1899130253">
              <w:marLeft w:val="0"/>
              <w:marRight w:val="0"/>
              <w:marTop w:val="0"/>
              <w:marBottom w:val="0"/>
              <w:divBdr>
                <w:top w:val="none" w:sz="0" w:space="0" w:color="auto"/>
                <w:left w:val="none" w:sz="0" w:space="0" w:color="auto"/>
                <w:bottom w:val="none" w:sz="0" w:space="0" w:color="auto"/>
                <w:right w:val="none" w:sz="0" w:space="0" w:color="auto"/>
              </w:divBdr>
            </w:div>
            <w:div w:id="1364162626">
              <w:marLeft w:val="0"/>
              <w:marRight w:val="0"/>
              <w:marTop w:val="0"/>
              <w:marBottom w:val="0"/>
              <w:divBdr>
                <w:top w:val="none" w:sz="0" w:space="0" w:color="auto"/>
                <w:left w:val="none" w:sz="0" w:space="0" w:color="auto"/>
                <w:bottom w:val="none" w:sz="0" w:space="0" w:color="auto"/>
                <w:right w:val="none" w:sz="0" w:space="0" w:color="auto"/>
              </w:divBdr>
            </w:div>
            <w:div w:id="933787803">
              <w:marLeft w:val="0"/>
              <w:marRight w:val="0"/>
              <w:marTop w:val="0"/>
              <w:marBottom w:val="0"/>
              <w:divBdr>
                <w:top w:val="none" w:sz="0" w:space="0" w:color="auto"/>
                <w:left w:val="none" w:sz="0" w:space="0" w:color="auto"/>
                <w:bottom w:val="none" w:sz="0" w:space="0" w:color="auto"/>
                <w:right w:val="none" w:sz="0" w:space="0" w:color="auto"/>
              </w:divBdr>
            </w:div>
            <w:div w:id="67923649">
              <w:marLeft w:val="0"/>
              <w:marRight w:val="0"/>
              <w:marTop w:val="0"/>
              <w:marBottom w:val="0"/>
              <w:divBdr>
                <w:top w:val="none" w:sz="0" w:space="0" w:color="auto"/>
                <w:left w:val="none" w:sz="0" w:space="0" w:color="auto"/>
                <w:bottom w:val="none" w:sz="0" w:space="0" w:color="auto"/>
                <w:right w:val="none" w:sz="0" w:space="0" w:color="auto"/>
              </w:divBdr>
            </w:div>
            <w:div w:id="137311241">
              <w:marLeft w:val="0"/>
              <w:marRight w:val="0"/>
              <w:marTop w:val="0"/>
              <w:marBottom w:val="0"/>
              <w:divBdr>
                <w:top w:val="none" w:sz="0" w:space="0" w:color="auto"/>
                <w:left w:val="none" w:sz="0" w:space="0" w:color="auto"/>
                <w:bottom w:val="none" w:sz="0" w:space="0" w:color="auto"/>
                <w:right w:val="none" w:sz="0" w:space="0" w:color="auto"/>
              </w:divBdr>
            </w:div>
            <w:div w:id="1160003282">
              <w:marLeft w:val="0"/>
              <w:marRight w:val="0"/>
              <w:marTop w:val="0"/>
              <w:marBottom w:val="0"/>
              <w:divBdr>
                <w:top w:val="none" w:sz="0" w:space="0" w:color="auto"/>
                <w:left w:val="none" w:sz="0" w:space="0" w:color="auto"/>
                <w:bottom w:val="none" w:sz="0" w:space="0" w:color="auto"/>
                <w:right w:val="none" w:sz="0" w:space="0" w:color="auto"/>
              </w:divBdr>
            </w:div>
            <w:div w:id="630549864">
              <w:marLeft w:val="0"/>
              <w:marRight w:val="0"/>
              <w:marTop w:val="0"/>
              <w:marBottom w:val="0"/>
              <w:divBdr>
                <w:top w:val="none" w:sz="0" w:space="0" w:color="auto"/>
                <w:left w:val="none" w:sz="0" w:space="0" w:color="auto"/>
                <w:bottom w:val="none" w:sz="0" w:space="0" w:color="auto"/>
                <w:right w:val="none" w:sz="0" w:space="0" w:color="auto"/>
              </w:divBdr>
            </w:div>
            <w:div w:id="1639842712">
              <w:marLeft w:val="0"/>
              <w:marRight w:val="0"/>
              <w:marTop w:val="0"/>
              <w:marBottom w:val="0"/>
              <w:divBdr>
                <w:top w:val="none" w:sz="0" w:space="0" w:color="auto"/>
                <w:left w:val="none" w:sz="0" w:space="0" w:color="auto"/>
                <w:bottom w:val="none" w:sz="0" w:space="0" w:color="auto"/>
                <w:right w:val="none" w:sz="0" w:space="0" w:color="auto"/>
              </w:divBdr>
            </w:div>
            <w:div w:id="1486359445">
              <w:marLeft w:val="0"/>
              <w:marRight w:val="0"/>
              <w:marTop w:val="0"/>
              <w:marBottom w:val="0"/>
              <w:divBdr>
                <w:top w:val="none" w:sz="0" w:space="0" w:color="auto"/>
                <w:left w:val="none" w:sz="0" w:space="0" w:color="auto"/>
                <w:bottom w:val="none" w:sz="0" w:space="0" w:color="auto"/>
                <w:right w:val="none" w:sz="0" w:space="0" w:color="auto"/>
              </w:divBdr>
            </w:div>
            <w:div w:id="1507474026">
              <w:marLeft w:val="0"/>
              <w:marRight w:val="0"/>
              <w:marTop w:val="0"/>
              <w:marBottom w:val="0"/>
              <w:divBdr>
                <w:top w:val="none" w:sz="0" w:space="0" w:color="auto"/>
                <w:left w:val="none" w:sz="0" w:space="0" w:color="auto"/>
                <w:bottom w:val="none" w:sz="0" w:space="0" w:color="auto"/>
                <w:right w:val="none" w:sz="0" w:space="0" w:color="auto"/>
              </w:divBdr>
            </w:div>
            <w:div w:id="367338672">
              <w:marLeft w:val="0"/>
              <w:marRight w:val="0"/>
              <w:marTop w:val="0"/>
              <w:marBottom w:val="0"/>
              <w:divBdr>
                <w:top w:val="none" w:sz="0" w:space="0" w:color="auto"/>
                <w:left w:val="none" w:sz="0" w:space="0" w:color="auto"/>
                <w:bottom w:val="none" w:sz="0" w:space="0" w:color="auto"/>
                <w:right w:val="none" w:sz="0" w:space="0" w:color="auto"/>
              </w:divBdr>
            </w:div>
            <w:div w:id="6060896">
              <w:marLeft w:val="0"/>
              <w:marRight w:val="0"/>
              <w:marTop w:val="0"/>
              <w:marBottom w:val="0"/>
              <w:divBdr>
                <w:top w:val="none" w:sz="0" w:space="0" w:color="auto"/>
                <w:left w:val="none" w:sz="0" w:space="0" w:color="auto"/>
                <w:bottom w:val="none" w:sz="0" w:space="0" w:color="auto"/>
                <w:right w:val="none" w:sz="0" w:space="0" w:color="auto"/>
              </w:divBdr>
            </w:div>
            <w:div w:id="1274901036">
              <w:marLeft w:val="0"/>
              <w:marRight w:val="0"/>
              <w:marTop w:val="0"/>
              <w:marBottom w:val="0"/>
              <w:divBdr>
                <w:top w:val="none" w:sz="0" w:space="0" w:color="auto"/>
                <w:left w:val="none" w:sz="0" w:space="0" w:color="auto"/>
                <w:bottom w:val="none" w:sz="0" w:space="0" w:color="auto"/>
                <w:right w:val="none" w:sz="0" w:space="0" w:color="auto"/>
              </w:divBdr>
            </w:div>
            <w:div w:id="873351706">
              <w:marLeft w:val="0"/>
              <w:marRight w:val="0"/>
              <w:marTop w:val="0"/>
              <w:marBottom w:val="0"/>
              <w:divBdr>
                <w:top w:val="none" w:sz="0" w:space="0" w:color="auto"/>
                <w:left w:val="none" w:sz="0" w:space="0" w:color="auto"/>
                <w:bottom w:val="none" w:sz="0" w:space="0" w:color="auto"/>
                <w:right w:val="none" w:sz="0" w:space="0" w:color="auto"/>
              </w:divBdr>
            </w:div>
            <w:div w:id="1619950578">
              <w:marLeft w:val="0"/>
              <w:marRight w:val="0"/>
              <w:marTop w:val="0"/>
              <w:marBottom w:val="0"/>
              <w:divBdr>
                <w:top w:val="none" w:sz="0" w:space="0" w:color="auto"/>
                <w:left w:val="none" w:sz="0" w:space="0" w:color="auto"/>
                <w:bottom w:val="none" w:sz="0" w:space="0" w:color="auto"/>
                <w:right w:val="none" w:sz="0" w:space="0" w:color="auto"/>
              </w:divBdr>
            </w:div>
            <w:div w:id="542669981">
              <w:marLeft w:val="0"/>
              <w:marRight w:val="0"/>
              <w:marTop w:val="0"/>
              <w:marBottom w:val="0"/>
              <w:divBdr>
                <w:top w:val="none" w:sz="0" w:space="0" w:color="auto"/>
                <w:left w:val="none" w:sz="0" w:space="0" w:color="auto"/>
                <w:bottom w:val="none" w:sz="0" w:space="0" w:color="auto"/>
                <w:right w:val="none" w:sz="0" w:space="0" w:color="auto"/>
              </w:divBdr>
            </w:div>
            <w:div w:id="1023089078">
              <w:marLeft w:val="0"/>
              <w:marRight w:val="0"/>
              <w:marTop w:val="0"/>
              <w:marBottom w:val="0"/>
              <w:divBdr>
                <w:top w:val="none" w:sz="0" w:space="0" w:color="auto"/>
                <w:left w:val="none" w:sz="0" w:space="0" w:color="auto"/>
                <w:bottom w:val="none" w:sz="0" w:space="0" w:color="auto"/>
                <w:right w:val="none" w:sz="0" w:space="0" w:color="auto"/>
              </w:divBdr>
            </w:div>
          </w:divsChild>
        </w:div>
        <w:div w:id="301426186">
          <w:marLeft w:val="0"/>
          <w:marRight w:val="0"/>
          <w:marTop w:val="0"/>
          <w:marBottom w:val="0"/>
          <w:divBdr>
            <w:top w:val="none" w:sz="0" w:space="0" w:color="auto"/>
            <w:left w:val="none" w:sz="0" w:space="0" w:color="auto"/>
            <w:bottom w:val="none" w:sz="0" w:space="0" w:color="auto"/>
            <w:right w:val="none" w:sz="0" w:space="0" w:color="auto"/>
          </w:divBdr>
          <w:divsChild>
            <w:div w:id="821964466">
              <w:marLeft w:val="0"/>
              <w:marRight w:val="0"/>
              <w:marTop w:val="0"/>
              <w:marBottom w:val="0"/>
              <w:divBdr>
                <w:top w:val="none" w:sz="0" w:space="0" w:color="auto"/>
                <w:left w:val="none" w:sz="0" w:space="0" w:color="auto"/>
                <w:bottom w:val="none" w:sz="0" w:space="0" w:color="auto"/>
                <w:right w:val="none" w:sz="0" w:space="0" w:color="auto"/>
              </w:divBdr>
            </w:div>
            <w:div w:id="170680868">
              <w:marLeft w:val="0"/>
              <w:marRight w:val="0"/>
              <w:marTop w:val="0"/>
              <w:marBottom w:val="0"/>
              <w:divBdr>
                <w:top w:val="none" w:sz="0" w:space="0" w:color="auto"/>
                <w:left w:val="none" w:sz="0" w:space="0" w:color="auto"/>
                <w:bottom w:val="none" w:sz="0" w:space="0" w:color="auto"/>
                <w:right w:val="none" w:sz="0" w:space="0" w:color="auto"/>
              </w:divBdr>
            </w:div>
            <w:div w:id="405684435">
              <w:marLeft w:val="0"/>
              <w:marRight w:val="0"/>
              <w:marTop w:val="0"/>
              <w:marBottom w:val="0"/>
              <w:divBdr>
                <w:top w:val="none" w:sz="0" w:space="0" w:color="auto"/>
                <w:left w:val="none" w:sz="0" w:space="0" w:color="auto"/>
                <w:bottom w:val="none" w:sz="0" w:space="0" w:color="auto"/>
                <w:right w:val="none" w:sz="0" w:space="0" w:color="auto"/>
              </w:divBdr>
            </w:div>
            <w:div w:id="120733424">
              <w:marLeft w:val="0"/>
              <w:marRight w:val="0"/>
              <w:marTop w:val="0"/>
              <w:marBottom w:val="0"/>
              <w:divBdr>
                <w:top w:val="none" w:sz="0" w:space="0" w:color="auto"/>
                <w:left w:val="none" w:sz="0" w:space="0" w:color="auto"/>
                <w:bottom w:val="none" w:sz="0" w:space="0" w:color="auto"/>
                <w:right w:val="none" w:sz="0" w:space="0" w:color="auto"/>
              </w:divBdr>
            </w:div>
            <w:div w:id="694772918">
              <w:marLeft w:val="0"/>
              <w:marRight w:val="0"/>
              <w:marTop w:val="0"/>
              <w:marBottom w:val="0"/>
              <w:divBdr>
                <w:top w:val="none" w:sz="0" w:space="0" w:color="auto"/>
                <w:left w:val="none" w:sz="0" w:space="0" w:color="auto"/>
                <w:bottom w:val="none" w:sz="0" w:space="0" w:color="auto"/>
                <w:right w:val="none" w:sz="0" w:space="0" w:color="auto"/>
              </w:divBdr>
            </w:div>
            <w:div w:id="1335762420">
              <w:marLeft w:val="0"/>
              <w:marRight w:val="0"/>
              <w:marTop w:val="0"/>
              <w:marBottom w:val="0"/>
              <w:divBdr>
                <w:top w:val="none" w:sz="0" w:space="0" w:color="auto"/>
                <w:left w:val="none" w:sz="0" w:space="0" w:color="auto"/>
                <w:bottom w:val="none" w:sz="0" w:space="0" w:color="auto"/>
                <w:right w:val="none" w:sz="0" w:space="0" w:color="auto"/>
              </w:divBdr>
            </w:div>
            <w:div w:id="543717746">
              <w:marLeft w:val="0"/>
              <w:marRight w:val="0"/>
              <w:marTop w:val="0"/>
              <w:marBottom w:val="0"/>
              <w:divBdr>
                <w:top w:val="none" w:sz="0" w:space="0" w:color="auto"/>
                <w:left w:val="none" w:sz="0" w:space="0" w:color="auto"/>
                <w:bottom w:val="none" w:sz="0" w:space="0" w:color="auto"/>
                <w:right w:val="none" w:sz="0" w:space="0" w:color="auto"/>
              </w:divBdr>
            </w:div>
            <w:div w:id="1113940836">
              <w:marLeft w:val="0"/>
              <w:marRight w:val="0"/>
              <w:marTop w:val="0"/>
              <w:marBottom w:val="0"/>
              <w:divBdr>
                <w:top w:val="none" w:sz="0" w:space="0" w:color="auto"/>
                <w:left w:val="none" w:sz="0" w:space="0" w:color="auto"/>
                <w:bottom w:val="none" w:sz="0" w:space="0" w:color="auto"/>
                <w:right w:val="none" w:sz="0" w:space="0" w:color="auto"/>
              </w:divBdr>
            </w:div>
            <w:div w:id="597297151">
              <w:marLeft w:val="0"/>
              <w:marRight w:val="0"/>
              <w:marTop w:val="0"/>
              <w:marBottom w:val="0"/>
              <w:divBdr>
                <w:top w:val="none" w:sz="0" w:space="0" w:color="auto"/>
                <w:left w:val="none" w:sz="0" w:space="0" w:color="auto"/>
                <w:bottom w:val="none" w:sz="0" w:space="0" w:color="auto"/>
                <w:right w:val="none" w:sz="0" w:space="0" w:color="auto"/>
              </w:divBdr>
            </w:div>
            <w:div w:id="1474981368">
              <w:marLeft w:val="0"/>
              <w:marRight w:val="0"/>
              <w:marTop w:val="0"/>
              <w:marBottom w:val="0"/>
              <w:divBdr>
                <w:top w:val="none" w:sz="0" w:space="0" w:color="auto"/>
                <w:left w:val="none" w:sz="0" w:space="0" w:color="auto"/>
                <w:bottom w:val="none" w:sz="0" w:space="0" w:color="auto"/>
                <w:right w:val="none" w:sz="0" w:space="0" w:color="auto"/>
              </w:divBdr>
            </w:div>
            <w:div w:id="1517381589">
              <w:marLeft w:val="0"/>
              <w:marRight w:val="0"/>
              <w:marTop w:val="0"/>
              <w:marBottom w:val="0"/>
              <w:divBdr>
                <w:top w:val="none" w:sz="0" w:space="0" w:color="auto"/>
                <w:left w:val="none" w:sz="0" w:space="0" w:color="auto"/>
                <w:bottom w:val="none" w:sz="0" w:space="0" w:color="auto"/>
                <w:right w:val="none" w:sz="0" w:space="0" w:color="auto"/>
              </w:divBdr>
            </w:div>
            <w:div w:id="86659698">
              <w:marLeft w:val="0"/>
              <w:marRight w:val="0"/>
              <w:marTop w:val="0"/>
              <w:marBottom w:val="0"/>
              <w:divBdr>
                <w:top w:val="none" w:sz="0" w:space="0" w:color="auto"/>
                <w:left w:val="none" w:sz="0" w:space="0" w:color="auto"/>
                <w:bottom w:val="none" w:sz="0" w:space="0" w:color="auto"/>
                <w:right w:val="none" w:sz="0" w:space="0" w:color="auto"/>
              </w:divBdr>
            </w:div>
            <w:div w:id="1918518381">
              <w:marLeft w:val="0"/>
              <w:marRight w:val="0"/>
              <w:marTop w:val="0"/>
              <w:marBottom w:val="0"/>
              <w:divBdr>
                <w:top w:val="none" w:sz="0" w:space="0" w:color="auto"/>
                <w:left w:val="none" w:sz="0" w:space="0" w:color="auto"/>
                <w:bottom w:val="none" w:sz="0" w:space="0" w:color="auto"/>
                <w:right w:val="none" w:sz="0" w:space="0" w:color="auto"/>
              </w:divBdr>
            </w:div>
            <w:div w:id="859439568">
              <w:marLeft w:val="0"/>
              <w:marRight w:val="0"/>
              <w:marTop w:val="0"/>
              <w:marBottom w:val="0"/>
              <w:divBdr>
                <w:top w:val="none" w:sz="0" w:space="0" w:color="auto"/>
                <w:left w:val="none" w:sz="0" w:space="0" w:color="auto"/>
                <w:bottom w:val="none" w:sz="0" w:space="0" w:color="auto"/>
                <w:right w:val="none" w:sz="0" w:space="0" w:color="auto"/>
              </w:divBdr>
            </w:div>
            <w:div w:id="338582315">
              <w:marLeft w:val="0"/>
              <w:marRight w:val="0"/>
              <w:marTop w:val="0"/>
              <w:marBottom w:val="0"/>
              <w:divBdr>
                <w:top w:val="none" w:sz="0" w:space="0" w:color="auto"/>
                <w:left w:val="none" w:sz="0" w:space="0" w:color="auto"/>
                <w:bottom w:val="none" w:sz="0" w:space="0" w:color="auto"/>
                <w:right w:val="none" w:sz="0" w:space="0" w:color="auto"/>
              </w:divBdr>
            </w:div>
            <w:div w:id="604077379">
              <w:marLeft w:val="0"/>
              <w:marRight w:val="0"/>
              <w:marTop w:val="0"/>
              <w:marBottom w:val="0"/>
              <w:divBdr>
                <w:top w:val="none" w:sz="0" w:space="0" w:color="auto"/>
                <w:left w:val="none" w:sz="0" w:space="0" w:color="auto"/>
                <w:bottom w:val="none" w:sz="0" w:space="0" w:color="auto"/>
                <w:right w:val="none" w:sz="0" w:space="0" w:color="auto"/>
              </w:divBdr>
            </w:div>
            <w:div w:id="818692375">
              <w:marLeft w:val="0"/>
              <w:marRight w:val="0"/>
              <w:marTop w:val="0"/>
              <w:marBottom w:val="0"/>
              <w:divBdr>
                <w:top w:val="none" w:sz="0" w:space="0" w:color="auto"/>
                <w:left w:val="none" w:sz="0" w:space="0" w:color="auto"/>
                <w:bottom w:val="none" w:sz="0" w:space="0" w:color="auto"/>
                <w:right w:val="none" w:sz="0" w:space="0" w:color="auto"/>
              </w:divBdr>
            </w:div>
            <w:div w:id="585727047">
              <w:marLeft w:val="0"/>
              <w:marRight w:val="0"/>
              <w:marTop w:val="0"/>
              <w:marBottom w:val="0"/>
              <w:divBdr>
                <w:top w:val="none" w:sz="0" w:space="0" w:color="auto"/>
                <w:left w:val="none" w:sz="0" w:space="0" w:color="auto"/>
                <w:bottom w:val="none" w:sz="0" w:space="0" w:color="auto"/>
                <w:right w:val="none" w:sz="0" w:space="0" w:color="auto"/>
              </w:divBdr>
            </w:div>
            <w:div w:id="1665476773">
              <w:marLeft w:val="0"/>
              <w:marRight w:val="0"/>
              <w:marTop w:val="0"/>
              <w:marBottom w:val="0"/>
              <w:divBdr>
                <w:top w:val="none" w:sz="0" w:space="0" w:color="auto"/>
                <w:left w:val="none" w:sz="0" w:space="0" w:color="auto"/>
                <w:bottom w:val="none" w:sz="0" w:space="0" w:color="auto"/>
                <w:right w:val="none" w:sz="0" w:space="0" w:color="auto"/>
              </w:divBdr>
            </w:div>
            <w:div w:id="1547906934">
              <w:marLeft w:val="0"/>
              <w:marRight w:val="0"/>
              <w:marTop w:val="0"/>
              <w:marBottom w:val="0"/>
              <w:divBdr>
                <w:top w:val="none" w:sz="0" w:space="0" w:color="auto"/>
                <w:left w:val="none" w:sz="0" w:space="0" w:color="auto"/>
                <w:bottom w:val="none" w:sz="0" w:space="0" w:color="auto"/>
                <w:right w:val="none" w:sz="0" w:space="0" w:color="auto"/>
              </w:divBdr>
            </w:div>
            <w:div w:id="1331103759">
              <w:marLeft w:val="0"/>
              <w:marRight w:val="0"/>
              <w:marTop w:val="0"/>
              <w:marBottom w:val="0"/>
              <w:divBdr>
                <w:top w:val="none" w:sz="0" w:space="0" w:color="auto"/>
                <w:left w:val="none" w:sz="0" w:space="0" w:color="auto"/>
                <w:bottom w:val="none" w:sz="0" w:space="0" w:color="auto"/>
                <w:right w:val="none" w:sz="0" w:space="0" w:color="auto"/>
              </w:divBdr>
            </w:div>
            <w:div w:id="710224122">
              <w:marLeft w:val="0"/>
              <w:marRight w:val="0"/>
              <w:marTop w:val="0"/>
              <w:marBottom w:val="0"/>
              <w:divBdr>
                <w:top w:val="none" w:sz="0" w:space="0" w:color="auto"/>
                <w:left w:val="none" w:sz="0" w:space="0" w:color="auto"/>
                <w:bottom w:val="none" w:sz="0" w:space="0" w:color="auto"/>
                <w:right w:val="none" w:sz="0" w:space="0" w:color="auto"/>
              </w:divBdr>
            </w:div>
          </w:divsChild>
        </w:div>
        <w:div w:id="2146045472">
          <w:marLeft w:val="0"/>
          <w:marRight w:val="0"/>
          <w:marTop w:val="0"/>
          <w:marBottom w:val="0"/>
          <w:divBdr>
            <w:top w:val="none" w:sz="0" w:space="0" w:color="auto"/>
            <w:left w:val="none" w:sz="0" w:space="0" w:color="auto"/>
            <w:bottom w:val="none" w:sz="0" w:space="0" w:color="auto"/>
            <w:right w:val="none" w:sz="0" w:space="0" w:color="auto"/>
          </w:divBdr>
          <w:divsChild>
            <w:div w:id="1146511720">
              <w:marLeft w:val="0"/>
              <w:marRight w:val="0"/>
              <w:marTop w:val="0"/>
              <w:marBottom w:val="0"/>
              <w:divBdr>
                <w:top w:val="none" w:sz="0" w:space="0" w:color="auto"/>
                <w:left w:val="none" w:sz="0" w:space="0" w:color="auto"/>
                <w:bottom w:val="none" w:sz="0" w:space="0" w:color="auto"/>
                <w:right w:val="none" w:sz="0" w:space="0" w:color="auto"/>
              </w:divBdr>
            </w:div>
            <w:div w:id="1712225031">
              <w:marLeft w:val="0"/>
              <w:marRight w:val="0"/>
              <w:marTop w:val="0"/>
              <w:marBottom w:val="0"/>
              <w:divBdr>
                <w:top w:val="none" w:sz="0" w:space="0" w:color="auto"/>
                <w:left w:val="none" w:sz="0" w:space="0" w:color="auto"/>
                <w:bottom w:val="none" w:sz="0" w:space="0" w:color="auto"/>
                <w:right w:val="none" w:sz="0" w:space="0" w:color="auto"/>
              </w:divBdr>
            </w:div>
            <w:div w:id="2022271095">
              <w:marLeft w:val="0"/>
              <w:marRight w:val="0"/>
              <w:marTop w:val="0"/>
              <w:marBottom w:val="0"/>
              <w:divBdr>
                <w:top w:val="none" w:sz="0" w:space="0" w:color="auto"/>
                <w:left w:val="none" w:sz="0" w:space="0" w:color="auto"/>
                <w:bottom w:val="none" w:sz="0" w:space="0" w:color="auto"/>
                <w:right w:val="none" w:sz="0" w:space="0" w:color="auto"/>
              </w:divBdr>
            </w:div>
            <w:div w:id="1273367090">
              <w:marLeft w:val="0"/>
              <w:marRight w:val="0"/>
              <w:marTop w:val="0"/>
              <w:marBottom w:val="0"/>
              <w:divBdr>
                <w:top w:val="none" w:sz="0" w:space="0" w:color="auto"/>
                <w:left w:val="none" w:sz="0" w:space="0" w:color="auto"/>
                <w:bottom w:val="none" w:sz="0" w:space="0" w:color="auto"/>
                <w:right w:val="none" w:sz="0" w:space="0" w:color="auto"/>
              </w:divBdr>
            </w:div>
            <w:div w:id="747847953">
              <w:marLeft w:val="0"/>
              <w:marRight w:val="0"/>
              <w:marTop w:val="0"/>
              <w:marBottom w:val="0"/>
              <w:divBdr>
                <w:top w:val="none" w:sz="0" w:space="0" w:color="auto"/>
                <w:left w:val="none" w:sz="0" w:space="0" w:color="auto"/>
                <w:bottom w:val="none" w:sz="0" w:space="0" w:color="auto"/>
                <w:right w:val="none" w:sz="0" w:space="0" w:color="auto"/>
              </w:divBdr>
            </w:div>
            <w:div w:id="1360855479">
              <w:marLeft w:val="0"/>
              <w:marRight w:val="0"/>
              <w:marTop w:val="0"/>
              <w:marBottom w:val="0"/>
              <w:divBdr>
                <w:top w:val="none" w:sz="0" w:space="0" w:color="auto"/>
                <w:left w:val="none" w:sz="0" w:space="0" w:color="auto"/>
                <w:bottom w:val="none" w:sz="0" w:space="0" w:color="auto"/>
                <w:right w:val="none" w:sz="0" w:space="0" w:color="auto"/>
              </w:divBdr>
            </w:div>
            <w:div w:id="1084180780">
              <w:marLeft w:val="0"/>
              <w:marRight w:val="0"/>
              <w:marTop w:val="0"/>
              <w:marBottom w:val="0"/>
              <w:divBdr>
                <w:top w:val="none" w:sz="0" w:space="0" w:color="auto"/>
                <w:left w:val="none" w:sz="0" w:space="0" w:color="auto"/>
                <w:bottom w:val="none" w:sz="0" w:space="0" w:color="auto"/>
                <w:right w:val="none" w:sz="0" w:space="0" w:color="auto"/>
              </w:divBdr>
            </w:div>
            <w:div w:id="1102216385">
              <w:marLeft w:val="0"/>
              <w:marRight w:val="0"/>
              <w:marTop w:val="0"/>
              <w:marBottom w:val="0"/>
              <w:divBdr>
                <w:top w:val="none" w:sz="0" w:space="0" w:color="auto"/>
                <w:left w:val="none" w:sz="0" w:space="0" w:color="auto"/>
                <w:bottom w:val="none" w:sz="0" w:space="0" w:color="auto"/>
                <w:right w:val="none" w:sz="0" w:space="0" w:color="auto"/>
              </w:divBdr>
            </w:div>
            <w:div w:id="495191005">
              <w:marLeft w:val="0"/>
              <w:marRight w:val="0"/>
              <w:marTop w:val="0"/>
              <w:marBottom w:val="0"/>
              <w:divBdr>
                <w:top w:val="none" w:sz="0" w:space="0" w:color="auto"/>
                <w:left w:val="none" w:sz="0" w:space="0" w:color="auto"/>
                <w:bottom w:val="none" w:sz="0" w:space="0" w:color="auto"/>
                <w:right w:val="none" w:sz="0" w:space="0" w:color="auto"/>
              </w:divBdr>
            </w:div>
            <w:div w:id="1043289192">
              <w:marLeft w:val="0"/>
              <w:marRight w:val="0"/>
              <w:marTop w:val="0"/>
              <w:marBottom w:val="0"/>
              <w:divBdr>
                <w:top w:val="none" w:sz="0" w:space="0" w:color="auto"/>
                <w:left w:val="none" w:sz="0" w:space="0" w:color="auto"/>
                <w:bottom w:val="none" w:sz="0" w:space="0" w:color="auto"/>
                <w:right w:val="none" w:sz="0" w:space="0" w:color="auto"/>
              </w:divBdr>
            </w:div>
            <w:div w:id="967317312">
              <w:marLeft w:val="0"/>
              <w:marRight w:val="0"/>
              <w:marTop w:val="0"/>
              <w:marBottom w:val="0"/>
              <w:divBdr>
                <w:top w:val="none" w:sz="0" w:space="0" w:color="auto"/>
                <w:left w:val="none" w:sz="0" w:space="0" w:color="auto"/>
                <w:bottom w:val="none" w:sz="0" w:space="0" w:color="auto"/>
                <w:right w:val="none" w:sz="0" w:space="0" w:color="auto"/>
              </w:divBdr>
            </w:div>
            <w:div w:id="1859848833">
              <w:marLeft w:val="0"/>
              <w:marRight w:val="0"/>
              <w:marTop w:val="0"/>
              <w:marBottom w:val="0"/>
              <w:divBdr>
                <w:top w:val="none" w:sz="0" w:space="0" w:color="auto"/>
                <w:left w:val="none" w:sz="0" w:space="0" w:color="auto"/>
                <w:bottom w:val="none" w:sz="0" w:space="0" w:color="auto"/>
                <w:right w:val="none" w:sz="0" w:space="0" w:color="auto"/>
              </w:divBdr>
            </w:div>
            <w:div w:id="2029985577">
              <w:marLeft w:val="0"/>
              <w:marRight w:val="0"/>
              <w:marTop w:val="0"/>
              <w:marBottom w:val="0"/>
              <w:divBdr>
                <w:top w:val="none" w:sz="0" w:space="0" w:color="auto"/>
                <w:left w:val="none" w:sz="0" w:space="0" w:color="auto"/>
                <w:bottom w:val="none" w:sz="0" w:space="0" w:color="auto"/>
                <w:right w:val="none" w:sz="0" w:space="0" w:color="auto"/>
              </w:divBdr>
            </w:div>
            <w:div w:id="101655366">
              <w:marLeft w:val="0"/>
              <w:marRight w:val="0"/>
              <w:marTop w:val="0"/>
              <w:marBottom w:val="0"/>
              <w:divBdr>
                <w:top w:val="none" w:sz="0" w:space="0" w:color="auto"/>
                <w:left w:val="none" w:sz="0" w:space="0" w:color="auto"/>
                <w:bottom w:val="none" w:sz="0" w:space="0" w:color="auto"/>
                <w:right w:val="none" w:sz="0" w:space="0" w:color="auto"/>
              </w:divBdr>
            </w:div>
            <w:div w:id="876549622">
              <w:marLeft w:val="0"/>
              <w:marRight w:val="0"/>
              <w:marTop w:val="0"/>
              <w:marBottom w:val="0"/>
              <w:divBdr>
                <w:top w:val="none" w:sz="0" w:space="0" w:color="auto"/>
                <w:left w:val="none" w:sz="0" w:space="0" w:color="auto"/>
                <w:bottom w:val="none" w:sz="0" w:space="0" w:color="auto"/>
                <w:right w:val="none" w:sz="0" w:space="0" w:color="auto"/>
              </w:divBdr>
            </w:div>
            <w:div w:id="292255651">
              <w:marLeft w:val="0"/>
              <w:marRight w:val="0"/>
              <w:marTop w:val="0"/>
              <w:marBottom w:val="0"/>
              <w:divBdr>
                <w:top w:val="none" w:sz="0" w:space="0" w:color="auto"/>
                <w:left w:val="none" w:sz="0" w:space="0" w:color="auto"/>
                <w:bottom w:val="none" w:sz="0" w:space="0" w:color="auto"/>
                <w:right w:val="none" w:sz="0" w:space="0" w:color="auto"/>
              </w:divBdr>
            </w:div>
            <w:div w:id="1584997178">
              <w:marLeft w:val="0"/>
              <w:marRight w:val="0"/>
              <w:marTop w:val="0"/>
              <w:marBottom w:val="0"/>
              <w:divBdr>
                <w:top w:val="none" w:sz="0" w:space="0" w:color="auto"/>
                <w:left w:val="none" w:sz="0" w:space="0" w:color="auto"/>
                <w:bottom w:val="none" w:sz="0" w:space="0" w:color="auto"/>
                <w:right w:val="none" w:sz="0" w:space="0" w:color="auto"/>
              </w:divBdr>
            </w:div>
          </w:divsChild>
        </w:div>
        <w:div w:id="1893879185">
          <w:marLeft w:val="0"/>
          <w:marRight w:val="0"/>
          <w:marTop w:val="0"/>
          <w:marBottom w:val="0"/>
          <w:divBdr>
            <w:top w:val="none" w:sz="0" w:space="0" w:color="auto"/>
            <w:left w:val="none" w:sz="0" w:space="0" w:color="auto"/>
            <w:bottom w:val="none" w:sz="0" w:space="0" w:color="auto"/>
            <w:right w:val="none" w:sz="0" w:space="0" w:color="auto"/>
          </w:divBdr>
        </w:div>
        <w:div w:id="1484471809">
          <w:marLeft w:val="0"/>
          <w:marRight w:val="0"/>
          <w:marTop w:val="0"/>
          <w:marBottom w:val="0"/>
          <w:divBdr>
            <w:top w:val="none" w:sz="0" w:space="0" w:color="auto"/>
            <w:left w:val="none" w:sz="0" w:space="0" w:color="auto"/>
            <w:bottom w:val="none" w:sz="0" w:space="0" w:color="auto"/>
            <w:right w:val="none" w:sz="0" w:space="0" w:color="auto"/>
          </w:divBdr>
        </w:div>
        <w:div w:id="1256666570">
          <w:marLeft w:val="0"/>
          <w:marRight w:val="0"/>
          <w:marTop w:val="0"/>
          <w:marBottom w:val="0"/>
          <w:divBdr>
            <w:top w:val="none" w:sz="0" w:space="0" w:color="auto"/>
            <w:left w:val="none" w:sz="0" w:space="0" w:color="auto"/>
            <w:bottom w:val="none" w:sz="0" w:space="0" w:color="auto"/>
            <w:right w:val="none" w:sz="0" w:space="0" w:color="auto"/>
          </w:divBdr>
        </w:div>
        <w:div w:id="459494941">
          <w:marLeft w:val="0"/>
          <w:marRight w:val="0"/>
          <w:marTop w:val="0"/>
          <w:marBottom w:val="0"/>
          <w:divBdr>
            <w:top w:val="none" w:sz="0" w:space="0" w:color="auto"/>
            <w:left w:val="none" w:sz="0" w:space="0" w:color="auto"/>
            <w:bottom w:val="none" w:sz="0" w:space="0" w:color="auto"/>
            <w:right w:val="none" w:sz="0" w:space="0" w:color="auto"/>
          </w:divBdr>
        </w:div>
        <w:div w:id="805779531">
          <w:marLeft w:val="0"/>
          <w:marRight w:val="0"/>
          <w:marTop w:val="0"/>
          <w:marBottom w:val="0"/>
          <w:divBdr>
            <w:top w:val="none" w:sz="0" w:space="0" w:color="auto"/>
            <w:left w:val="none" w:sz="0" w:space="0" w:color="auto"/>
            <w:bottom w:val="none" w:sz="0" w:space="0" w:color="auto"/>
            <w:right w:val="none" w:sz="0" w:space="0" w:color="auto"/>
          </w:divBdr>
        </w:div>
        <w:div w:id="851339048">
          <w:marLeft w:val="0"/>
          <w:marRight w:val="0"/>
          <w:marTop w:val="0"/>
          <w:marBottom w:val="0"/>
          <w:divBdr>
            <w:top w:val="none" w:sz="0" w:space="0" w:color="auto"/>
            <w:left w:val="none" w:sz="0" w:space="0" w:color="auto"/>
            <w:bottom w:val="none" w:sz="0" w:space="0" w:color="auto"/>
            <w:right w:val="none" w:sz="0" w:space="0" w:color="auto"/>
          </w:divBdr>
        </w:div>
        <w:div w:id="264460250">
          <w:marLeft w:val="0"/>
          <w:marRight w:val="0"/>
          <w:marTop w:val="0"/>
          <w:marBottom w:val="0"/>
          <w:divBdr>
            <w:top w:val="none" w:sz="0" w:space="0" w:color="auto"/>
            <w:left w:val="none" w:sz="0" w:space="0" w:color="auto"/>
            <w:bottom w:val="none" w:sz="0" w:space="0" w:color="auto"/>
            <w:right w:val="none" w:sz="0" w:space="0" w:color="auto"/>
          </w:divBdr>
        </w:div>
        <w:div w:id="1503544854">
          <w:marLeft w:val="0"/>
          <w:marRight w:val="0"/>
          <w:marTop w:val="0"/>
          <w:marBottom w:val="0"/>
          <w:divBdr>
            <w:top w:val="none" w:sz="0" w:space="0" w:color="auto"/>
            <w:left w:val="none" w:sz="0" w:space="0" w:color="auto"/>
            <w:bottom w:val="none" w:sz="0" w:space="0" w:color="auto"/>
            <w:right w:val="none" w:sz="0" w:space="0" w:color="auto"/>
          </w:divBdr>
        </w:div>
        <w:div w:id="1525511514">
          <w:marLeft w:val="0"/>
          <w:marRight w:val="0"/>
          <w:marTop w:val="0"/>
          <w:marBottom w:val="0"/>
          <w:divBdr>
            <w:top w:val="none" w:sz="0" w:space="0" w:color="auto"/>
            <w:left w:val="none" w:sz="0" w:space="0" w:color="auto"/>
            <w:bottom w:val="none" w:sz="0" w:space="0" w:color="auto"/>
            <w:right w:val="none" w:sz="0" w:space="0" w:color="auto"/>
          </w:divBdr>
        </w:div>
        <w:div w:id="984705647">
          <w:marLeft w:val="0"/>
          <w:marRight w:val="0"/>
          <w:marTop w:val="0"/>
          <w:marBottom w:val="0"/>
          <w:divBdr>
            <w:top w:val="none" w:sz="0" w:space="0" w:color="auto"/>
            <w:left w:val="none" w:sz="0" w:space="0" w:color="auto"/>
            <w:bottom w:val="none" w:sz="0" w:space="0" w:color="auto"/>
            <w:right w:val="none" w:sz="0" w:space="0" w:color="auto"/>
          </w:divBdr>
        </w:div>
        <w:div w:id="1214854829">
          <w:marLeft w:val="0"/>
          <w:marRight w:val="0"/>
          <w:marTop w:val="0"/>
          <w:marBottom w:val="0"/>
          <w:divBdr>
            <w:top w:val="none" w:sz="0" w:space="0" w:color="auto"/>
            <w:left w:val="none" w:sz="0" w:space="0" w:color="auto"/>
            <w:bottom w:val="none" w:sz="0" w:space="0" w:color="auto"/>
            <w:right w:val="none" w:sz="0" w:space="0" w:color="auto"/>
          </w:divBdr>
        </w:div>
        <w:div w:id="645203390">
          <w:marLeft w:val="0"/>
          <w:marRight w:val="0"/>
          <w:marTop w:val="0"/>
          <w:marBottom w:val="0"/>
          <w:divBdr>
            <w:top w:val="none" w:sz="0" w:space="0" w:color="auto"/>
            <w:left w:val="none" w:sz="0" w:space="0" w:color="auto"/>
            <w:bottom w:val="none" w:sz="0" w:space="0" w:color="auto"/>
            <w:right w:val="none" w:sz="0" w:space="0" w:color="auto"/>
          </w:divBdr>
        </w:div>
        <w:div w:id="1542743064">
          <w:marLeft w:val="0"/>
          <w:marRight w:val="0"/>
          <w:marTop w:val="0"/>
          <w:marBottom w:val="0"/>
          <w:divBdr>
            <w:top w:val="none" w:sz="0" w:space="0" w:color="auto"/>
            <w:left w:val="none" w:sz="0" w:space="0" w:color="auto"/>
            <w:bottom w:val="none" w:sz="0" w:space="0" w:color="auto"/>
            <w:right w:val="none" w:sz="0" w:space="0" w:color="auto"/>
          </w:divBdr>
        </w:div>
        <w:div w:id="499852494">
          <w:marLeft w:val="0"/>
          <w:marRight w:val="0"/>
          <w:marTop w:val="0"/>
          <w:marBottom w:val="0"/>
          <w:divBdr>
            <w:top w:val="none" w:sz="0" w:space="0" w:color="auto"/>
            <w:left w:val="none" w:sz="0" w:space="0" w:color="auto"/>
            <w:bottom w:val="none" w:sz="0" w:space="0" w:color="auto"/>
            <w:right w:val="none" w:sz="0" w:space="0" w:color="auto"/>
          </w:divBdr>
        </w:div>
        <w:div w:id="156463952">
          <w:marLeft w:val="0"/>
          <w:marRight w:val="0"/>
          <w:marTop w:val="0"/>
          <w:marBottom w:val="0"/>
          <w:divBdr>
            <w:top w:val="none" w:sz="0" w:space="0" w:color="auto"/>
            <w:left w:val="none" w:sz="0" w:space="0" w:color="auto"/>
            <w:bottom w:val="none" w:sz="0" w:space="0" w:color="auto"/>
            <w:right w:val="none" w:sz="0" w:space="0" w:color="auto"/>
          </w:divBdr>
        </w:div>
        <w:div w:id="1673412892">
          <w:marLeft w:val="0"/>
          <w:marRight w:val="0"/>
          <w:marTop w:val="0"/>
          <w:marBottom w:val="0"/>
          <w:divBdr>
            <w:top w:val="none" w:sz="0" w:space="0" w:color="auto"/>
            <w:left w:val="none" w:sz="0" w:space="0" w:color="auto"/>
            <w:bottom w:val="none" w:sz="0" w:space="0" w:color="auto"/>
            <w:right w:val="none" w:sz="0" w:space="0" w:color="auto"/>
          </w:divBdr>
        </w:div>
        <w:div w:id="1622688146">
          <w:marLeft w:val="0"/>
          <w:marRight w:val="0"/>
          <w:marTop w:val="0"/>
          <w:marBottom w:val="0"/>
          <w:divBdr>
            <w:top w:val="none" w:sz="0" w:space="0" w:color="auto"/>
            <w:left w:val="none" w:sz="0" w:space="0" w:color="auto"/>
            <w:bottom w:val="none" w:sz="0" w:space="0" w:color="auto"/>
            <w:right w:val="none" w:sz="0" w:space="0" w:color="auto"/>
          </w:divBdr>
        </w:div>
        <w:div w:id="587928520">
          <w:marLeft w:val="0"/>
          <w:marRight w:val="0"/>
          <w:marTop w:val="0"/>
          <w:marBottom w:val="0"/>
          <w:divBdr>
            <w:top w:val="none" w:sz="0" w:space="0" w:color="auto"/>
            <w:left w:val="none" w:sz="0" w:space="0" w:color="auto"/>
            <w:bottom w:val="none" w:sz="0" w:space="0" w:color="auto"/>
            <w:right w:val="none" w:sz="0" w:space="0" w:color="auto"/>
          </w:divBdr>
        </w:div>
        <w:div w:id="1116291333">
          <w:marLeft w:val="0"/>
          <w:marRight w:val="0"/>
          <w:marTop w:val="0"/>
          <w:marBottom w:val="0"/>
          <w:divBdr>
            <w:top w:val="none" w:sz="0" w:space="0" w:color="auto"/>
            <w:left w:val="none" w:sz="0" w:space="0" w:color="auto"/>
            <w:bottom w:val="none" w:sz="0" w:space="0" w:color="auto"/>
            <w:right w:val="none" w:sz="0" w:space="0" w:color="auto"/>
          </w:divBdr>
          <w:divsChild>
            <w:div w:id="1996838793">
              <w:marLeft w:val="0"/>
              <w:marRight w:val="0"/>
              <w:marTop w:val="0"/>
              <w:marBottom w:val="0"/>
              <w:divBdr>
                <w:top w:val="none" w:sz="0" w:space="0" w:color="auto"/>
                <w:left w:val="none" w:sz="0" w:space="0" w:color="auto"/>
                <w:bottom w:val="none" w:sz="0" w:space="0" w:color="auto"/>
                <w:right w:val="none" w:sz="0" w:space="0" w:color="auto"/>
              </w:divBdr>
            </w:div>
          </w:divsChild>
        </w:div>
        <w:div w:id="158231378">
          <w:marLeft w:val="0"/>
          <w:marRight w:val="0"/>
          <w:marTop w:val="0"/>
          <w:marBottom w:val="0"/>
          <w:divBdr>
            <w:top w:val="none" w:sz="0" w:space="0" w:color="auto"/>
            <w:left w:val="none" w:sz="0" w:space="0" w:color="auto"/>
            <w:bottom w:val="none" w:sz="0" w:space="0" w:color="auto"/>
            <w:right w:val="none" w:sz="0" w:space="0" w:color="auto"/>
          </w:divBdr>
        </w:div>
        <w:div w:id="1362822221">
          <w:marLeft w:val="0"/>
          <w:marRight w:val="0"/>
          <w:marTop w:val="0"/>
          <w:marBottom w:val="0"/>
          <w:divBdr>
            <w:top w:val="none" w:sz="0" w:space="0" w:color="auto"/>
            <w:left w:val="none" w:sz="0" w:space="0" w:color="auto"/>
            <w:bottom w:val="none" w:sz="0" w:space="0" w:color="auto"/>
            <w:right w:val="none" w:sz="0" w:space="0" w:color="auto"/>
          </w:divBdr>
        </w:div>
        <w:div w:id="94716403">
          <w:marLeft w:val="0"/>
          <w:marRight w:val="0"/>
          <w:marTop w:val="0"/>
          <w:marBottom w:val="0"/>
          <w:divBdr>
            <w:top w:val="none" w:sz="0" w:space="0" w:color="auto"/>
            <w:left w:val="none" w:sz="0" w:space="0" w:color="auto"/>
            <w:bottom w:val="none" w:sz="0" w:space="0" w:color="auto"/>
            <w:right w:val="none" w:sz="0" w:space="0" w:color="auto"/>
          </w:divBdr>
        </w:div>
        <w:div w:id="828710248">
          <w:marLeft w:val="0"/>
          <w:marRight w:val="0"/>
          <w:marTop w:val="0"/>
          <w:marBottom w:val="0"/>
          <w:divBdr>
            <w:top w:val="none" w:sz="0" w:space="0" w:color="auto"/>
            <w:left w:val="none" w:sz="0" w:space="0" w:color="auto"/>
            <w:bottom w:val="none" w:sz="0" w:space="0" w:color="auto"/>
            <w:right w:val="none" w:sz="0" w:space="0" w:color="auto"/>
          </w:divBdr>
        </w:div>
        <w:div w:id="799223567">
          <w:marLeft w:val="0"/>
          <w:marRight w:val="0"/>
          <w:marTop w:val="0"/>
          <w:marBottom w:val="0"/>
          <w:divBdr>
            <w:top w:val="none" w:sz="0" w:space="0" w:color="auto"/>
            <w:left w:val="none" w:sz="0" w:space="0" w:color="auto"/>
            <w:bottom w:val="none" w:sz="0" w:space="0" w:color="auto"/>
            <w:right w:val="none" w:sz="0" w:space="0" w:color="auto"/>
          </w:divBdr>
        </w:div>
        <w:div w:id="1480029582">
          <w:marLeft w:val="0"/>
          <w:marRight w:val="0"/>
          <w:marTop w:val="0"/>
          <w:marBottom w:val="0"/>
          <w:divBdr>
            <w:top w:val="none" w:sz="0" w:space="0" w:color="auto"/>
            <w:left w:val="none" w:sz="0" w:space="0" w:color="auto"/>
            <w:bottom w:val="none" w:sz="0" w:space="0" w:color="auto"/>
            <w:right w:val="none" w:sz="0" w:space="0" w:color="auto"/>
          </w:divBdr>
        </w:div>
        <w:div w:id="1711689790">
          <w:marLeft w:val="0"/>
          <w:marRight w:val="0"/>
          <w:marTop w:val="0"/>
          <w:marBottom w:val="0"/>
          <w:divBdr>
            <w:top w:val="none" w:sz="0" w:space="0" w:color="auto"/>
            <w:left w:val="none" w:sz="0" w:space="0" w:color="auto"/>
            <w:bottom w:val="none" w:sz="0" w:space="0" w:color="auto"/>
            <w:right w:val="none" w:sz="0" w:space="0" w:color="auto"/>
          </w:divBdr>
          <w:divsChild>
            <w:div w:id="2021080273">
              <w:marLeft w:val="0"/>
              <w:marRight w:val="0"/>
              <w:marTop w:val="0"/>
              <w:marBottom w:val="0"/>
              <w:divBdr>
                <w:top w:val="none" w:sz="0" w:space="0" w:color="auto"/>
                <w:left w:val="none" w:sz="0" w:space="0" w:color="auto"/>
                <w:bottom w:val="none" w:sz="0" w:space="0" w:color="auto"/>
                <w:right w:val="none" w:sz="0" w:space="0" w:color="auto"/>
              </w:divBdr>
            </w:div>
            <w:div w:id="709573476">
              <w:marLeft w:val="0"/>
              <w:marRight w:val="0"/>
              <w:marTop w:val="0"/>
              <w:marBottom w:val="0"/>
              <w:divBdr>
                <w:top w:val="none" w:sz="0" w:space="0" w:color="auto"/>
                <w:left w:val="none" w:sz="0" w:space="0" w:color="auto"/>
                <w:bottom w:val="none" w:sz="0" w:space="0" w:color="auto"/>
                <w:right w:val="none" w:sz="0" w:space="0" w:color="auto"/>
              </w:divBdr>
            </w:div>
            <w:div w:id="197353684">
              <w:marLeft w:val="0"/>
              <w:marRight w:val="0"/>
              <w:marTop w:val="0"/>
              <w:marBottom w:val="0"/>
              <w:divBdr>
                <w:top w:val="none" w:sz="0" w:space="0" w:color="auto"/>
                <w:left w:val="none" w:sz="0" w:space="0" w:color="auto"/>
                <w:bottom w:val="none" w:sz="0" w:space="0" w:color="auto"/>
                <w:right w:val="none" w:sz="0" w:space="0" w:color="auto"/>
              </w:divBdr>
            </w:div>
            <w:div w:id="1277059053">
              <w:marLeft w:val="0"/>
              <w:marRight w:val="0"/>
              <w:marTop w:val="0"/>
              <w:marBottom w:val="0"/>
              <w:divBdr>
                <w:top w:val="none" w:sz="0" w:space="0" w:color="auto"/>
                <w:left w:val="none" w:sz="0" w:space="0" w:color="auto"/>
                <w:bottom w:val="none" w:sz="0" w:space="0" w:color="auto"/>
                <w:right w:val="none" w:sz="0" w:space="0" w:color="auto"/>
              </w:divBdr>
            </w:div>
            <w:div w:id="913129406">
              <w:marLeft w:val="0"/>
              <w:marRight w:val="0"/>
              <w:marTop w:val="0"/>
              <w:marBottom w:val="0"/>
              <w:divBdr>
                <w:top w:val="none" w:sz="0" w:space="0" w:color="auto"/>
                <w:left w:val="none" w:sz="0" w:space="0" w:color="auto"/>
                <w:bottom w:val="none" w:sz="0" w:space="0" w:color="auto"/>
                <w:right w:val="none" w:sz="0" w:space="0" w:color="auto"/>
              </w:divBdr>
            </w:div>
            <w:div w:id="2005695822">
              <w:marLeft w:val="0"/>
              <w:marRight w:val="0"/>
              <w:marTop w:val="0"/>
              <w:marBottom w:val="0"/>
              <w:divBdr>
                <w:top w:val="none" w:sz="0" w:space="0" w:color="auto"/>
                <w:left w:val="none" w:sz="0" w:space="0" w:color="auto"/>
                <w:bottom w:val="none" w:sz="0" w:space="0" w:color="auto"/>
                <w:right w:val="none" w:sz="0" w:space="0" w:color="auto"/>
              </w:divBdr>
            </w:div>
            <w:div w:id="1374423835">
              <w:marLeft w:val="0"/>
              <w:marRight w:val="0"/>
              <w:marTop w:val="0"/>
              <w:marBottom w:val="0"/>
              <w:divBdr>
                <w:top w:val="none" w:sz="0" w:space="0" w:color="auto"/>
                <w:left w:val="none" w:sz="0" w:space="0" w:color="auto"/>
                <w:bottom w:val="none" w:sz="0" w:space="0" w:color="auto"/>
                <w:right w:val="none" w:sz="0" w:space="0" w:color="auto"/>
              </w:divBdr>
            </w:div>
            <w:div w:id="109713479">
              <w:marLeft w:val="0"/>
              <w:marRight w:val="0"/>
              <w:marTop w:val="0"/>
              <w:marBottom w:val="0"/>
              <w:divBdr>
                <w:top w:val="none" w:sz="0" w:space="0" w:color="auto"/>
                <w:left w:val="none" w:sz="0" w:space="0" w:color="auto"/>
                <w:bottom w:val="none" w:sz="0" w:space="0" w:color="auto"/>
                <w:right w:val="none" w:sz="0" w:space="0" w:color="auto"/>
              </w:divBdr>
            </w:div>
            <w:div w:id="1851868395">
              <w:marLeft w:val="0"/>
              <w:marRight w:val="0"/>
              <w:marTop w:val="0"/>
              <w:marBottom w:val="0"/>
              <w:divBdr>
                <w:top w:val="none" w:sz="0" w:space="0" w:color="auto"/>
                <w:left w:val="none" w:sz="0" w:space="0" w:color="auto"/>
                <w:bottom w:val="none" w:sz="0" w:space="0" w:color="auto"/>
                <w:right w:val="none" w:sz="0" w:space="0" w:color="auto"/>
              </w:divBdr>
            </w:div>
            <w:div w:id="301931926">
              <w:marLeft w:val="0"/>
              <w:marRight w:val="0"/>
              <w:marTop w:val="0"/>
              <w:marBottom w:val="0"/>
              <w:divBdr>
                <w:top w:val="none" w:sz="0" w:space="0" w:color="auto"/>
                <w:left w:val="none" w:sz="0" w:space="0" w:color="auto"/>
                <w:bottom w:val="none" w:sz="0" w:space="0" w:color="auto"/>
                <w:right w:val="none" w:sz="0" w:space="0" w:color="auto"/>
              </w:divBdr>
            </w:div>
            <w:div w:id="575895107">
              <w:marLeft w:val="0"/>
              <w:marRight w:val="0"/>
              <w:marTop w:val="0"/>
              <w:marBottom w:val="0"/>
              <w:divBdr>
                <w:top w:val="none" w:sz="0" w:space="0" w:color="auto"/>
                <w:left w:val="none" w:sz="0" w:space="0" w:color="auto"/>
                <w:bottom w:val="none" w:sz="0" w:space="0" w:color="auto"/>
                <w:right w:val="none" w:sz="0" w:space="0" w:color="auto"/>
              </w:divBdr>
            </w:div>
            <w:div w:id="592208137">
              <w:marLeft w:val="0"/>
              <w:marRight w:val="0"/>
              <w:marTop w:val="0"/>
              <w:marBottom w:val="0"/>
              <w:divBdr>
                <w:top w:val="none" w:sz="0" w:space="0" w:color="auto"/>
                <w:left w:val="none" w:sz="0" w:space="0" w:color="auto"/>
                <w:bottom w:val="none" w:sz="0" w:space="0" w:color="auto"/>
                <w:right w:val="none" w:sz="0" w:space="0" w:color="auto"/>
              </w:divBdr>
            </w:div>
            <w:div w:id="976685110">
              <w:marLeft w:val="0"/>
              <w:marRight w:val="0"/>
              <w:marTop w:val="0"/>
              <w:marBottom w:val="0"/>
              <w:divBdr>
                <w:top w:val="none" w:sz="0" w:space="0" w:color="auto"/>
                <w:left w:val="none" w:sz="0" w:space="0" w:color="auto"/>
                <w:bottom w:val="none" w:sz="0" w:space="0" w:color="auto"/>
                <w:right w:val="none" w:sz="0" w:space="0" w:color="auto"/>
              </w:divBdr>
            </w:div>
            <w:div w:id="340395972">
              <w:marLeft w:val="0"/>
              <w:marRight w:val="0"/>
              <w:marTop w:val="0"/>
              <w:marBottom w:val="0"/>
              <w:divBdr>
                <w:top w:val="none" w:sz="0" w:space="0" w:color="auto"/>
                <w:left w:val="none" w:sz="0" w:space="0" w:color="auto"/>
                <w:bottom w:val="none" w:sz="0" w:space="0" w:color="auto"/>
                <w:right w:val="none" w:sz="0" w:space="0" w:color="auto"/>
              </w:divBdr>
            </w:div>
            <w:div w:id="2065638661">
              <w:marLeft w:val="0"/>
              <w:marRight w:val="0"/>
              <w:marTop w:val="0"/>
              <w:marBottom w:val="0"/>
              <w:divBdr>
                <w:top w:val="none" w:sz="0" w:space="0" w:color="auto"/>
                <w:left w:val="none" w:sz="0" w:space="0" w:color="auto"/>
                <w:bottom w:val="none" w:sz="0" w:space="0" w:color="auto"/>
                <w:right w:val="none" w:sz="0" w:space="0" w:color="auto"/>
              </w:divBdr>
            </w:div>
            <w:div w:id="985431246">
              <w:marLeft w:val="0"/>
              <w:marRight w:val="0"/>
              <w:marTop w:val="0"/>
              <w:marBottom w:val="0"/>
              <w:divBdr>
                <w:top w:val="none" w:sz="0" w:space="0" w:color="auto"/>
                <w:left w:val="none" w:sz="0" w:space="0" w:color="auto"/>
                <w:bottom w:val="none" w:sz="0" w:space="0" w:color="auto"/>
                <w:right w:val="none" w:sz="0" w:space="0" w:color="auto"/>
              </w:divBdr>
            </w:div>
            <w:div w:id="87889474">
              <w:marLeft w:val="0"/>
              <w:marRight w:val="0"/>
              <w:marTop w:val="0"/>
              <w:marBottom w:val="0"/>
              <w:divBdr>
                <w:top w:val="none" w:sz="0" w:space="0" w:color="auto"/>
                <w:left w:val="none" w:sz="0" w:space="0" w:color="auto"/>
                <w:bottom w:val="none" w:sz="0" w:space="0" w:color="auto"/>
                <w:right w:val="none" w:sz="0" w:space="0" w:color="auto"/>
              </w:divBdr>
            </w:div>
            <w:div w:id="1683387433">
              <w:marLeft w:val="0"/>
              <w:marRight w:val="0"/>
              <w:marTop w:val="0"/>
              <w:marBottom w:val="0"/>
              <w:divBdr>
                <w:top w:val="none" w:sz="0" w:space="0" w:color="auto"/>
                <w:left w:val="none" w:sz="0" w:space="0" w:color="auto"/>
                <w:bottom w:val="none" w:sz="0" w:space="0" w:color="auto"/>
                <w:right w:val="none" w:sz="0" w:space="0" w:color="auto"/>
              </w:divBdr>
            </w:div>
            <w:div w:id="2146852226">
              <w:marLeft w:val="0"/>
              <w:marRight w:val="0"/>
              <w:marTop w:val="0"/>
              <w:marBottom w:val="0"/>
              <w:divBdr>
                <w:top w:val="none" w:sz="0" w:space="0" w:color="auto"/>
                <w:left w:val="none" w:sz="0" w:space="0" w:color="auto"/>
                <w:bottom w:val="none" w:sz="0" w:space="0" w:color="auto"/>
                <w:right w:val="none" w:sz="0" w:space="0" w:color="auto"/>
              </w:divBdr>
            </w:div>
          </w:divsChild>
        </w:div>
        <w:div w:id="1664312906">
          <w:marLeft w:val="0"/>
          <w:marRight w:val="0"/>
          <w:marTop w:val="0"/>
          <w:marBottom w:val="0"/>
          <w:divBdr>
            <w:top w:val="none" w:sz="0" w:space="0" w:color="auto"/>
            <w:left w:val="none" w:sz="0" w:space="0" w:color="auto"/>
            <w:bottom w:val="none" w:sz="0" w:space="0" w:color="auto"/>
            <w:right w:val="none" w:sz="0" w:space="0" w:color="auto"/>
          </w:divBdr>
        </w:div>
        <w:div w:id="1442408181">
          <w:marLeft w:val="0"/>
          <w:marRight w:val="0"/>
          <w:marTop w:val="0"/>
          <w:marBottom w:val="0"/>
          <w:divBdr>
            <w:top w:val="none" w:sz="0" w:space="0" w:color="auto"/>
            <w:left w:val="none" w:sz="0" w:space="0" w:color="auto"/>
            <w:bottom w:val="none" w:sz="0" w:space="0" w:color="auto"/>
            <w:right w:val="none" w:sz="0" w:space="0" w:color="auto"/>
          </w:divBdr>
        </w:div>
        <w:div w:id="1519659912">
          <w:marLeft w:val="0"/>
          <w:marRight w:val="0"/>
          <w:marTop w:val="0"/>
          <w:marBottom w:val="0"/>
          <w:divBdr>
            <w:top w:val="none" w:sz="0" w:space="0" w:color="auto"/>
            <w:left w:val="none" w:sz="0" w:space="0" w:color="auto"/>
            <w:bottom w:val="none" w:sz="0" w:space="0" w:color="auto"/>
            <w:right w:val="none" w:sz="0" w:space="0" w:color="auto"/>
          </w:divBdr>
        </w:div>
        <w:div w:id="1786731659">
          <w:marLeft w:val="0"/>
          <w:marRight w:val="0"/>
          <w:marTop w:val="0"/>
          <w:marBottom w:val="0"/>
          <w:divBdr>
            <w:top w:val="none" w:sz="0" w:space="0" w:color="auto"/>
            <w:left w:val="none" w:sz="0" w:space="0" w:color="auto"/>
            <w:bottom w:val="none" w:sz="0" w:space="0" w:color="auto"/>
            <w:right w:val="none" w:sz="0" w:space="0" w:color="auto"/>
          </w:divBdr>
          <w:divsChild>
            <w:div w:id="149562554">
              <w:marLeft w:val="0"/>
              <w:marRight w:val="0"/>
              <w:marTop w:val="0"/>
              <w:marBottom w:val="0"/>
              <w:divBdr>
                <w:top w:val="none" w:sz="0" w:space="0" w:color="auto"/>
                <w:left w:val="none" w:sz="0" w:space="0" w:color="auto"/>
                <w:bottom w:val="none" w:sz="0" w:space="0" w:color="auto"/>
                <w:right w:val="none" w:sz="0" w:space="0" w:color="auto"/>
              </w:divBdr>
            </w:div>
            <w:div w:id="2021616422">
              <w:marLeft w:val="0"/>
              <w:marRight w:val="0"/>
              <w:marTop w:val="0"/>
              <w:marBottom w:val="0"/>
              <w:divBdr>
                <w:top w:val="none" w:sz="0" w:space="0" w:color="auto"/>
                <w:left w:val="none" w:sz="0" w:space="0" w:color="auto"/>
                <w:bottom w:val="none" w:sz="0" w:space="0" w:color="auto"/>
                <w:right w:val="none" w:sz="0" w:space="0" w:color="auto"/>
              </w:divBdr>
              <w:divsChild>
                <w:div w:id="349962884">
                  <w:marLeft w:val="0"/>
                  <w:marRight w:val="0"/>
                  <w:marTop w:val="0"/>
                  <w:marBottom w:val="0"/>
                  <w:divBdr>
                    <w:top w:val="none" w:sz="0" w:space="0" w:color="auto"/>
                    <w:left w:val="none" w:sz="0" w:space="0" w:color="auto"/>
                    <w:bottom w:val="none" w:sz="0" w:space="0" w:color="auto"/>
                    <w:right w:val="none" w:sz="0" w:space="0" w:color="auto"/>
                  </w:divBdr>
                </w:div>
                <w:div w:id="729965200">
                  <w:marLeft w:val="0"/>
                  <w:marRight w:val="0"/>
                  <w:marTop w:val="0"/>
                  <w:marBottom w:val="0"/>
                  <w:divBdr>
                    <w:top w:val="none" w:sz="0" w:space="0" w:color="auto"/>
                    <w:left w:val="none" w:sz="0" w:space="0" w:color="auto"/>
                    <w:bottom w:val="none" w:sz="0" w:space="0" w:color="auto"/>
                    <w:right w:val="none" w:sz="0" w:space="0" w:color="auto"/>
                  </w:divBdr>
                </w:div>
                <w:div w:id="285354309">
                  <w:marLeft w:val="0"/>
                  <w:marRight w:val="0"/>
                  <w:marTop w:val="0"/>
                  <w:marBottom w:val="0"/>
                  <w:divBdr>
                    <w:top w:val="none" w:sz="0" w:space="0" w:color="auto"/>
                    <w:left w:val="none" w:sz="0" w:space="0" w:color="auto"/>
                    <w:bottom w:val="none" w:sz="0" w:space="0" w:color="auto"/>
                    <w:right w:val="none" w:sz="0" w:space="0" w:color="auto"/>
                  </w:divBdr>
                  <w:divsChild>
                    <w:div w:id="1632587334">
                      <w:marLeft w:val="0"/>
                      <w:marRight w:val="0"/>
                      <w:marTop w:val="0"/>
                      <w:marBottom w:val="0"/>
                      <w:divBdr>
                        <w:top w:val="none" w:sz="0" w:space="0" w:color="auto"/>
                        <w:left w:val="none" w:sz="0" w:space="0" w:color="auto"/>
                        <w:bottom w:val="none" w:sz="0" w:space="0" w:color="auto"/>
                        <w:right w:val="none" w:sz="0" w:space="0" w:color="auto"/>
                      </w:divBdr>
                    </w:div>
                    <w:div w:id="1994016983">
                      <w:marLeft w:val="0"/>
                      <w:marRight w:val="0"/>
                      <w:marTop w:val="0"/>
                      <w:marBottom w:val="0"/>
                      <w:divBdr>
                        <w:top w:val="none" w:sz="0" w:space="0" w:color="auto"/>
                        <w:left w:val="none" w:sz="0" w:space="0" w:color="auto"/>
                        <w:bottom w:val="none" w:sz="0" w:space="0" w:color="auto"/>
                        <w:right w:val="none" w:sz="0" w:space="0" w:color="auto"/>
                      </w:divBdr>
                    </w:div>
                    <w:div w:id="101189002">
                      <w:marLeft w:val="0"/>
                      <w:marRight w:val="0"/>
                      <w:marTop w:val="0"/>
                      <w:marBottom w:val="0"/>
                      <w:divBdr>
                        <w:top w:val="none" w:sz="0" w:space="0" w:color="auto"/>
                        <w:left w:val="none" w:sz="0" w:space="0" w:color="auto"/>
                        <w:bottom w:val="none" w:sz="0" w:space="0" w:color="auto"/>
                        <w:right w:val="none" w:sz="0" w:space="0" w:color="auto"/>
                      </w:divBdr>
                    </w:div>
                  </w:divsChild>
                </w:div>
                <w:div w:id="1174491989">
                  <w:marLeft w:val="0"/>
                  <w:marRight w:val="0"/>
                  <w:marTop w:val="0"/>
                  <w:marBottom w:val="0"/>
                  <w:divBdr>
                    <w:top w:val="none" w:sz="0" w:space="0" w:color="auto"/>
                    <w:left w:val="none" w:sz="0" w:space="0" w:color="auto"/>
                    <w:bottom w:val="none" w:sz="0" w:space="0" w:color="auto"/>
                    <w:right w:val="none" w:sz="0" w:space="0" w:color="auto"/>
                  </w:divBdr>
                </w:div>
              </w:divsChild>
            </w:div>
            <w:div w:id="844712060">
              <w:marLeft w:val="0"/>
              <w:marRight w:val="0"/>
              <w:marTop w:val="0"/>
              <w:marBottom w:val="0"/>
              <w:divBdr>
                <w:top w:val="none" w:sz="0" w:space="0" w:color="auto"/>
                <w:left w:val="none" w:sz="0" w:space="0" w:color="auto"/>
                <w:bottom w:val="none" w:sz="0" w:space="0" w:color="auto"/>
                <w:right w:val="none" w:sz="0" w:space="0" w:color="auto"/>
              </w:divBdr>
            </w:div>
          </w:divsChild>
        </w:div>
        <w:div w:id="1734935886">
          <w:marLeft w:val="0"/>
          <w:marRight w:val="0"/>
          <w:marTop w:val="0"/>
          <w:marBottom w:val="0"/>
          <w:divBdr>
            <w:top w:val="none" w:sz="0" w:space="0" w:color="auto"/>
            <w:left w:val="none" w:sz="0" w:space="0" w:color="auto"/>
            <w:bottom w:val="none" w:sz="0" w:space="0" w:color="auto"/>
            <w:right w:val="none" w:sz="0" w:space="0" w:color="auto"/>
          </w:divBdr>
        </w:div>
        <w:div w:id="2057922555">
          <w:marLeft w:val="0"/>
          <w:marRight w:val="0"/>
          <w:marTop w:val="0"/>
          <w:marBottom w:val="0"/>
          <w:divBdr>
            <w:top w:val="none" w:sz="0" w:space="0" w:color="auto"/>
            <w:left w:val="none" w:sz="0" w:space="0" w:color="auto"/>
            <w:bottom w:val="none" w:sz="0" w:space="0" w:color="auto"/>
            <w:right w:val="none" w:sz="0" w:space="0" w:color="auto"/>
          </w:divBdr>
        </w:div>
        <w:div w:id="721560115">
          <w:marLeft w:val="0"/>
          <w:marRight w:val="0"/>
          <w:marTop w:val="0"/>
          <w:marBottom w:val="0"/>
          <w:divBdr>
            <w:top w:val="none" w:sz="0" w:space="0" w:color="auto"/>
            <w:left w:val="none" w:sz="0" w:space="0" w:color="auto"/>
            <w:bottom w:val="none" w:sz="0" w:space="0" w:color="auto"/>
            <w:right w:val="none" w:sz="0" w:space="0" w:color="auto"/>
          </w:divBdr>
        </w:div>
        <w:div w:id="1693604425">
          <w:marLeft w:val="0"/>
          <w:marRight w:val="0"/>
          <w:marTop w:val="0"/>
          <w:marBottom w:val="0"/>
          <w:divBdr>
            <w:top w:val="none" w:sz="0" w:space="0" w:color="auto"/>
            <w:left w:val="none" w:sz="0" w:space="0" w:color="auto"/>
            <w:bottom w:val="none" w:sz="0" w:space="0" w:color="auto"/>
            <w:right w:val="none" w:sz="0" w:space="0" w:color="auto"/>
          </w:divBdr>
          <w:divsChild>
            <w:div w:id="749738645">
              <w:marLeft w:val="0"/>
              <w:marRight w:val="0"/>
              <w:marTop w:val="0"/>
              <w:marBottom w:val="0"/>
              <w:divBdr>
                <w:top w:val="none" w:sz="0" w:space="0" w:color="auto"/>
                <w:left w:val="none" w:sz="0" w:space="0" w:color="auto"/>
                <w:bottom w:val="none" w:sz="0" w:space="0" w:color="auto"/>
                <w:right w:val="none" w:sz="0" w:space="0" w:color="auto"/>
              </w:divBdr>
            </w:div>
            <w:div w:id="1513254409">
              <w:marLeft w:val="0"/>
              <w:marRight w:val="0"/>
              <w:marTop w:val="0"/>
              <w:marBottom w:val="0"/>
              <w:divBdr>
                <w:top w:val="none" w:sz="0" w:space="0" w:color="auto"/>
                <w:left w:val="none" w:sz="0" w:space="0" w:color="auto"/>
                <w:bottom w:val="none" w:sz="0" w:space="0" w:color="auto"/>
                <w:right w:val="none" w:sz="0" w:space="0" w:color="auto"/>
              </w:divBdr>
            </w:div>
            <w:div w:id="1784300423">
              <w:marLeft w:val="0"/>
              <w:marRight w:val="0"/>
              <w:marTop w:val="0"/>
              <w:marBottom w:val="0"/>
              <w:divBdr>
                <w:top w:val="none" w:sz="0" w:space="0" w:color="auto"/>
                <w:left w:val="none" w:sz="0" w:space="0" w:color="auto"/>
                <w:bottom w:val="none" w:sz="0" w:space="0" w:color="auto"/>
                <w:right w:val="none" w:sz="0" w:space="0" w:color="auto"/>
              </w:divBdr>
            </w:div>
            <w:div w:id="696081450">
              <w:marLeft w:val="0"/>
              <w:marRight w:val="0"/>
              <w:marTop w:val="0"/>
              <w:marBottom w:val="0"/>
              <w:divBdr>
                <w:top w:val="none" w:sz="0" w:space="0" w:color="auto"/>
                <w:left w:val="none" w:sz="0" w:space="0" w:color="auto"/>
                <w:bottom w:val="none" w:sz="0" w:space="0" w:color="auto"/>
                <w:right w:val="none" w:sz="0" w:space="0" w:color="auto"/>
              </w:divBdr>
              <w:divsChild>
                <w:div w:id="2077587412">
                  <w:marLeft w:val="0"/>
                  <w:marRight w:val="0"/>
                  <w:marTop w:val="0"/>
                  <w:marBottom w:val="0"/>
                  <w:divBdr>
                    <w:top w:val="none" w:sz="0" w:space="0" w:color="auto"/>
                    <w:left w:val="none" w:sz="0" w:space="0" w:color="auto"/>
                    <w:bottom w:val="none" w:sz="0" w:space="0" w:color="auto"/>
                    <w:right w:val="none" w:sz="0" w:space="0" w:color="auto"/>
                  </w:divBdr>
                  <w:divsChild>
                    <w:div w:id="467434140">
                      <w:marLeft w:val="0"/>
                      <w:marRight w:val="0"/>
                      <w:marTop w:val="0"/>
                      <w:marBottom w:val="0"/>
                      <w:divBdr>
                        <w:top w:val="none" w:sz="0" w:space="0" w:color="auto"/>
                        <w:left w:val="none" w:sz="0" w:space="0" w:color="auto"/>
                        <w:bottom w:val="none" w:sz="0" w:space="0" w:color="auto"/>
                        <w:right w:val="none" w:sz="0" w:space="0" w:color="auto"/>
                      </w:divBdr>
                    </w:div>
                    <w:div w:id="1767732123">
                      <w:marLeft w:val="0"/>
                      <w:marRight w:val="0"/>
                      <w:marTop w:val="0"/>
                      <w:marBottom w:val="0"/>
                      <w:divBdr>
                        <w:top w:val="none" w:sz="0" w:space="0" w:color="auto"/>
                        <w:left w:val="none" w:sz="0" w:space="0" w:color="auto"/>
                        <w:bottom w:val="none" w:sz="0" w:space="0" w:color="auto"/>
                        <w:right w:val="none" w:sz="0" w:space="0" w:color="auto"/>
                      </w:divBdr>
                    </w:div>
                    <w:div w:id="666250039">
                      <w:marLeft w:val="0"/>
                      <w:marRight w:val="0"/>
                      <w:marTop w:val="0"/>
                      <w:marBottom w:val="0"/>
                      <w:divBdr>
                        <w:top w:val="none" w:sz="0" w:space="0" w:color="auto"/>
                        <w:left w:val="none" w:sz="0" w:space="0" w:color="auto"/>
                        <w:bottom w:val="none" w:sz="0" w:space="0" w:color="auto"/>
                        <w:right w:val="none" w:sz="0" w:space="0" w:color="auto"/>
                      </w:divBdr>
                    </w:div>
                  </w:divsChild>
                </w:div>
                <w:div w:id="701831554">
                  <w:marLeft w:val="0"/>
                  <w:marRight w:val="0"/>
                  <w:marTop w:val="0"/>
                  <w:marBottom w:val="0"/>
                  <w:divBdr>
                    <w:top w:val="none" w:sz="0" w:space="0" w:color="auto"/>
                    <w:left w:val="none" w:sz="0" w:space="0" w:color="auto"/>
                    <w:bottom w:val="none" w:sz="0" w:space="0" w:color="auto"/>
                    <w:right w:val="none" w:sz="0" w:space="0" w:color="auto"/>
                  </w:divBdr>
                  <w:divsChild>
                    <w:div w:id="683899329">
                      <w:marLeft w:val="0"/>
                      <w:marRight w:val="0"/>
                      <w:marTop w:val="0"/>
                      <w:marBottom w:val="0"/>
                      <w:divBdr>
                        <w:top w:val="none" w:sz="0" w:space="0" w:color="auto"/>
                        <w:left w:val="none" w:sz="0" w:space="0" w:color="auto"/>
                        <w:bottom w:val="none" w:sz="0" w:space="0" w:color="auto"/>
                        <w:right w:val="none" w:sz="0" w:space="0" w:color="auto"/>
                      </w:divBdr>
                    </w:div>
                    <w:div w:id="373234535">
                      <w:marLeft w:val="0"/>
                      <w:marRight w:val="0"/>
                      <w:marTop w:val="0"/>
                      <w:marBottom w:val="0"/>
                      <w:divBdr>
                        <w:top w:val="none" w:sz="0" w:space="0" w:color="auto"/>
                        <w:left w:val="none" w:sz="0" w:space="0" w:color="auto"/>
                        <w:bottom w:val="none" w:sz="0" w:space="0" w:color="auto"/>
                        <w:right w:val="none" w:sz="0" w:space="0" w:color="auto"/>
                      </w:divBdr>
                    </w:div>
                    <w:div w:id="1006400641">
                      <w:marLeft w:val="0"/>
                      <w:marRight w:val="0"/>
                      <w:marTop w:val="0"/>
                      <w:marBottom w:val="0"/>
                      <w:divBdr>
                        <w:top w:val="none" w:sz="0" w:space="0" w:color="auto"/>
                        <w:left w:val="none" w:sz="0" w:space="0" w:color="auto"/>
                        <w:bottom w:val="none" w:sz="0" w:space="0" w:color="auto"/>
                        <w:right w:val="none" w:sz="0" w:space="0" w:color="auto"/>
                      </w:divBdr>
                    </w:div>
                    <w:div w:id="527184135">
                      <w:marLeft w:val="0"/>
                      <w:marRight w:val="0"/>
                      <w:marTop w:val="0"/>
                      <w:marBottom w:val="0"/>
                      <w:divBdr>
                        <w:top w:val="none" w:sz="0" w:space="0" w:color="auto"/>
                        <w:left w:val="none" w:sz="0" w:space="0" w:color="auto"/>
                        <w:bottom w:val="none" w:sz="0" w:space="0" w:color="auto"/>
                        <w:right w:val="none" w:sz="0" w:space="0" w:color="auto"/>
                      </w:divBdr>
                    </w:div>
                    <w:div w:id="16971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7481">
              <w:marLeft w:val="0"/>
              <w:marRight w:val="0"/>
              <w:marTop w:val="0"/>
              <w:marBottom w:val="0"/>
              <w:divBdr>
                <w:top w:val="none" w:sz="0" w:space="0" w:color="auto"/>
                <w:left w:val="none" w:sz="0" w:space="0" w:color="auto"/>
                <w:bottom w:val="none" w:sz="0" w:space="0" w:color="auto"/>
                <w:right w:val="none" w:sz="0" w:space="0" w:color="auto"/>
              </w:divBdr>
            </w:div>
          </w:divsChild>
        </w:div>
        <w:div w:id="1333874803">
          <w:marLeft w:val="0"/>
          <w:marRight w:val="0"/>
          <w:marTop w:val="0"/>
          <w:marBottom w:val="0"/>
          <w:divBdr>
            <w:top w:val="none" w:sz="0" w:space="0" w:color="auto"/>
            <w:left w:val="none" w:sz="0" w:space="0" w:color="auto"/>
            <w:bottom w:val="none" w:sz="0" w:space="0" w:color="auto"/>
            <w:right w:val="none" w:sz="0" w:space="0" w:color="auto"/>
          </w:divBdr>
        </w:div>
        <w:div w:id="16205088">
          <w:marLeft w:val="0"/>
          <w:marRight w:val="0"/>
          <w:marTop w:val="0"/>
          <w:marBottom w:val="0"/>
          <w:divBdr>
            <w:top w:val="none" w:sz="0" w:space="0" w:color="auto"/>
            <w:left w:val="none" w:sz="0" w:space="0" w:color="auto"/>
            <w:bottom w:val="none" w:sz="0" w:space="0" w:color="auto"/>
            <w:right w:val="none" w:sz="0" w:space="0" w:color="auto"/>
          </w:divBdr>
          <w:divsChild>
            <w:div w:id="1365785674">
              <w:marLeft w:val="0"/>
              <w:marRight w:val="0"/>
              <w:marTop w:val="0"/>
              <w:marBottom w:val="0"/>
              <w:divBdr>
                <w:top w:val="none" w:sz="0" w:space="0" w:color="auto"/>
                <w:left w:val="none" w:sz="0" w:space="0" w:color="auto"/>
                <w:bottom w:val="none" w:sz="0" w:space="0" w:color="auto"/>
                <w:right w:val="none" w:sz="0" w:space="0" w:color="auto"/>
              </w:divBdr>
            </w:div>
            <w:div w:id="65688003">
              <w:marLeft w:val="0"/>
              <w:marRight w:val="0"/>
              <w:marTop w:val="0"/>
              <w:marBottom w:val="0"/>
              <w:divBdr>
                <w:top w:val="none" w:sz="0" w:space="0" w:color="auto"/>
                <w:left w:val="none" w:sz="0" w:space="0" w:color="auto"/>
                <w:bottom w:val="none" w:sz="0" w:space="0" w:color="auto"/>
                <w:right w:val="none" w:sz="0" w:space="0" w:color="auto"/>
              </w:divBdr>
            </w:div>
            <w:div w:id="1218975267">
              <w:marLeft w:val="0"/>
              <w:marRight w:val="0"/>
              <w:marTop w:val="0"/>
              <w:marBottom w:val="0"/>
              <w:divBdr>
                <w:top w:val="none" w:sz="0" w:space="0" w:color="auto"/>
                <w:left w:val="none" w:sz="0" w:space="0" w:color="auto"/>
                <w:bottom w:val="none" w:sz="0" w:space="0" w:color="auto"/>
                <w:right w:val="none" w:sz="0" w:space="0" w:color="auto"/>
              </w:divBdr>
            </w:div>
            <w:div w:id="1550990914">
              <w:marLeft w:val="0"/>
              <w:marRight w:val="0"/>
              <w:marTop w:val="0"/>
              <w:marBottom w:val="0"/>
              <w:divBdr>
                <w:top w:val="none" w:sz="0" w:space="0" w:color="auto"/>
                <w:left w:val="none" w:sz="0" w:space="0" w:color="auto"/>
                <w:bottom w:val="none" w:sz="0" w:space="0" w:color="auto"/>
                <w:right w:val="none" w:sz="0" w:space="0" w:color="auto"/>
              </w:divBdr>
            </w:div>
            <w:div w:id="1974407864">
              <w:marLeft w:val="0"/>
              <w:marRight w:val="0"/>
              <w:marTop w:val="0"/>
              <w:marBottom w:val="0"/>
              <w:divBdr>
                <w:top w:val="none" w:sz="0" w:space="0" w:color="auto"/>
                <w:left w:val="none" w:sz="0" w:space="0" w:color="auto"/>
                <w:bottom w:val="none" w:sz="0" w:space="0" w:color="auto"/>
                <w:right w:val="none" w:sz="0" w:space="0" w:color="auto"/>
              </w:divBdr>
            </w:div>
            <w:div w:id="663507080">
              <w:marLeft w:val="0"/>
              <w:marRight w:val="0"/>
              <w:marTop w:val="0"/>
              <w:marBottom w:val="0"/>
              <w:divBdr>
                <w:top w:val="none" w:sz="0" w:space="0" w:color="auto"/>
                <w:left w:val="none" w:sz="0" w:space="0" w:color="auto"/>
                <w:bottom w:val="none" w:sz="0" w:space="0" w:color="auto"/>
                <w:right w:val="none" w:sz="0" w:space="0" w:color="auto"/>
              </w:divBdr>
            </w:div>
          </w:divsChild>
        </w:div>
        <w:div w:id="2018069861">
          <w:marLeft w:val="0"/>
          <w:marRight w:val="0"/>
          <w:marTop w:val="0"/>
          <w:marBottom w:val="0"/>
          <w:divBdr>
            <w:top w:val="none" w:sz="0" w:space="0" w:color="auto"/>
            <w:left w:val="none" w:sz="0" w:space="0" w:color="auto"/>
            <w:bottom w:val="none" w:sz="0" w:space="0" w:color="auto"/>
            <w:right w:val="none" w:sz="0" w:space="0" w:color="auto"/>
          </w:divBdr>
        </w:div>
        <w:div w:id="1253468382">
          <w:marLeft w:val="0"/>
          <w:marRight w:val="0"/>
          <w:marTop w:val="0"/>
          <w:marBottom w:val="0"/>
          <w:divBdr>
            <w:top w:val="none" w:sz="0" w:space="0" w:color="auto"/>
            <w:left w:val="none" w:sz="0" w:space="0" w:color="auto"/>
            <w:bottom w:val="none" w:sz="0" w:space="0" w:color="auto"/>
            <w:right w:val="none" w:sz="0" w:space="0" w:color="auto"/>
          </w:divBdr>
        </w:div>
        <w:div w:id="1070612368">
          <w:marLeft w:val="0"/>
          <w:marRight w:val="0"/>
          <w:marTop w:val="0"/>
          <w:marBottom w:val="0"/>
          <w:divBdr>
            <w:top w:val="none" w:sz="0" w:space="0" w:color="auto"/>
            <w:left w:val="none" w:sz="0" w:space="0" w:color="auto"/>
            <w:bottom w:val="none" w:sz="0" w:space="0" w:color="auto"/>
            <w:right w:val="none" w:sz="0" w:space="0" w:color="auto"/>
          </w:divBdr>
        </w:div>
        <w:div w:id="183372833">
          <w:marLeft w:val="0"/>
          <w:marRight w:val="0"/>
          <w:marTop w:val="0"/>
          <w:marBottom w:val="0"/>
          <w:divBdr>
            <w:top w:val="none" w:sz="0" w:space="0" w:color="auto"/>
            <w:left w:val="none" w:sz="0" w:space="0" w:color="auto"/>
            <w:bottom w:val="none" w:sz="0" w:space="0" w:color="auto"/>
            <w:right w:val="none" w:sz="0" w:space="0" w:color="auto"/>
          </w:divBdr>
        </w:div>
        <w:div w:id="1784419441">
          <w:marLeft w:val="0"/>
          <w:marRight w:val="0"/>
          <w:marTop w:val="0"/>
          <w:marBottom w:val="0"/>
          <w:divBdr>
            <w:top w:val="none" w:sz="0" w:space="0" w:color="auto"/>
            <w:left w:val="none" w:sz="0" w:space="0" w:color="auto"/>
            <w:bottom w:val="none" w:sz="0" w:space="0" w:color="auto"/>
            <w:right w:val="none" w:sz="0" w:space="0" w:color="auto"/>
          </w:divBdr>
        </w:div>
        <w:div w:id="929508271">
          <w:marLeft w:val="0"/>
          <w:marRight w:val="0"/>
          <w:marTop w:val="0"/>
          <w:marBottom w:val="0"/>
          <w:divBdr>
            <w:top w:val="none" w:sz="0" w:space="0" w:color="auto"/>
            <w:left w:val="none" w:sz="0" w:space="0" w:color="auto"/>
            <w:bottom w:val="none" w:sz="0" w:space="0" w:color="auto"/>
            <w:right w:val="none" w:sz="0" w:space="0" w:color="auto"/>
          </w:divBdr>
        </w:div>
        <w:div w:id="1716080707">
          <w:marLeft w:val="0"/>
          <w:marRight w:val="0"/>
          <w:marTop w:val="0"/>
          <w:marBottom w:val="0"/>
          <w:divBdr>
            <w:top w:val="none" w:sz="0" w:space="0" w:color="auto"/>
            <w:left w:val="none" w:sz="0" w:space="0" w:color="auto"/>
            <w:bottom w:val="none" w:sz="0" w:space="0" w:color="auto"/>
            <w:right w:val="none" w:sz="0" w:space="0" w:color="auto"/>
          </w:divBdr>
        </w:div>
        <w:div w:id="1009139740">
          <w:marLeft w:val="0"/>
          <w:marRight w:val="0"/>
          <w:marTop w:val="0"/>
          <w:marBottom w:val="0"/>
          <w:divBdr>
            <w:top w:val="none" w:sz="0" w:space="0" w:color="auto"/>
            <w:left w:val="none" w:sz="0" w:space="0" w:color="auto"/>
            <w:bottom w:val="none" w:sz="0" w:space="0" w:color="auto"/>
            <w:right w:val="none" w:sz="0" w:space="0" w:color="auto"/>
          </w:divBdr>
        </w:div>
        <w:div w:id="1786003377">
          <w:marLeft w:val="0"/>
          <w:marRight w:val="0"/>
          <w:marTop w:val="0"/>
          <w:marBottom w:val="0"/>
          <w:divBdr>
            <w:top w:val="none" w:sz="0" w:space="0" w:color="auto"/>
            <w:left w:val="none" w:sz="0" w:space="0" w:color="auto"/>
            <w:bottom w:val="none" w:sz="0" w:space="0" w:color="auto"/>
            <w:right w:val="none" w:sz="0" w:space="0" w:color="auto"/>
          </w:divBdr>
          <w:divsChild>
            <w:div w:id="463082402">
              <w:marLeft w:val="0"/>
              <w:marRight w:val="0"/>
              <w:marTop w:val="0"/>
              <w:marBottom w:val="160"/>
              <w:divBdr>
                <w:top w:val="none" w:sz="0" w:space="0" w:color="auto"/>
                <w:left w:val="none" w:sz="0" w:space="0" w:color="auto"/>
                <w:bottom w:val="none" w:sz="0" w:space="0" w:color="auto"/>
                <w:right w:val="none" w:sz="0" w:space="0" w:color="auto"/>
              </w:divBdr>
            </w:div>
            <w:div w:id="901719081">
              <w:marLeft w:val="0"/>
              <w:marRight w:val="0"/>
              <w:marTop w:val="0"/>
              <w:marBottom w:val="160"/>
              <w:divBdr>
                <w:top w:val="none" w:sz="0" w:space="0" w:color="auto"/>
                <w:left w:val="none" w:sz="0" w:space="0" w:color="auto"/>
                <w:bottom w:val="none" w:sz="0" w:space="0" w:color="auto"/>
                <w:right w:val="none" w:sz="0" w:space="0" w:color="auto"/>
              </w:divBdr>
            </w:div>
            <w:div w:id="1448046153">
              <w:marLeft w:val="0"/>
              <w:marRight w:val="0"/>
              <w:marTop w:val="0"/>
              <w:marBottom w:val="160"/>
              <w:divBdr>
                <w:top w:val="none" w:sz="0" w:space="0" w:color="auto"/>
                <w:left w:val="none" w:sz="0" w:space="0" w:color="auto"/>
                <w:bottom w:val="none" w:sz="0" w:space="0" w:color="auto"/>
                <w:right w:val="none" w:sz="0" w:space="0" w:color="auto"/>
              </w:divBdr>
            </w:div>
            <w:div w:id="233667960">
              <w:marLeft w:val="0"/>
              <w:marRight w:val="0"/>
              <w:marTop w:val="0"/>
              <w:marBottom w:val="160"/>
              <w:divBdr>
                <w:top w:val="none" w:sz="0" w:space="0" w:color="auto"/>
                <w:left w:val="none" w:sz="0" w:space="0" w:color="auto"/>
                <w:bottom w:val="none" w:sz="0" w:space="0" w:color="auto"/>
                <w:right w:val="none" w:sz="0" w:space="0" w:color="auto"/>
              </w:divBdr>
            </w:div>
            <w:div w:id="65418154">
              <w:marLeft w:val="0"/>
              <w:marRight w:val="0"/>
              <w:marTop w:val="0"/>
              <w:marBottom w:val="160"/>
              <w:divBdr>
                <w:top w:val="none" w:sz="0" w:space="0" w:color="auto"/>
                <w:left w:val="none" w:sz="0" w:space="0" w:color="auto"/>
                <w:bottom w:val="none" w:sz="0" w:space="0" w:color="auto"/>
                <w:right w:val="none" w:sz="0" w:space="0" w:color="auto"/>
              </w:divBdr>
            </w:div>
            <w:div w:id="580481230">
              <w:marLeft w:val="0"/>
              <w:marRight w:val="0"/>
              <w:marTop w:val="0"/>
              <w:marBottom w:val="160"/>
              <w:divBdr>
                <w:top w:val="none" w:sz="0" w:space="0" w:color="auto"/>
                <w:left w:val="none" w:sz="0" w:space="0" w:color="auto"/>
                <w:bottom w:val="none" w:sz="0" w:space="0" w:color="auto"/>
                <w:right w:val="none" w:sz="0" w:space="0" w:color="auto"/>
              </w:divBdr>
            </w:div>
            <w:div w:id="908854964">
              <w:marLeft w:val="0"/>
              <w:marRight w:val="0"/>
              <w:marTop w:val="0"/>
              <w:marBottom w:val="160"/>
              <w:divBdr>
                <w:top w:val="none" w:sz="0" w:space="0" w:color="auto"/>
                <w:left w:val="none" w:sz="0" w:space="0" w:color="auto"/>
                <w:bottom w:val="none" w:sz="0" w:space="0" w:color="auto"/>
                <w:right w:val="none" w:sz="0" w:space="0" w:color="auto"/>
              </w:divBdr>
            </w:div>
            <w:div w:id="997608250">
              <w:marLeft w:val="0"/>
              <w:marRight w:val="0"/>
              <w:marTop w:val="0"/>
              <w:marBottom w:val="160"/>
              <w:divBdr>
                <w:top w:val="none" w:sz="0" w:space="0" w:color="auto"/>
                <w:left w:val="none" w:sz="0" w:space="0" w:color="auto"/>
                <w:bottom w:val="none" w:sz="0" w:space="0" w:color="auto"/>
                <w:right w:val="none" w:sz="0" w:space="0" w:color="auto"/>
              </w:divBdr>
            </w:div>
            <w:div w:id="37164016">
              <w:marLeft w:val="0"/>
              <w:marRight w:val="0"/>
              <w:marTop w:val="0"/>
              <w:marBottom w:val="160"/>
              <w:divBdr>
                <w:top w:val="none" w:sz="0" w:space="0" w:color="auto"/>
                <w:left w:val="none" w:sz="0" w:space="0" w:color="auto"/>
                <w:bottom w:val="none" w:sz="0" w:space="0" w:color="auto"/>
                <w:right w:val="none" w:sz="0" w:space="0" w:color="auto"/>
              </w:divBdr>
            </w:div>
            <w:div w:id="1529755248">
              <w:marLeft w:val="0"/>
              <w:marRight w:val="0"/>
              <w:marTop w:val="0"/>
              <w:marBottom w:val="160"/>
              <w:divBdr>
                <w:top w:val="none" w:sz="0" w:space="0" w:color="auto"/>
                <w:left w:val="none" w:sz="0" w:space="0" w:color="auto"/>
                <w:bottom w:val="none" w:sz="0" w:space="0" w:color="auto"/>
                <w:right w:val="none" w:sz="0" w:space="0" w:color="auto"/>
              </w:divBdr>
            </w:div>
            <w:div w:id="1904173426">
              <w:marLeft w:val="0"/>
              <w:marRight w:val="0"/>
              <w:marTop w:val="0"/>
              <w:marBottom w:val="160"/>
              <w:divBdr>
                <w:top w:val="none" w:sz="0" w:space="0" w:color="auto"/>
                <w:left w:val="none" w:sz="0" w:space="0" w:color="auto"/>
                <w:bottom w:val="none" w:sz="0" w:space="0" w:color="auto"/>
                <w:right w:val="none" w:sz="0" w:space="0" w:color="auto"/>
              </w:divBdr>
            </w:div>
            <w:div w:id="1891304061">
              <w:marLeft w:val="0"/>
              <w:marRight w:val="0"/>
              <w:marTop w:val="0"/>
              <w:marBottom w:val="160"/>
              <w:divBdr>
                <w:top w:val="none" w:sz="0" w:space="0" w:color="auto"/>
                <w:left w:val="none" w:sz="0" w:space="0" w:color="auto"/>
                <w:bottom w:val="none" w:sz="0" w:space="0" w:color="auto"/>
                <w:right w:val="none" w:sz="0" w:space="0" w:color="auto"/>
              </w:divBdr>
            </w:div>
            <w:div w:id="246304512">
              <w:marLeft w:val="0"/>
              <w:marRight w:val="0"/>
              <w:marTop w:val="0"/>
              <w:marBottom w:val="160"/>
              <w:divBdr>
                <w:top w:val="none" w:sz="0" w:space="0" w:color="auto"/>
                <w:left w:val="none" w:sz="0" w:space="0" w:color="auto"/>
                <w:bottom w:val="none" w:sz="0" w:space="0" w:color="auto"/>
                <w:right w:val="none" w:sz="0" w:space="0" w:color="auto"/>
              </w:divBdr>
            </w:div>
            <w:div w:id="1427578458">
              <w:marLeft w:val="0"/>
              <w:marRight w:val="0"/>
              <w:marTop w:val="0"/>
              <w:marBottom w:val="160"/>
              <w:divBdr>
                <w:top w:val="none" w:sz="0" w:space="0" w:color="auto"/>
                <w:left w:val="none" w:sz="0" w:space="0" w:color="auto"/>
                <w:bottom w:val="none" w:sz="0" w:space="0" w:color="auto"/>
                <w:right w:val="none" w:sz="0" w:space="0" w:color="auto"/>
              </w:divBdr>
            </w:div>
            <w:div w:id="1844003705">
              <w:marLeft w:val="0"/>
              <w:marRight w:val="0"/>
              <w:marTop w:val="0"/>
              <w:marBottom w:val="160"/>
              <w:divBdr>
                <w:top w:val="none" w:sz="0" w:space="0" w:color="auto"/>
                <w:left w:val="none" w:sz="0" w:space="0" w:color="auto"/>
                <w:bottom w:val="none" w:sz="0" w:space="0" w:color="auto"/>
                <w:right w:val="none" w:sz="0" w:space="0" w:color="auto"/>
              </w:divBdr>
            </w:div>
            <w:div w:id="508258964">
              <w:marLeft w:val="0"/>
              <w:marRight w:val="0"/>
              <w:marTop w:val="0"/>
              <w:marBottom w:val="160"/>
              <w:divBdr>
                <w:top w:val="none" w:sz="0" w:space="0" w:color="auto"/>
                <w:left w:val="none" w:sz="0" w:space="0" w:color="auto"/>
                <w:bottom w:val="none" w:sz="0" w:space="0" w:color="auto"/>
                <w:right w:val="none" w:sz="0" w:space="0" w:color="auto"/>
              </w:divBdr>
            </w:div>
          </w:divsChild>
        </w:div>
        <w:div w:id="314260605">
          <w:marLeft w:val="0"/>
          <w:marRight w:val="0"/>
          <w:marTop w:val="0"/>
          <w:marBottom w:val="0"/>
          <w:divBdr>
            <w:top w:val="none" w:sz="0" w:space="0" w:color="auto"/>
            <w:left w:val="none" w:sz="0" w:space="0" w:color="auto"/>
            <w:bottom w:val="none" w:sz="0" w:space="0" w:color="auto"/>
            <w:right w:val="none" w:sz="0" w:space="0" w:color="auto"/>
          </w:divBdr>
        </w:div>
        <w:div w:id="376439323">
          <w:marLeft w:val="0"/>
          <w:marRight w:val="0"/>
          <w:marTop w:val="0"/>
          <w:marBottom w:val="0"/>
          <w:divBdr>
            <w:top w:val="none" w:sz="0" w:space="0" w:color="auto"/>
            <w:left w:val="none" w:sz="0" w:space="0" w:color="auto"/>
            <w:bottom w:val="none" w:sz="0" w:space="0" w:color="auto"/>
            <w:right w:val="none" w:sz="0" w:space="0" w:color="auto"/>
          </w:divBdr>
        </w:div>
        <w:div w:id="1477140694">
          <w:marLeft w:val="0"/>
          <w:marRight w:val="0"/>
          <w:marTop w:val="0"/>
          <w:marBottom w:val="0"/>
          <w:divBdr>
            <w:top w:val="none" w:sz="0" w:space="0" w:color="auto"/>
            <w:left w:val="none" w:sz="0" w:space="0" w:color="auto"/>
            <w:bottom w:val="none" w:sz="0" w:space="0" w:color="auto"/>
            <w:right w:val="none" w:sz="0" w:space="0" w:color="auto"/>
          </w:divBdr>
        </w:div>
        <w:div w:id="307367703">
          <w:marLeft w:val="0"/>
          <w:marRight w:val="0"/>
          <w:marTop w:val="0"/>
          <w:marBottom w:val="0"/>
          <w:divBdr>
            <w:top w:val="none" w:sz="0" w:space="0" w:color="auto"/>
            <w:left w:val="none" w:sz="0" w:space="0" w:color="auto"/>
            <w:bottom w:val="none" w:sz="0" w:space="0" w:color="auto"/>
            <w:right w:val="none" w:sz="0" w:space="0" w:color="auto"/>
          </w:divBdr>
        </w:div>
        <w:div w:id="9138447">
          <w:marLeft w:val="0"/>
          <w:marRight w:val="0"/>
          <w:marTop w:val="0"/>
          <w:marBottom w:val="0"/>
          <w:divBdr>
            <w:top w:val="none" w:sz="0" w:space="0" w:color="auto"/>
            <w:left w:val="none" w:sz="0" w:space="0" w:color="auto"/>
            <w:bottom w:val="none" w:sz="0" w:space="0" w:color="auto"/>
            <w:right w:val="none" w:sz="0" w:space="0" w:color="auto"/>
          </w:divBdr>
        </w:div>
        <w:div w:id="1742830727">
          <w:marLeft w:val="0"/>
          <w:marRight w:val="0"/>
          <w:marTop w:val="0"/>
          <w:marBottom w:val="0"/>
          <w:divBdr>
            <w:top w:val="none" w:sz="0" w:space="0" w:color="auto"/>
            <w:left w:val="none" w:sz="0" w:space="0" w:color="auto"/>
            <w:bottom w:val="none" w:sz="0" w:space="0" w:color="auto"/>
            <w:right w:val="none" w:sz="0" w:space="0" w:color="auto"/>
          </w:divBdr>
        </w:div>
        <w:div w:id="1670668251">
          <w:marLeft w:val="0"/>
          <w:marRight w:val="0"/>
          <w:marTop w:val="0"/>
          <w:marBottom w:val="0"/>
          <w:divBdr>
            <w:top w:val="none" w:sz="0" w:space="0" w:color="auto"/>
            <w:left w:val="none" w:sz="0" w:space="0" w:color="auto"/>
            <w:bottom w:val="none" w:sz="0" w:space="0" w:color="auto"/>
            <w:right w:val="none" w:sz="0" w:space="0" w:color="auto"/>
          </w:divBdr>
        </w:div>
        <w:div w:id="2141916966">
          <w:marLeft w:val="0"/>
          <w:marRight w:val="0"/>
          <w:marTop w:val="0"/>
          <w:marBottom w:val="0"/>
          <w:divBdr>
            <w:top w:val="none" w:sz="0" w:space="0" w:color="auto"/>
            <w:left w:val="none" w:sz="0" w:space="0" w:color="auto"/>
            <w:bottom w:val="none" w:sz="0" w:space="0" w:color="auto"/>
            <w:right w:val="none" w:sz="0" w:space="0" w:color="auto"/>
          </w:divBdr>
        </w:div>
        <w:div w:id="728725823">
          <w:marLeft w:val="0"/>
          <w:marRight w:val="0"/>
          <w:marTop w:val="0"/>
          <w:marBottom w:val="0"/>
          <w:divBdr>
            <w:top w:val="none" w:sz="0" w:space="0" w:color="auto"/>
            <w:left w:val="none" w:sz="0" w:space="0" w:color="auto"/>
            <w:bottom w:val="none" w:sz="0" w:space="0" w:color="auto"/>
            <w:right w:val="none" w:sz="0" w:space="0" w:color="auto"/>
          </w:divBdr>
        </w:div>
        <w:div w:id="59136883">
          <w:marLeft w:val="0"/>
          <w:marRight w:val="0"/>
          <w:marTop w:val="0"/>
          <w:marBottom w:val="0"/>
          <w:divBdr>
            <w:top w:val="none" w:sz="0" w:space="0" w:color="auto"/>
            <w:left w:val="none" w:sz="0" w:space="0" w:color="auto"/>
            <w:bottom w:val="none" w:sz="0" w:space="0" w:color="auto"/>
            <w:right w:val="none" w:sz="0" w:space="0" w:color="auto"/>
          </w:divBdr>
        </w:div>
        <w:div w:id="1754740258">
          <w:marLeft w:val="0"/>
          <w:marRight w:val="0"/>
          <w:marTop w:val="0"/>
          <w:marBottom w:val="0"/>
          <w:divBdr>
            <w:top w:val="none" w:sz="0" w:space="0" w:color="auto"/>
            <w:left w:val="none" w:sz="0" w:space="0" w:color="auto"/>
            <w:bottom w:val="none" w:sz="0" w:space="0" w:color="auto"/>
            <w:right w:val="none" w:sz="0" w:space="0" w:color="auto"/>
          </w:divBdr>
        </w:div>
        <w:div w:id="1493990530">
          <w:marLeft w:val="0"/>
          <w:marRight w:val="0"/>
          <w:marTop w:val="0"/>
          <w:marBottom w:val="0"/>
          <w:divBdr>
            <w:top w:val="none" w:sz="0" w:space="0" w:color="auto"/>
            <w:left w:val="none" w:sz="0" w:space="0" w:color="auto"/>
            <w:bottom w:val="none" w:sz="0" w:space="0" w:color="auto"/>
            <w:right w:val="none" w:sz="0" w:space="0" w:color="auto"/>
          </w:divBdr>
        </w:div>
        <w:div w:id="1109935685">
          <w:marLeft w:val="0"/>
          <w:marRight w:val="0"/>
          <w:marTop w:val="0"/>
          <w:marBottom w:val="0"/>
          <w:divBdr>
            <w:top w:val="none" w:sz="0" w:space="0" w:color="auto"/>
            <w:left w:val="none" w:sz="0" w:space="0" w:color="auto"/>
            <w:bottom w:val="none" w:sz="0" w:space="0" w:color="auto"/>
            <w:right w:val="none" w:sz="0" w:space="0" w:color="auto"/>
          </w:divBdr>
        </w:div>
        <w:div w:id="1683435175">
          <w:marLeft w:val="0"/>
          <w:marRight w:val="0"/>
          <w:marTop w:val="0"/>
          <w:marBottom w:val="0"/>
          <w:divBdr>
            <w:top w:val="none" w:sz="0" w:space="0" w:color="auto"/>
            <w:left w:val="none" w:sz="0" w:space="0" w:color="auto"/>
            <w:bottom w:val="none" w:sz="0" w:space="0" w:color="auto"/>
            <w:right w:val="none" w:sz="0" w:space="0" w:color="auto"/>
          </w:divBdr>
        </w:div>
        <w:div w:id="1518155080">
          <w:marLeft w:val="0"/>
          <w:marRight w:val="0"/>
          <w:marTop w:val="0"/>
          <w:marBottom w:val="0"/>
          <w:divBdr>
            <w:top w:val="none" w:sz="0" w:space="0" w:color="auto"/>
            <w:left w:val="none" w:sz="0" w:space="0" w:color="auto"/>
            <w:bottom w:val="none" w:sz="0" w:space="0" w:color="auto"/>
            <w:right w:val="none" w:sz="0" w:space="0" w:color="auto"/>
          </w:divBdr>
          <w:divsChild>
            <w:div w:id="1746872302">
              <w:marLeft w:val="0"/>
              <w:marRight w:val="0"/>
              <w:marTop w:val="0"/>
              <w:marBottom w:val="0"/>
              <w:divBdr>
                <w:top w:val="none" w:sz="0" w:space="0" w:color="auto"/>
                <w:left w:val="none" w:sz="0" w:space="0" w:color="auto"/>
                <w:bottom w:val="none" w:sz="0" w:space="0" w:color="auto"/>
                <w:right w:val="none" w:sz="0" w:space="0" w:color="auto"/>
              </w:divBdr>
            </w:div>
            <w:div w:id="1568757284">
              <w:marLeft w:val="0"/>
              <w:marRight w:val="0"/>
              <w:marTop w:val="0"/>
              <w:marBottom w:val="0"/>
              <w:divBdr>
                <w:top w:val="none" w:sz="0" w:space="0" w:color="auto"/>
                <w:left w:val="none" w:sz="0" w:space="0" w:color="auto"/>
                <w:bottom w:val="none" w:sz="0" w:space="0" w:color="auto"/>
                <w:right w:val="none" w:sz="0" w:space="0" w:color="auto"/>
              </w:divBdr>
            </w:div>
            <w:div w:id="1117062796">
              <w:marLeft w:val="0"/>
              <w:marRight w:val="0"/>
              <w:marTop w:val="0"/>
              <w:marBottom w:val="0"/>
              <w:divBdr>
                <w:top w:val="none" w:sz="0" w:space="0" w:color="auto"/>
                <w:left w:val="none" w:sz="0" w:space="0" w:color="auto"/>
                <w:bottom w:val="none" w:sz="0" w:space="0" w:color="auto"/>
                <w:right w:val="none" w:sz="0" w:space="0" w:color="auto"/>
              </w:divBdr>
            </w:div>
            <w:div w:id="1915238238">
              <w:marLeft w:val="0"/>
              <w:marRight w:val="0"/>
              <w:marTop w:val="0"/>
              <w:marBottom w:val="0"/>
              <w:divBdr>
                <w:top w:val="none" w:sz="0" w:space="0" w:color="auto"/>
                <w:left w:val="none" w:sz="0" w:space="0" w:color="auto"/>
                <w:bottom w:val="none" w:sz="0" w:space="0" w:color="auto"/>
                <w:right w:val="none" w:sz="0" w:space="0" w:color="auto"/>
              </w:divBdr>
              <w:divsChild>
                <w:div w:id="383650354">
                  <w:marLeft w:val="0"/>
                  <w:marRight w:val="0"/>
                  <w:marTop w:val="0"/>
                  <w:marBottom w:val="0"/>
                  <w:divBdr>
                    <w:top w:val="none" w:sz="0" w:space="0" w:color="auto"/>
                    <w:left w:val="none" w:sz="0" w:space="0" w:color="auto"/>
                    <w:bottom w:val="none" w:sz="0" w:space="0" w:color="auto"/>
                    <w:right w:val="none" w:sz="0" w:space="0" w:color="auto"/>
                  </w:divBdr>
                  <w:divsChild>
                    <w:div w:id="838086126">
                      <w:marLeft w:val="0"/>
                      <w:marRight w:val="0"/>
                      <w:marTop w:val="0"/>
                      <w:marBottom w:val="0"/>
                      <w:divBdr>
                        <w:top w:val="none" w:sz="0" w:space="0" w:color="auto"/>
                        <w:left w:val="none" w:sz="0" w:space="0" w:color="auto"/>
                        <w:bottom w:val="none" w:sz="0" w:space="0" w:color="auto"/>
                        <w:right w:val="none" w:sz="0" w:space="0" w:color="auto"/>
                      </w:divBdr>
                    </w:div>
                    <w:div w:id="668362071">
                      <w:marLeft w:val="0"/>
                      <w:marRight w:val="0"/>
                      <w:marTop w:val="0"/>
                      <w:marBottom w:val="0"/>
                      <w:divBdr>
                        <w:top w:val="none" w:sz="0" w:space="0" w:color="auto"/>
                        <w:left w:val="none" w:sz="0" w:space="0" w:color="auto"/>
                        <w:bottom w:val="none" w:sz="0" w:space="0" w:color="auto"/>
                        <w:right w:val="none" w:sz="0" w:space="0" w:color="auto"/>
                      </w:divBdr>
                    </w:div>
                    <w:div w:id="1712151052">
                      <w:marLeft w:val="0"/>
                      <w:marRight w:val="0"/>
                      <w:marTop w:val="0"/>
                      <w:marBottom w:val="0"/>
                      <w:divBdr>
                        <w:top w:val="none" w:sz="0" w:space="0" w:color="auto"/>
                        <w:left w:val="none" w:sz="0" w:space="0" w:color="auto"/>
                        <w:bottom w:val="none" w:sz="0" w:space="0" w:color="auto"/>
                        <w:right w:val="none" w:sz="0" w:space="0" w:color="auto"/>
                      </w:divBdr>
                    </w:div>
                  </w:divsChild>
                </w:div>
                <w:div w:id="15547416">
                  <w:marLeft w:val="0"/>
                  <w:marRight w:val="0"/>
                  <w:marTop w:val="0"/>
                  <w:marBottom w:val="0"/>
                  <w:divBdr>
                    <w:top w:val="none" w:sz="0" w:space="0" w:color="auto"/>
                    <w:left w:val="none" w:sz="0" w:space="0" w:color="auto"/>
                    <w:bottom w:val="none" w:sz="0" w:space="0" w:color="auto"/>
                    <w:right w:val="none" w:sz="0" w:space="0" w:color="auto"/>
                  </w:divBdr>
                  <w:divsChild>
                    <w:div w:id="420025929">
                      <w:marLeft w:val="0"/>
                      <w:marRight w:val="0"/>
                      <w:marTop w:val="0"/>
                      <w:marBottom w:val="0"/>
                      <w:divBdr>
                        <w:top w:val="none" w:sz="0" w:space="0" w:color="auto"/>
                        <w:left w:val="none" w:sz="0" w:space="0" w:color="auto"/>
                        <w:bottom w:val="none" w:sz="0" w:space="0" w:color="auto"/>
                        <w:right w:val="none" w:sz="0" w:space="0" w:color="auto"/>
                      </w:divBdr>
                    </w:div>
                    <w:div w:id="233664184">
                      <w:marLeft w:val="0"/>
                      <w:marRight w:val="0"/>
                      <w:marTop w:val="0"/>
                      <w:marBottom w:val="0"/>
                      <w:divBdr>
                        <w:top w:val="none" w:sz="0" w:space="0" w:color="auto"/>
                        <w:left w:val="none" w:sz="0" w:space="0" w:color="auto"/>
                        <w:bottom w:val="none" w:sz="0" w:space="0" w:color="auto"/>
                        <w:right w:val="none" w:sz="0" w:space="0" w:color="auto"/>
                      </w:divBdr>
                    </w:div>
                    <w:div w:id="9160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526">
              <w:marLeft w:val="0"/>
              <w:marRight w:val="0"/>
              <w:marTop w:val="0"/>
              <w:marBottom w:val="0"/>
              <w:divBdr>
                <w:top w:val="none" w:sz="0" w:space="0" w:color="auto"/>
                <w:left w:val="none" w:sz="0" w:space="0" w:color="auto"/>
                <w:bottom w:val="none" w:sz="0" w:space="0" w:color="auto"/>
                <w:right w:val="none" w:sz="0" w:space="0" w:color="auto"/>
              </w:divBdr>
            </w:div>
          </w:divsChild>
        </w:div>
        <w:div w:id="481851977">
          <w:marLeft w:val="0"/>
          <w:marRight w:val="0"/>
          <w:marTop w:val="0"/>
          <w:marBottom w:val="0"/>
          <w:divBdr>
            <w:top w:val="none" w:sz="0" w:space="0" w:color="auto"/>
            <w:left w:val="none" w:sz="0" w:space="0" w:color="auto"/>
            <w:bottom w:val="none" w:sz="0" w:space="0" w:color="auto"/>
            <w:right w:val="none" w:sz="0" w:space="0" w:color="auto"/>
          </w:divBdr>
        </w:div>
        <w:div w:id="986859109">
          <w:marLeft w:val="0"/>
          <w:marRight w:val="0"/>
          <w:marTop w:val="0"/>
          <w:marBottom w:val="0"/>
          <w:divBdr>
            <w:top w:val="none" w:sz="0" w:space="0" w:color="auto"/>
            <w:left w:val="none" w:sz="0" w:space="0" w:color="auto"/>
            <w:bottom w:val="none" w:sz="0" w:space="0" w:color="auto"/>
            <w:right w:val="none" w:sz="0" w:space="0" w:color="auto"/>
          </w:divBdr>
          <w:divsChild>
            <w:div w:id="927270215">
              <w:marLeft w:val="0"/>
              <w:marRight w:val="0"/>
              <w:marTop w:val="0"/>
              <w:marBottom w:val="0"/>
              <w:divBdr>
                <w:top w:val="none" w:sz="0" w:space="0" w:color="auto"/>
                <w:left w:val="none" w:sz="0" w:space="0" w:color="auto"/>
                <w:bottom w:val="none" w:sz="0" w:space="0" w:color="auto"/>
                <w:right w:val="none" w:sz="0" w:space="0" w:color="auto"/>
              </w:divBdr>
            </w:div>
            <w:div w:id="1807503316">
              <w:marLeft w:val="0"/>
              <w:marRight w:val="0"/>
              <w:marTop w:val="0"/>
              <w:marBottom w:val="0"/>
              <w:divBdr>
                <w:top w:val="none" w:sz="0" w:space="0" w:color="auto"/>
                <w:left w:val="none" w:sz="0" w:space="0" w:color="auto"/>
                <w:bottom w:val="none" w:sz="0" w:space="0" w:color="auto"/>
                <w:right w:val="none" w:sz="0" w:space="0" w:color="auto"/>
              </w:divBdr>
            </w:div>
            <w:div w:id="382488726">
              <w:marLeft w:val="0"/>
              <w:marRight w:val="0"/>
              <w:marTop w:val="0"/>
              <w:marBottom w:val="0"/>
              <w:divBdr>
                <w:top w:val="none" w:sz="0" w:space="0" w:color="auto"/>
                <w:left w:val="none" w:sz="0" w:space="0" w:color="auto"/>
                <w:bottom w:val="none" w:sz="0" w:space="0" w:color="auto"/>
                <w:right w:val="none" w:sz="0" w:space="0" w:color="auto"/>
              </w:divBdr>
            </w:div>
            <w:div w:id="1018199564">
              <w:marLeft w:val="0"/>
              <w:marRight w:val="0"/>
              <w:marTop w:val="0"/>
              <w:marBottom w:val="0"/>
              <w:divBdr>
                <w:top w:val="none" w:sz="0" w:space="0" w:color="auto"/>
                <w:left w:val="none" w:sz="0" w:space="0" w:color="auto"/>
                <w:bottom w:val="none" w:sz="0" w:space="0" w:color="auto"/>
                <w:right w:val="none" w:sz="0" w:space="0" w:color="auto"/>
              </w:divBdr>
            </w:div>
          </w:divsChild>
        </w:div>
        <w:div w:id="772745448">
          <w:marLeft w:val="0"/>
          <w:marRight w:val="0"/>
          <w:marTop w:val="0"/>
          <w:marBottom w:val="0"/>
          <w:divBdr>
            <w:top w:val="none" w:sz="0" w:space="0" w:color="auto"/>
            <w:left w:val="none" w:sz="0" w:space="0" w:color="auto"/>
            <w:bottom w:val="none" w:sz="0" w:space="0" w:color="auto"/>
            <w:right w:val="none" w:sz="0" w:space="0" w:color="auto"/>
          </w:divBdr>
        </w:div>
        <w:div w:id="1813717340">
          <w:marLeft w:val="0"/>
          <w:marRight w:val="0"/>
          <w:marTop w:val="0"/>
          <w:marBottom w:val="0"/>
          <w:divBdr>
            <w:top w:val="none" w:sz="0" w:space="0" w:color="auto"/>
            <w:left w:val="none" w:sz="0" w:space="0" w:color="auto"/>
            <w:bottom w:val="none" w:sz="0" w:space="0" w:color="auto"/>
            <w:right w:val="none" w:sz="0" w:space="0" w:color="auto"/>
          </w:divBdr>
        </w:div>
        <w:div w:id="1319731021">
          <w:marLeft w:val="0"/>
          <w:marRight w:val="0"/>
          <w:marTop w:val="0"/>
          <w:marBottom w:val="0"/>
          <w:divBdr>
            <w:top w:val="none" w:sz="0" w:space="0" w:color="auto"/>
            <w:left w:val="none" w:sz="0" w:space="0" w:color="auto"/>
            <w:bottom w:val="none" w:sz="0" w:space="0" w:color="auto"/>
            <w:right w:val="none" w:sz="0" w:space="0" w:color="auto"/>
          </w:divBdr>
        </w:div>
        <w:div w:id="1862932241">
          <w:marLeft w:val="0"/>
          <w:marRight w:val="0"/>
          <w:marTop w:val="0"/>
          <w:marBottom w:val="0"/>
          <w:divBdr>
            <w:top w:val="none" w:sz="0" w:space="0" w:color="auto"/>
            <w:left w:val="none" w:sz="0" w:space="0" w:color="auto"/>
            <w:bottom w:val="none" w:sz="0" w:space="0" w:color="auto"/>
            <w:right w:val="none" w:sz="0" w:space="0" w:color="auto"/>
          </w:divBdr>
        </w:div>
        <w:div w:id="1708674764">
          <w:marLeft w:val="0"/>
          <w:marRight w:val="0"/>
          <w:marTop w:val="0"/>
          <w:marBottom w:val="0"/>
          <w:divBdr>
            <w:top w:val="none" w:sz="0" w:space="0" w:color="auto"/>
            <w:left w:val="none" w:sz="0" w:space="0" w:color="auto"/>
            <w:bottom w:val="none" w:sz="0" w:space="0" w:color="auto"/>
            <w:right w:val="none" w:sz="0" w:space="0" w:color="auto"/>
          </w:divBdr>
        </w:div>
        <w:div w:id="2079932566">
          <w:marLeft w:val="0"/>
          <w:marRight w:val="0"/>
          <w:marTop w:val="0"/>
          <w:marBottom w:val="0"/>
          <w:divBdr>
            <w:top w:val="none" w:sz="0" w:space="0" w:color="auto"/>
            <w:left w:val="none" w:sz="0" w:space="0" w:color="auto"/>
            <w:bottom w:val="none" w:sz="0" w:space="0" w:color="auto"/>
            <w:right w:val="none" w:sz="0" w:space="0" w:color="auto"/>
          </w:divBdr>
        </w:div>
        <w:div w:id="1583834053">
          <w:marLeft w:val="0"/>
          <w:marRight w:val="0"/>
          <w:marTop w:val="0"/>
          <w:marBottom w:val="0"/>
          <w:divBdr>
            <w:top w:val="none" w:sz="0" w:space="0" w:color="auto"/>
            <w:left w:val="none" w:sz="0" w:space="0" w:color="auto"/>
            <w:bottom w:val="none" w:sz="0" w:space="0" w:color="auto"/>
            <w:right w:val="none" w:sz="0" w:space="0" w:color="auto"/>
          </w:divBdr>
        </w:div>
        <w:div w:id="877199589">
          <w:marLeft w:val="0"/>
          <w:marRight w:val="0"/>
          <w:marTop w:val="0"/>
          <w:marBottom w:val="0"/>
          <w:divBdr>
            <w:top w:val="none" w:sz="0" w:space="0" w:color="auto"/>
            <w:left w:val="none" w:sz="0" w:space="0" w:color="auto"/>
            <w:bottom w:val="none" w:sz="0" w:space="0" w:color="auto"/>
            <w:right w:val="none" w:sz="0" w:space="0" w:color="auto"/>
          </w:divBdr>
        </w:div>
        <w:div w:id="1496648134">
          <w:marLeft w:val="0"/>
          <w:marRight w:val="0"/>
          <w:marTop w:val="0"/>
          <w:marBottom w:val="0"/>
          <w:divBdr>
            <w:top w:val="none" w:sz="0" w:space="0" w:color="auto"/>
            <w:left w:val="none" w:sz="0" w:space="0" w:color="auto"/>
            <w:bottom w:val="none" w:sz="0" w:space="0" w:color="auto"/>
            <w:right w:val="none" w:sz="0" w:space="0" w:color="auto"/>
          </w:divBdr>
        </w:div>
        <w:div w:id="244339451">
          <w:marLeft w:val="0"/>
          <w:marRight w:val="0"/>
          <w:marTop w:val="0"/>
          <w:marBottom w:val="0"/>
          <w:divBdr>
            <w:top w:val="none" w:sz="0" w:space="0" w:color="auto"/>
            <w:left w:val="none" w:sz="0" w:space="0" w:color="auto"/>
            <w:bottom w:val="none" w:sz="0" w:space="0" w:color="auto"/>
            <w:right w:val="none" w:sz="0" w:space="0" w:color="auto"/>
          </w:divBdr>
        </w:div>
        <w:div w:id="193424658">
          <w:marLeft w:val="0"/>
          <w:marRight w:val="0"/>
          <w:marTop w:val="0"/>
          <w:marBottom w:val="0"/>
          <w:divBdr>
            <w:top w:val="none" w:sz="0" w:space="0" w:color="auto"/>
            <w:left w:val="none" w:sz="0" w:space="0" w:color="auto"/>
            <w:bottom w:val="none" w:sz="0" w:space="0" w:color="auto"/>
            <w:right w:val="none" w:sz="0" w:space="0" w:color="auto"/>
          </w:divBdr>
        </w:div>
        <w:div w:id="1892493737">
          <w:marLeft w:val="0"/>
          <w:marRight w:val="0"/>
          <w:marTop w:val="0"/>
          <w:marBottom w:val="0"/>
          <w:divBdr>
            <w:top w:val="none" w:sz="0" w:space="0" w:color="auto"/>
            <w:left w:val="none" w:sz="0" w:space="0" w:color="auto"/>
            <w:bottom w:val="none" w:sz="0" w:space="0" w:color="auto"/>
            <w:right w:val="none" w:sz="0" w:space="0" w:color="auto"/>
          </w:divBdr>
        </w:div>
        <w:div w:id="1252540857">
          <w:marLeft w:val="0"/>
          <w:marRight w:val="0"/>
          <w:marTop w:val="0"/>
          <w:marBottom w:val="0"/>
          <w:divBdr>
            <w:top w:val="none" w:sz="0" w:space="0" w:color="auto"/>
            <w:left w:val="none" w:sz="0" w:space="0" w:color="auto"/>
            <w:bottom w:val="none" w:sz="0" w:space="0" w:color="auto"/>
            <w:right w:val="none" w:sz="0" w:space="0" w:color="auto"/>
          </w:divBdr>
        </w:div>
        <w:div w:id="1924992829">
          <w:marLeft w:val="0"/>
          <w:marRight w:val="0"/>
          <w:marTop w:val="0"/>
          <w:marBottom w:val="0"/>
          <w:divBdr>
            <w:top w:val="none" w:sz="0" w:space="0" w:color="auto"/>
            <w:left w:val="none" w:sz="0" w:space="0" w:color="auto"/>
            <w:bottom w:val="none" w:sz="0" w:space="0" w:color="auto"/>
            <w:right w:val="none" w:sz="0" w:space="0" w:color="auto"/>
          </w:divBdr>
        </w:div>
        <w:div w:id="354817614">
          <w:marLeft w:val="0"/>
          <w:marRight w:val="0"/>
          <w:marTop w:val="0"/>
          <w:marBottom w:val="0"/>
          <w:divBdr>
            <w:top w:val="none" w:sz="0" w:space="0" w:color="auto"/>
            <w:left w:val="none" w:sz="0" w:space="0" w:color="auto"/>
            <w:bottom w:val="none" w:sz="0" w:space="0" w:color="auto"/>
            <w:right w:val="none" w:sz="0" w:space="0" w:color="auto"/>
          </w:divBdr>
        </w:div>
        <w:div w:id="745344413">
          <w:marLeft w:val="0"/>
          <w:marRight w:val="0"/>
          <w:marTop w:val="0"/>
          <w:marBottom w:val="0"/>
          <w:divBdr>
            <w:top w:val="none" w:sz="0" w:space="0" w:color="auto"/>
            <w:left w:val="none" w:sz="0" w:space="0" w:color="auto"/>
            <w:bottom w:val="none" w:sz="0" w:space="0" w:color="auto"/>
            <w:right w:val="none" w:sz="0" w:space="0" w:color="auto"/>
          </w:divBdr>
        </w:div>
        <w:div w:id="1147823284">
          <w:marLeft w:val="0"/>
          <w:marRight w:val="0"/>
          <w:marTop w:val="0"/>
          <w:marBottom w:val="0"/>
          <w:divBdr>
            <w:top w:val="none" w:sz="0" w:space="0" w:color="auto"/>
            <w:left w:val="none" w:sz="0" w:space="0" w:color="auto"/>
            <w:bottom w:val="none" w:sz="0" w:space="0" w:color="auto"/>
            <w:right w:val="none" w:sz="0" w:space="0" w:color="auto"/>
          </w:divBdr>
        </w:div>
        <w:div w:id="2066638316">
          <w:marLeft w:val="0"/>
          <w:marRight w:val="0"/>
          <w:marTop w:val="0"/>
          <w:marBottom w:val="0"/>
          <w:divBdr>
            <w:top w:val="none" w:sz="0" w:space="0" w:color="auto"/>
            <w:left w:val="none" w:sz="0" w:space="0" w:color="auto"/>
            <w:bottom w:val="none" w:sz="0" w:space="0" w:color="auto"/>
            <w:right w:val="none" w:sz="0" w:space="0" w:color="auto"/>
          </w:divBdr>
        </w:div>
        <w:div w:id="1203983112">
          <w:marLeft w:val="0"/>
          <w:marRight w:val="0"/>
          <w:marTop w:val="0"/>
          <w:marBottom w:val="0"/>
          <w:divBdr>
            <w:top w:val="none" w:sz="0" w:space="0" w:color="auto"/>
            <w:left w:val="none" w:sz="0" w:space="0" w:color="auto"/>
            <w:bottom w:val="none" w:sz="0" w:space="0" w:color="auto"/>
            <w:right w:val="none" w:sz="0" w:space="0" w:color="auto"/>
          </w:divBdr>
        </w:div>
        <w:div w:id="1948584775">
          <w:marLeft w:val="0"/>
          <w:marRight w:val="0"/>
          <w:marTop w:val="0"/>
          <w:marBottom w:val="0"/>
          <w:divBdr>
            <w:top w:val="none" w:sz="0" w:space="0" w:color="auto"/>
            <w:left w:val="none" w:sz="0" w:space="0" w:color="auto"/>
            <w:bottom w:val="none" w:sz="0" w:space="0" w:color="auto"/>
            <w:right w:val="none" w:sz="0" w:space="0" w:color="auto"/>
          </w:divBdr>
        </w:div>
        <w:div w:id="686912079">
          <w:marLeft w:val="0"/>
          <w:marRight w:val="0"/>
          <w:marTop w:val="0"/>
          <w:marBottom w:val="0"/>
          <w:divBdr>
            <w:top w:val="none" w:sz="0" w:space="0" w:color="auto"/>
            <w:left w:val="none" w:sz="0" w:space="0" w:color="auto"/>
            <w:bottom w:val="none" w:sz="0" w:space="0" w:color="auto"/>
            <w:right w:val="none" w:sz="0" w:space="0" w:color="auto"/>
          </w:divBdr>
        </w:div>
        <w:div w:id="1975210759">
          <w:marLeft w:val="0"/>
          <w:marRight w:val="0"/>
          <w:marTop w:val="0"/>
          <w:marBottom w:val="0"/>
          <w:divBdr>
            <w:top w:val="none" w:sz="0" w:space="0" w:color="auto"/>
            <w:left w:val="none" w:sz="0" w:space="0" w:color="auto"/>
            <w:bottom w:val="none" w:sz="0" w:space="0" w:color="auto"/>
            <w:right w:val="none" w:sz="0" w:space="0" w:color="auto"/>
          </w:divBdr>
        </w:div>
        <w:div w:id="1358314896">
          <w:marLeft w:val="0"/>
          <w:marRight w:val="0"/>
          <w:marTop w:val="0"/>
          <w:marBottom w:val="0"/>
          <w:divBdr>
            <w:top w:val="none" w:sz="0" w:space="0" w:color="auto"/>
            <w:left w:val="none" w:sz="0" w:space="0" w:color="auto"/>
            <w:bottom w:val="none" w:sz="0" w:space="0" w:color="auto"/>
            <w:right w:val="none" w:sz="0" w:space="0" w:color="auto"/>
          </w:divBdr>
        </w:div>
        <w:div w:id="1172721614">
          <w:marLeft w:val="0"/>
          <w:marRight w:val="0"/>
          <w:marTop w:val="0"/>
          <w:marBottom w:val="0"/>
          <w:divBdr>
            <w:top w:val="none" w:sz="0" w:space="0" w:color="auto"/>
            <w:left w:val="none" w:sz="0" w:space="0" w:color="auto"/>
            <w:bottom w:val="none" w:sz="0" w:space="0" w:color="auto"/>
            <w:right w:val="none" w:sz="0" w:space="0" w:color="auto"/>
          </w:divBdr>
        </w:div>
        <w:div w:id="1013145516">
          <w:marLeft w:val="0"/>
          <w:marRight w:val="0"/>
          <w:marTop w:val="0"/>
          <w:marBottom w:val="0"/>
          <w:divBdr>
            <w:top w:val="none" w:sz="0" w:space="0" w:color="auto"/>
            <w:left w:val="none" w:sz="0" w:space="0" w:color="auto"/>
            <w:bottom w:val="none" w:sz="0" w:space="0" w:color="auto"/>
            <w:right w:val="none" w:sz="0" w:space="0" w:color="auto"/>
          </w:divBdr>
        </w:div>
        <w:div w:id="1721585977">
          <w:marLeft w:val="0"/>
          <w:marRight w:val="0"/>
          <w:marTop w:val="0"/>
          <w:marBottom w:val="0"/>
          <w:divBdr>
            <w:top w:val="none" w:sz="0" w:space="0" w:color="auto"/>
            <w:left w:val="none" w:sz="0" w:space="0" w:color="auto"/>
            <w:bottom w:val="none" w:sz="0" w:space="0" w:color="auto"/>
            <w:right w:val="none" w:sz="0" w:space="0" w:color="auto"/>
          </w:divBdr>
        </w:div>
        <w:div w:id="567301268">
          <w:marLeft w:val="0"/>
          <w:marRight w:val="0"/>
          <w:marTop w:val="0"/>
          <w:marBottom w:val="0"/>
          <w:divBdr>
            <w:top w:val="none" w:sz="0" w:space="0" w:color="auto"/>
            <w:left w:val="none" w:sz="0" w:space="0" w:color="auto"/>
            <w:bottom w:val="none" w:sz="0" w:space="0" w:color="auto"/>
            <w:right w:val="none" w:sz="0" w:space="0" w:color="auto"/>
          </w:divBdr>
        </w:div>
        <w:div w:id="1361858990">
          <w:marLeft w:val="0"/>
          <w:marRight w:val="0"/>
          <w:marTop w:val="0"/>
          <w:marBottom w:val="0"/>
          <w:divBdr>
            <w:top w:val="none" w:sz="0" w:space="0" w:color="auto"/>
            <w:left w:val="none" w:sz="0" w:space="0" w:color="auto"/>
            <w:bottom w:val="none" w:sz="0" w:space="0" w:color="auto"/>
            <w:right w:val="none" w:sz="0" w:space="0" w:color="auto"/>
          </w:divBdr>
        </w:div>
        <w:div w:id="389501088">
          <w:marLeft w:val="0"/>
          <w:marRight w:val="0"/>
          <w:marTop w:val="0"/>
          <w:marBottom w:val="0"/>
          <w:divBdr>
            <w:top w:val="none" w:sz="0" w:space="0" w:color="auto"/>
            <w:left w:val="none" w:sz="0" w:space="0" w:color="auto"/>
            <w:bottom w:val="none" w:sz="0" w:space="0" w:color="auto"/>
            <w:right w:val="none" w:sz="0" w:space="0" w:color="auto"/>
          </w:divBdr>
        </w:div>
        <w:div w:id="757219318">
          <w:marLeft w:val="0"/>
          <w:marRight w:val="0"/>
          <w:marTop w:val="0"/>
          <w:marBottom w:val="0"/>
          <w:divBdr>
            <w:top w:val="none" w:sz="0" w:space="0" w:color="auto"/>
            <w:left w:val="none" w:sz="0" w:space="0" w:color="auto"/>
            <w:bottom w:val="none" w:sz="0" w:space="0" w:color="auto"/>
            <w:right w:val="none" w:sz="0" w:space="0" w:color="auto"/>
          </w:divBdr>
        </w:div>
        <w:div w:id="1495534569">
          <w:marLeft w:val="0"/>
          <w:marRight w:val="0"/>
          <w:marTop w:val="0"/>
          <w:marBottom w:val="0"/>
          <w:divBdr>
            <w:top w:val="none" w:sz="0" w:space="0" w:color="auto"/>
            <w:left w:val="none" w:sz="0" w:space="0" w:color="auto"/>
            <w:bottom w:val="none" w:sz="0" w:space="0" w:color="auto"/>
            <w:right w:val="none" w:sz="0" w:space="0" w:color="auto"/>
          </w:divBdr>
        </w:div>
        <w:div w:id="2003198305">
          <w:marLeft w:val="0"/>
          <w:marRight w:val="0"/>
          <w:marTop w:val="0"/>
          <w:marBottom w:val="0"/>
          <w:divBdr>
            <w:top w:val="none" w:sz="0" w:space="0" w:color="auto"/>
            <w:left w:val="none" w:sz="0" w:space="0" w:color="auto"/>
            <w:bottom w:val="none" w:sz="0" w:space="0" w:color="auto"/>
            <w:right w:val="none" w:sz="0" w:space="0" w:color="auto"/>
          </w:divBdr>
        </w:div>
        <w:div w:id="1580211782">
          <w:marLeft w:val="0"/>
          <w:marRight w:val="0"/>
          <w:marTop w:val="0"/>
          <w:marBottom w:val="0"/>
          <w:divBdr>
            <w:top w:val="none" w:sz="0" w:space="0" w:color="auto"/>
            <w:left w:val="none" w:sz="0" w:space="0" w:color="auto"/>
            <w:bottom w:val="none" w:sz="0" w:space="0" w:color="auto"/>
            <w:right w:val="none" w:sz="0" w:space="0" w:color="auto"/>
          </w:divBdr>
        </w:div>
        <w:div w:id="1853690004">
          <w:marLeft w:val="0"/>
          <w:marRight w:val="0"/>
          <w:marTop w:val="0"/>
          <w:marBottom w:val="0"/>
          <w:divBdr>
            <w:top w:val="none" w:sz="0" w:space="0" w:color="auto"/>
            <w:left w:val="none" w:sz="0" w:space="0" w:color="auto"/>
            <w:bottom w:val="none" w:sz="0" w:space="0" w:color="auto"/>
            <w:right w:val="none" w:sz="0" w:space="0" w:color="auto"/>
          </w:divBdr>
        </w:div>
        <w:div w:id="431167453">
          <w:marLeft w:val="0"/>
          <w:marRight w:val="0"/>
          <w:marTop w:val="0"/>
          <w:marBottom w:val="0"/>
          <w:divBdr>
            <w:top w:val="none" w:sz="0" w:space="0" w:color="auto"/>
            <w:left w:val="none" w:sz="0" w:space="0" w:color="auto"/>
            <w:bottom w:val="none" w:sz="0" w:space="0" w:color="auto"/>
            <w:right w:val="none" w:sz="0" w:space="0" w:color="auto"/>
          </w:divBdr>
        </w:div>
        <w:div w:id="85544383">
          <w:marLeft w:val="0"/>
          <w:marRight w:val="0"/>
          <w:marTop w:val="0"/>
          <w:marBottom w:val="0"/>
          <w:divBdr>
            <w:top w:val="none" w:sz="0" w:space="0" w:color="auto"/>
            <w:left w:val="none" w:sz="0" w:space="0" w:color="auto"/>
            <w:bottom w:val="none" w:sz="0" w:space="0" w:color="auto"/>
            <w:right w:val="none" w:sz="0" w:space="0" w:color="auto"/>
          </w:divBdr>
        </w:div>
        <w:div w:id="807167782">
          <w:marLeft w:val="0"/>
          <w:marRight w:val="0"/>
          <w:marTop w:val="0"/>
          <w:marBottom w:val="0"/>
          <w:divBdr>
            <w:top w:val="none" w:sz="0" w:space="0" w:color="auto"/>
            <w:left w:val="none" w:sz="0" w:space="0" w:color="auto"/>
            <w:bottom w:val="none" w:sz="0" w:space="0" w:color="auto"/>
            <w:right w:val="none" w:sz="0" w:space="0" w:color="auto"/>
          </w:divBdr>
        </w:div>
        <w:div w:id="757554468">
          <w:marLeft w:val="0"/>
          <w:marRight w:val="0"/>
          <w:marTop w:val="0"/>
          <w:marBottom w:val="0"/>
          <w:divBdr>
            <w:top w:val="none" w:sz="0" w:space="0" w:color="auto"/>
            <w:left w:val="none" w:sz="0" w:space="0" w:color="auto"/>
            <w:bottom w:val="none" w:sz="0" w:space="0" w:color="auto"/>
            <w:right w:val="none" w:sz="0" w:space="0" w:color="auto"/>
          </w:divBdr>
          <w:divsChild>
            <w:div w:id="1435517435">
              <w:marLeft w:val="0"/>
              <w:marRight w:val="0"/>
              <w:marTop w:val="0"/>
              <w:marBottom w:val="0"/>
              <w:divBdr>
                <w:top w:val="none" w:sz="0" w:space="0" w:color="auto"/>
                <w:left w:val="none" w:sz="0" w:space="0" w:color="auto"/>
                <w:bottom w:val="none" w:sz="0" w:space="0" w:color="auto"/>
                <w:right w:val="none" w:sz="0" w:space="0" w:color="auto"/>
              </w:divBdr>
            </w:div>
            <w:div w:id="1710642497">
              <w:marLeft w:val="0"/>
              <w:marRight w:val="0"/>
              <w:marTop w:val="0"/>
              <w:marBottom w:val="0"/>
              <w:divBdr>
                <w:top w:val="none" w:sz="0" w:space="0" w:color="auto"/>
                <w:left w:val="none" w:sz="0" w:space="0" w:color="auto"/>
                <w:bottom w:val="none" w:sz="0" w:space="0" w:color="auto"/>
                <w:right w:val="none" w:sz="0" w:space="0" w:color="auto"/>
              </w:divBdr>
            </w:div>
            <w:div w:id="921529542">
              <w:marLeft w:val="0"/>
              <w:marRight w:val="0"/>
              <w:marTop w:val="0"/>
              <w:marBottom w:val="0"/>
              <w:divBdr>
                <w:top w:val="none" w:sz="0" w:space="0" w:color="auto"/>
                <w:left w:val="none" w:sz="0" w:space="0" w:color="auto"/>
                <w:bottom w:val="none" w:sz="0" w:space="0" w:color="auto"/>
                <w:right w:val="none" w:sz="0" w:space="0" w:color="auto"/>
              </w:divBdr>
            </w:div>
            <w:div w:id="141967746">
              <w:marLeft w:val="0"/>
              <w:marRight w:val="0"/>
              <w:marTop w:val="0"/>
              <w:marBottom w:val="0"/>
              <w:divBdr>
                <w:top w:val="none" w:sz="0" w:space="0" w:color="auto"/>
                <w:left w:val="none" w:sz="0" w:space="0" w:color="auto"/>
                <w:bottom w:val="none" w:sz="0" w:space="0" w:color="auto"/>
                <w:right w:val="none" w:sz="0" w:space="0" w:color="auto"/>
              </w:divBdr>
            </w:div>
          </w:divsChild>
        </w:div>
        <w:div w:id="1122110311">
          <w:marLeft w:val="0"/>
          <w:marRight w:val="0"/>
          <w:marTop w:val="0"/>
          <w:marBottom w:val="0"/>
          <w:divBdr>
            <w:top w:val="none" w:sz="0" w:space="0" w:color="auto"/>
            <w:left w:val="none" w:sz="0" w:space="0" w:color="auto"/>
            <w:bottom w:val="none" w:sz="0" w:space="0" w:color="auto"/>
            <w:right w:val="none" w:sz="0" w:space="0" w:color="auto"/>
          </w:divBdr>
        </w:div>
        <w:div w:id="6564911">
          <w:marLeft w:val="0"/>
          <w:marRight w:val="0"/>
          <w:marTop w:val="0"/>
          <w:marBottom w:val="0"/>
          <w:divBdr>
            <w:top w:val="none" w:sz="0" w:space="0" w:color="auto"/>
            <w:left w:val="none" w:sz="0" w:space="0" w:color="auto"/>
            <w:bottom w:val="none" w:sz="0" w:space="0" w:color="auto"/>
            <w:right w:val="none" w:sz="0" w:space="0" w:color="auto"/>
          </w:divBdr>
        </w:div>
        <w:div w:id="582111030">
          <w:marLeft w:val="0"/>
          <w:marRight w:val="0"/>
          <w:marTop w:val="0"/>
          <w:marBottom w:val="0"/>
          <w:divBdr>
            <w:top w:val="none" w:sz="0" w:space="0" w:color="auto"/>
            <w:left w:val="none" w:sz="0" w:space="0" w:color="auto"/>
            <w:bottom w:val="none" w:sz="0" w:space="0" w:color="auto"/>
            <w:right w:val="none" w:sz="0" w:space="0" w:color="auto"/>
          </w:divBdr>
        </w:div>
        <w:div w:id="2028629367">
          <w:marLeft w:val="0"/>
          <w:marRight w:val="0"/>
          <w:marTop w:val="0"/>
          <w:marBottom w:val="0"/>
          <w:divBdr>
            <w:top w:val="none" w:sz="0" w:space="0" w:color="auto"/>
            <w:left w:val="none" w:sz="0" w:space="0" w:color="auto"/>
            <w:bottom w:val="none" w:sz="0" w:space="0" w:color="auto"/>
            <w:right w:val="none" w:sz="0" w:space="0" w:color="auto"/>
          </w:divBdr>
        </w:div>
        <w:div w:id="410548728">
          <w:marLeft w:val="0"/>
          <w:marRight w:val="0"/>
          <w:marTop w:val="0"/>
          <w:marBottom w:val="0"/>
          <w:divBdr>
            <w:top w:val="none" w:sz="0" w:space="0" w:color="auto"/>
            <w:left w:val="none" w:sz="0" w:space="0" w:color="auto"/>
            <w:bottom w:val="none" w:sz="0" w:space="0" w:color="auto"/>
            <w:right w:val="none" w:sz="0" w:space="0" w:color="auto"/>
          </w:divBdr>
        </w:div>
        <w:div w:id="1132597468">
          <w:marLeft w:val="0"/>
          <w:marRight w:val="0"/>
          <w:marTop w:val="0"/>
          <w:marBottom w:val="0"/>
          <w:divBdr>
            <w:top w:val="none" w:sz="0" w:space="0" w:color="auto"/>
            <w:left w:val="none" w:sz="0" w:space="0" w:color="auto"/>
            <w:bottom w:val="none" w:sz="0" w:space="0" w:color="auto"/>
            <w:right w:val="none" w:sz="0" w:space="0" w:color="auto"/>
          </w:divBdr>
        </w:div>
        <w:div w:id="1130325484">
          <w:marLeft w:val="0"/>
          <w:marRight w:val="0"/>
          <w:marTop w:val="0"/>
          <w:marBottom w:val="0"/>
          <w:divBdr>
            <w:top w:val="none" w:sz="0" w:space="0" w:color="auto"/>
            <w:left w:val="none" w:sz="0" w:space="0" w:color="auto"/>
            <w:bottom w:val="none" w:sz="0" w:space="0" w:color="auto"/>
            <w:right w:val="none" w:sz="0" w:space="0" w:color="auto"/>
          </w:divBdr>
        </w:div>
        <w:div w:id="1054504653">
          <w:marLeft w:val="0"/>
          <w:marRight w:val="0"/>
          <w:marTop w:val="0"/>
          <w:marBottom w:val="0"/>
          <w:divBdr>
            <w:top w:val="none" w:sz="0" w:space="0" w:color="auto"/>
            <w:left w:val="none" w:sz="0" w:space="0" w:color="auto"/>
            <w:bottom w:val="none" w:sz="0" w:space="0" w:color="auto"/>
            <w:right w:val="none" w:sz="0" w:space="0" w:color="auto"/>
          </w:divBdr>
        </w:div>
        <w:div w:id="1011375303">
          <w:marLeft w:val="0"/>
          <w:marRight w:val="0"/>
          <w:marTop w:val="0"/>
          <w:marBottom w:val="0"/>
          <w:divBdr>
            <w:top w:val="none" w:sz="0" w:space="0" w:color="auto"/>
            <w:left w:val="none" w:sz="0" w:space="0" w:color="auto"/>
            <w:bottom w:val="none" w:sz="0" w:space="0" w:color="auto"/>
            <w:right w:val="none" w:sz="0" w:space="0" w:color="auto"/>
          </w:divBdr>
        </w:div>
        <w:div w:id="1426195576">
          <w:marLeft w:val="0"/>
          <w:marRight w:val="0"/>
          <w:marTop w:val="0"/>
          <w:marBottom w:val="0"/>
          <w:divBdr>
            <w:top w:val="none" w:sz="0" w:space="0" w:color="auto"/>
            <w:left w:val="none" w:sz="0" w:space="0" w:color="auto"/>
            <w:bottom w:val="none" w:sz="0" w:space="0" w:color="auto"/>
            <w:right w:val="none" w:sz="0" w:space="0" w:color="auto"/>
          </w:divBdr>
        </w:div>
        <w:div w:id="118837013">
          <w:marLeft w:val="0"/>
          <w:marRight w:val="0"/>
          <w:marTop w:val="0"/>
          <w:marBottom w:val="0"/>
          <w:divBdr>
            <w:top w:val="none" w:sz="0" w:space="0" w:color="auto"/>
            <w:left w:val="none" w:sz="0" w:space="0" w:color="auto"/>
            <w:bottom w:val="none" w:sz="0" w:space="0" w:color="auto"/>
            <w:right w:val="none" w:sz="0" w:space="0" w:color="auto"/>
          </w:divBdr>
        </w:div>
        <w:div w:id="78063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ory.state.gov/milestones/1784-1800/haitian-rev" TargetMode="External"/><Relationship Id="rId18" Type="http://schemas.openxmlformats.org/officeDocument/2006/relationships/hyperlink" Target="https://en.wikipedia.org/wiki/Sim%C3%B3n_Bol%C3%ADvar" TargetMode="External"/><Relationship Id="rId26" Type="http://schemas.openxmlformats.org/officeDocument/2006/relationships/hyperlink" Target="http://www.tamu.edu/faculty/ccbn/dewitt/adp/archives/documents/hidalgo.htm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www.britannica.com/topic/nationalism" TargetMode="External"/><Relationship Id="rId12" Type="http://schemas.openxmlformats.org/officeDocument/2006/relationships/hyperlink" Target="http://www.unesco.org/new/en/culture/themes/dialogue/the-slave-route/resistances-and-abolitions/toussaint-louverture/" TargetMode="External"/><Relationship Id="rId17" Type="http://schemas.openxmlformats.org/officeDocument/2006/relationships/image" Target="media/image5.png"/><Relationship Id="rId25" Type="http://schemas.openxmlformats.org/officeDocument/2006/relationships/hyperlink" Target="http://www.loc.gov/wiseguide/sept09/images/Mexican_A.jpg" TargetMode="External"/><Relationship Id="rId2" Type="http://schemas.openxmlformats.org/officeDocument/2006/relationships/numbering" Target="numbering.xml"/><Relationship Id="rId16" Type="http://schemas.openxmlformats.org/officeDocument/2006/relationships/hyperlink" Target="https://commons.wikimedia.org/wiki/File:Jose_San_Martin_1.JPG" TargetMode="External"/><Relationship Id="rId20" Type="http://schemas.openxmlformats.org/officeDocument/2006/relationships/hyperlink" Target="http://faculty.smu.edu/bakewell/BAKEWELL/texts/jamaica-letter.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chnm.gmu.edu/revolution/chap10c.html" TargetMode="Externa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bs.org/kera/usmexicanwar/biographies/hidalgo_costilla.html" TargetMode="External"/><Relationship Id="rId28" Type="http://schemas.openxmlformats.org/officeDocument/2006/relationships/image" Target="media/image8.png"/><Relationship Id="rId10" Type="http://schemas.openxmlformats.org/officeDocument/2006/relationships/hyperlink" Target="https://history.state.gov/milestones/1784-1800/haitian-rev" TargetMode="External"/><Relationship Id="rId19" Type="http://schemas.openxmlformats.org/officeDocument/2006/relationships/hyperlink" Target="http://www.biography.com/people/simon-bolivar-241196" TargetMode="External"/><Relationship Id="rId4" Type="http://schemas.openxmlformats.org/officeDocument/2006/relationships/settings" Target="settings.xml"/><Relationship Id="rId9" Type="http://schemas.openxmlformats.org/officeDocument/2006/relationships/hyperlink" Target="http://www.unesco.org/new/en/culture/themes/dialogue/the-slave-route/resistances-and-abolitions/toussaint-louverture/" TargetMode="External"/><Relationship Id="rId14" Type="http://schemas.openxmlformats.org/officeDocument/2006/relationships/image" Target="media/image3.png"/><Relationship Id="rId22" Type="http://schemas.openxmlformats.org/officeDocument/2006/relationships/hyperlink" Target="https://en.wikipedia.org/wiki/Miguel_Hidalgo_y_Costilla" TargetMode="External"/><Relationship Id="rId27" Type="http://schemas.openxmlformats.org/officeDocument/2006/relationships/hyperlink" Target="http://www.loc.gov/wiseguide/sept09/independence.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E768D3-C603-4A4F-9B3C-C4E0FA7C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4750</Words>
  <Characters>27081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31768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2016-10-25T19:27:00Z</dcterms:created>
  <dcterms:modified xsi:type="dcterms:W3CDTF">2016-10-25T19:50:00Z</dcterms:modified>
</cp:coreProperties>
</file>