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4C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 xml:space="preserve">Name: </w:t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ab/>
        <w:t xml:space="preserve">Date: </w:t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</w:p>
    <w:p w:rsidR="0030224C" w:rsidRDefault="0030224C" w:rsidP="0030224C">
      <w:pPr>
        <w:pBdr>
          <w:bottom w:val="thinThickThinSmallGap" w:sz="2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36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 xml:space="preserve">Global 9/Period: </w:t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36"/>
        </w:rPr>
        <w:tab/>
        <w:t>Effects of the Neolithic</w:t>
      </w:r>
    </w:p>
    <w:p w:rsidR="0030224C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36"/>
        </w:rPr>
      </w:pPr>
      <w:r>
        <w:rPr>
          <w:rFonts w:asciiTheme="majorHAnsi" w:eastAsia="Times New Roman" w:hAnsiTheme="majorHAnsi" w:cs="Times New Roman"/>
          <w:b/>
          <w:bCs/>
          <w:noProof/>
          <w:sz w:val="24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10795</wp:posOffset>
            </wp:positionV>
            <wp:extent cx="1078230" cy="1095375"/>
            <wp:effectExtent l="19050" t="0" r="7620" b="0"/>
            <wp:wrapTight wrapText="bothSides">
              <wp:wrapPolygon edited="0">
                <wp:start x="-382" y="0"/>
                <wp:lineTo x="-382" y="21412"/>
                <wp:lineTo x="21753" y="21412"/>
                <wp:lineTo x="21753" y="0"/>
                <wp:lineTo x="-3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861" t="36049" r="18750" b="4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24C" w:rsidRDefault="0030224C" w:rsidP="0030224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44"/>
          <w:szCs w:val="36"/>
        </w:rPr>
      </w:pPr>
      <w:r w:rsidRPr="0090716E">
        <w:rPr>
          <w:rFonts w:asciiTheme="majorHAnsi" w:eastAsia="Times New Roman" w:hAnsiTheme="majorHAnsi" w:cs="Times New Roman"/>
          <w:b/>
          <w:bCs/>
          <w:sz w:val="44"/>
          <w:szCs w:val="36"/>
        </w:rPr>
        <w:t>Effects of the Neolithic</w:t>
      </w:r>
    </w:p>
    <w:p w:rsidR="0030224C" w:rsidRDefault="0030224C" w:rsidP="0030224C">
      <w:pPr>
        <w:spacing w:after="0" w:line="0" w:lineRule="atLeast"/>
        <w:rPr>
          <w:rFonts w:asciiTheme="majorHAnsi" w:eastAsia="Times New Roman" w:hAnsiTheme="majorHAnsi" w:cs="Times New Roman"/>
          <w:bCs/>
        </w:rPr>
      </w:pPr>
      <w:r w:rsidRPr="00645326">
        <w:rPr>
          <w:rFonts w:asciiTheme="majorHAnsi" w:eastAsia="Times New Roman" w:hAnsiTheme="majorHAnsi" w:cs="Times New Roman"/>
          <w:b/>
          <w:bCs/>
        </w:rPr>
        <w:t xml:space="preserve">Directions: </w:t>
      </w:r>
      <w:r w:rsidRPr="00645326">
        <w:rPr>
          <w:rFonts w:asciiTheme="majorHAnsi" w:eastAsia="Times New Roman" w:hAnsiTheme="majorHAnsi" w:cs="Times New Roman"/>
          <w:bCs/>
        </w:rPr>
        <w:t xml:space="preserve">Watch the video entitled </w:t>
      </w:r>
      <w:hyperlink r:id="rId5" w:history="1">
        <w:r w:rsidRPr="001B6620">
          <w:rPr>
            <w:rFonts w:asciiTheme="majorHAnsi" w:eastAsia="Times New Roman" w:hAnsiTheme="majorHAnsi" w:cs="Times New Roman"/>
            <w:bCs/>
            <w:u w:val="single"/>
          </w:rPr>
          <w:t>“Human Prehistory 101 (Part 3 of 3): Agriculture Rocks Our World” from 23andMe</w:t>
        </w:r>
      </w:hyperlink>
      <w:r>
        <w:rPr>
          <w:rFonts w:asciiTheme="majorHAnsi" w:eastAsia="Times New Roman" w:hAnsiTheme="majorHAnsi" w:cs="Times New Roman"/>
          <w:bCs/>
          <w:shd w:val="clear" w:color="auto" w:fill="FFFFFF"/>
        </w:rPr>
        <w:t xml:space="preserve">, which can be found on my website or by scanning the QR code, </w:t>
      </w:r>
      <w:r w:rsidRPr="00645326">
        <w:rPr>
          <w:rFonts w:asciiTheme="majorHAnsi" w:eastAsia="Times New Roman" w:hAnsiTheme="majorHAnsi" w:cs="Times New Roman"/>
          <w:bCs/>
          <w:shd w:val="clear" w:color="auto" w:fill="FFFFFF"/>
        </w:rPr>
        <w:t xml:space="preserve">and </w:t>
      </w:r>
      <w:r w:rsidRPr="00645326">
        <w:rPr>
          <w:rFonts w:asciiTheme="majorHAnsi" w:eastAsia="Times New Roman" w:hAnsiTheme="majorHAnsi" w:cs="Times New Roman"/>
          <w:bCs/>
        </w:rPr>
        <w:t xml:space="preserve">read through the </w:t>
      </w:r>
      <w:proofErr w:type="spellStart"/>
      <w:r w:rsidRPr="00645326">
        <w:rPr>
          <w:rFonts w:asciiTheme="majorHAnsi" w:eastAsia="Times New Roman" w:hAnsiTheme="majorHAnsi" w:cs="Times New Roman"/>
          <w:bCs/>
        </w:rPr>
        <w:t>infographic</w:t>
      </w:r>
      <w:proofErr w:type="spellEnd"/>
      <w:r w:rsidRPr="00645326">
        <w:rPr>
          <w:rFonts w:asciiTheme="majorHAnsi" w:eastAsia="Times New Roman" w:hAnsiTheme="majorHAnsi" w:cs="Times New Roman"/>
          <w:bCs/>
        </w:rPr>
        <w:t xml:space="preserve"> below and complete the activity </w:t>
      </w:r>
      <w:r>
        <w:rPr>
          <w:rFonts w:asciiTheme="majorHAnsi" w:eastAsia="Times New Roman" w:hAnsiTheme="majorHAnsi" w:cs="Times New Roman"/>
          <w:bCs/>
        </w:rPr>
        <w:t>and questions that follow.</w:t>
      </w:r>
    </w:p>
    <w:p w:rsidR="0030224C" w:rsidRPr="0090716E" w:rsidRDefault="0030224C" w:rsidP="0030224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44"/>
          <w:szCs w:val="36"/>
        </w:rPr>
      </w:pPr>
    </w:p>
    <w:p w:rsidR="0030224C" w:rsidRPr="00645326" w:rsidRDefault="0030224C" w:rsidP="0030224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1B662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5686425" cy="7363651"/>
            <wp:effectExtent l="19050" t="0" r="9525" b="0"/>
            <wp:docPr id="8" name="Picture 15" descr="https://lh5.googleusercontent.com/34VhgCsKKqarNk2KWCaUKyMhD7WwajpVY_tZVtZ8v9Ns172iIXq9QGdLvLWUGvD4WJ15mQWgCzrMrcWEy4yV0ulEeGxaIxoWeKFfl03Hfb4V5bSTk0nbMe0Yv8i36RkGd-xst9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34VhgCsKKqarNk2KWCaUKyMhD7WwajpVY_tZVtZ8v9Ns172iIXq9QGdLvLWUGvD4WJ15mQWgCzrMrcWEy4yV0ulEeGxaIxoWeKFfl03Hfb4V5bSTk0nbMe0Yv8i36RkGd-xst9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80" cy="736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700"/>
        <w:gridCol w:w="2700"/>
        <w:gridCol w:w="2700"/>
      </w:tblGrid>
      <w:tr w:rsidR="0030224C" w:rsidRPr="00645326" w:rsidTr="002001FA">
        <w:trPr>
          <w:trHeight w:val="480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 w:themeFill="background1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645326" w:rsidRDefault="0030224C" w:rsidP="00200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lastRenderedPageBreak/>
              <w:t>H</w:t>
            </w:r>
            <w:r w:rsidRPr="00645326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unting and Gathering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808080" w:themeFill="background1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645326" w:rsidRDefault="0030224C" w:rsidP="00200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45326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Agriculture</w:t>
            </w:r>
          </w:p>
        </w:tc>
      </w:tr>
      <w:tr w:rsidR="0030224C" w:rsidRPr="00645326" w:rsidTr="002001FA">
        <w:trPr>
          <w:trHeight w:val="627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2545D8" w:rsidRDefault="0030224C" w:rsidP="00200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48"/>
                <w:szCs w:val="24"/>
              </w:rPr>
            </w:pPr>
            <w:r w:rsidRPr="002545D8">
              <w:rPr>
                <w:rFonts w:asciiTheme="majorHAnsi" w:eastAsia="Times New Roman" w:hAnsiTheme="majorHAnsi" w:cs="Times New Roman"/>
                <w:b/>
                <w:bCs/>
                <w:sz w:val="48"/>
                <w:szCs w:val="72"/>
              </w:rPr>
              <w:t>+</w:t>
            </w:r>
          </w:p>
          <w:p w:rsidR="0030224C" w:rsidRPr="002545D8" w:rsidRDefault="0030224C" w:rsidP="002001F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48"/>
                <w:szCs w:val="24"/>
              </w:rPr>
            </w:pPr>
            <w:r w:rsidRPr="002545D8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advantages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2545D8" w:rsidRDefault="0030224C" w:rsidP="00200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48"/>
                <w:szCs w:val="24"/>
              </w:rPr>
            </w:pPr>
            <w:r w:rsidRPr="002545D8">
              <w:rPr>
                <w:rFonts w:asciiTheme="majorHAnsi" w:eastAsia="Times New Roman" w:hAnsiTheme="majorHAnsi" w:cs="Times New Roman"/>
                <w:b/>
                <w:bCs/>
                <w:sz w:val="48"/>
                <w:szCs w:val="72"/>
              </w:rPr>
              <w:t>-</w:t>
            </w:r>
          </w:p>
          <w:p w:rsidR="0030224C" w:rsidRPr="002545D8" w:rsidRDefault="0030224C" w:rsidP="002001F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545D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disadvantages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2545D8" w:rsidRDefault="0030224C" w:rsidP="00200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48"/>
                <w:szCs w:val="24"/>
              </w:rPr>
            </w:pPr>
            <w:r w:rsidRPr="002545D8">
              <w:rPr>
                <w:rFonts w:asciiTheme="majorHAnsi" w:eastAsia="Times New Roman" w:hAnsiTheme="majorHAnsi" w:cs="Times New Roman"/>
                <w:b/>
                <w:bCs/>
                <w:sz w:val="48"/>
                <w:szCs w:val="72"/>
              </w:rPr>
              <w:t>+</w:t>
            </w:r>
          </w:p>
          <w:p w:rsidR="0030224C" w:rsidRPr="002545D8" w:rsidRDefault="0030224C" w:rsidP="002001F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545D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advantages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666666"/>
              <w:bottom w:val="single" w:sz="6" w:space="0" w:color="666666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2545D8" w:rsidRDefault="0030224C" w:rsidP="00200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48"/>
                <w:szCs w:val="24"/>
              </w:rPr>
            </w:pPr>
            <w:r w:rsidRPr="002545D8">
              <w:rPr>
                <w:rFonts w:asciiTheme="majorHAnsi" w:eastAsia="Times New Roman" w:hAnsiTheme="majorHAnsi" w:cs="Times New Roman"/>
                <w:b/>
                <w:bCs/>
                <w:sz w:val="48"/>
                <w:szCs w:val="72"/>
              </w:rPr>
              <w:t>-</w:t>
            </w:r>
          </w:p>
          <w:p w:rsidR="0030224C" w:rsidRPr="002545D8" w:rsidRDefault="0030224C" w:rsidP="002001F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545D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disadvantages</w:t>
            </w:r>
          </w:p>
        </w:tc>
      </w:tr>
      <w:tr w:rsidR="0030224C" w:rsidRPr="00645326" w:rsidTr="002001FA">
        <w:trPr>
          <w:trHeight w:val="2400"/>
        </w:trPr>
        <w:tc>
          <w:tcPr>
            <w:tcW w:w="2700" w:type="dxa"/>
            <w:tcBorders>
              <w:top w:val="single" w:sz="6" w:space="0" w:color="666666"/>
              <w:left w:val="single" w:sz="6" w:space="0" w:color="FFFFFF"/>
              <w:bottom w:val="single" w:sz="6" w:space="0" w:color="FFFFFF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645326" w:rsidRDefault="0030224C" w:rsidP="002001F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645326" w:rsidRDefault="0030224C" w:rsidP="002001F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000000"/>
              <w:bottom w:val="single" w:sz="6" w:space="0" w:color="FFFFFF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645326" w:rsidRDefault="0030224C" w:rsidP="002001F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645326" w:rsidRDefault="0030224C" w:rsidP="002001F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30224C" w:rsidRPr="00645326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</w:tblGrid>
      <w:tr w:rsidR="0030224C" w:rsidRPr="00645326" w:rsidTr="002001FA">
        <w:tc>
          <w:tcPr>
            <w:tcW w:w="10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24C" w:rsidRPr="0090716E" w:rsidRDefault="0030224C" w:rsidP="002001F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</w:rPr>
            </w:pPr>
            <w:r w:rsidRPr="0090716E">
              <w:rPr>
                <w:rFonts w:asciiTheme="majorHAnsi" w:eastAsia="Times New Roman" w:hAnsiTheme="majorHAnsi" w:cs="Times New Roman"/>
                <w:b/>
                <w:bCs/>
                <w:sz w:val="32"/>
                <w:szCs w:val="28"/>
              </w:rPr>
              <w:t>What was the Neolithic Revolution? What effects did it have?</w:t>
            </w:r>
          </w:p>
        </w:tc>
      </w:tr>
    </w:tbl>
    <w:p w:rsidR="0030224C" w:rsidRPr="00645326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0224C" w:rsidRPr="002545D8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 w:rsidRPr="00645326">
        <w:rPr>
          <w:rFonts w:asciiTheme="majorHAnsi" w:eastAsia="Times New Roman" w:hAnsiTheme="majorHAnsi" w:cs="Times New Roman"/>
          <w:b/>
          <w:bCs/>
        </w:rPr>
        <w:t xml:space="preserve">Directions: </w:t>
      </w:r>
      <w:r w:rsidRPr="002545D8">
        <w:rPr>
          <w:rFonts w:asciiTheme="majorHAnsi" w:eastAsia="Times New Roman" w:hAnsiTheme="majorHAnsi" w:cs="Times New Roman"/>
          <w:bCs/>
        </w:rPr>
        <w:t xml:space="preserve">Based on what you have learned about the Neolithic Revolution, complete the prompts below. </w:t>
      </w:r>
    </w:p>
    <w:p w:rsidR="0030224C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30224C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 w:rsidRPr="00645326">
        <w:rPr>
          <w:rFonts w:asciiTheme="majorHAnsi" w:eastAsia="Times New Roman" w:hAnsiTheme="majorHAnsi" w:cs="Times New Roman"/>
          <w:b/>
          <w:bCs/>
        </w:rPr>
        <w:t>1. Explain what the Neolithic Revolution was.</w:t>
      </w:r>
      <w:r w:rsidRPr="001B6620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30224C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30224C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30224C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30224C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30224C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30224C" w:rsidRPr="00645326" w:rsidRDefault="0030224C" w:rsidP="0030224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45326">
        <w:rPr>
          <w:rFonts w:asciiTheme="majorHAnsi" w:eastAsia="Times New Roman" w:hAnsiTheme="majorHAnsi" w:cs="Times New Roman"/>
          <w:b/>
          <w:bCs/>
        </w:rPr>
        <w:t xml:space="preserve">2. Identify at least </w:t>
      </w:r>
      <w:r w:rsidRPr="00645326">
        <w:rPr>
          <w:rFonts w:asciiTheme="majorHAnsi" w:eastAsia="Times New Roman" w:hAnsiTheme="majorHAnsi" w:cs="Times New Roman"/>
          <w:b/>
          <w:bCs/>
          <w:i/>
          <w:iCs/>
          <w:u w:val="single"/>
        </w:rPr>
        <w:t xml:space="preserve">three </w:t>
      </w:r>
      <w:r w:rsidRPr="00645326">
        <w:rPr>
          <w:rFonts w:asciiTheme="majorHAnsi" w:eastAsia="Times New Roman" w:hAnsiTheme="majorHAnsi" w:cs="Times New Roman"/>
          <w:b/>
          <w:bCs/>
        </w:rPr>
        <w:t>effects of the Neolithic Revolution in the graphic organizer below.</w:t>
      </w:r>
    </w:p>
    <w:p w:rsidR="0005200B" w:rsidRDefault="0030224C">
      <w:r w:rsidRPr="0030224C">
        <w:drawing>
          <wp:inline distT="0" distB="0" distL="0" distR="0">
            <wp:extent cx="6760864" cy="3848100"/>
            <wp:effectExtent l="19050" t="0" r="1886" b="0"/>
            <wp:docPr id="10" name="Picture 20" descr="https://docs.google.com/a/homercentral.org/drawings/d/sAdmYnQHP4u1FELyKojPqhg/image?w=711&amp;h=404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s.google.com/a/homercentral.org/drawings/d/sAdmYnQHP4u1FELyKojPqhg/image?w=711&amp;h=404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5" cy="385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00B" w:rsidSect="00302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24C"/>
    <w:rsid w:val="0030224C"/>
    <w:rsid w:val="008E3817"/>
    <w:rsid w:val="00C84397"/>
    <w:rsid w:val="00E0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IVHD9wGlbh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Homer Central School District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2016-10-06T12:36:00Z</dcterms:created>
  <dcterms:modified xsi:type="dcterms:W3CDTF">2016-10-06T12:37:00Z</dcterms:modified>
</cp:coreProperties>
</file>