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8E6" w:rsidRPr="00D258E6" w:rsidRDefault="00D258E6" w:rsidP="00D258E6">
      <w:pPr>
        <w:shd w:val="clear" w:color="auto" w:fill="000000" w:themeFill="text1"/>
        <w:spacing w:after="0" w:line="240" w:lineRule="auto"/>
        <w:jc w:val="center"/>
        <w:rPr>
          <w:rFonts w:asciiTheme="majorHAnsi" w:eastAsia="Times New Roman" w:hAnsiTheme="majorHAnsi" w:cs="Times New Roman"/>
          <w:b/>
          <w:bCs/>
          <w:color w:val="FFFFFF" w:themeColor="background1"/>
          <w:sz w:val="36"/>
          <w:szCs w:val="28"/>
        </w:rPr>
      </w:pPr>
      <w:r w:rsidRPr="00D258E6">
        <w:rPr>
          <w:rFonts w:asciiTheme="majorHAnsi" w:eastAsia="Times New Roman" w:hAnsiTheme="majorHAnsi" w:cs="Times New Roman"/>
          <w:b/>
          <w:bCs/>
          <w:color w:val="FFFFFF" w:themeColor="background1"/>
          <w:sz w:val="36"/>
          <w:szCs w:val="28"/>
        </w:rPr>
        <w:t>How were Classical Civilization interconnected?</w:t>
      </w:r>
    </w:p>
    <w:p w:rsidR="00D258E6" w:rsidRPr="00D258E6" w:rsidRDefault="00D258E6" w:rsidP="00D258E6">
      <w:pPr>
        <w:shd w:val="clear" w:color="auto" w:fill="000000" w:themeFill="text1"/>
        <w:spacing w:after="0" w:line="240" w:lineRule="auto"/>
        <w:jc w:val="center"/>
        <w:rPr>
          <w:rFonts w:asciiTheme="majorHAnsi" w:eastAsia="Times New Roman" w:hAnsiTheme="majorHAnsi" w:cs="Times New Roman"/>
          <w:bCs/>
          <w:color w:val="FFFFFF" w:themeColor="background1"/>
          <w:sz w:val="28"/>
          <w:szCs w:val="28"/>
        </w:rPr>
      </w:pPr>
      <w:r w:rsidRPr="00D258E6">
        <w:rPr>
          <w:rFonts w:asciiTheme="majorHAnsi" w:eastAsia="Times New Roman" w:hAnsiTheme="majorHAnsi" w:cs="Times New Roman"/>
          <w:bCs/>
          <w:color w:val="FFFFFF" w:themeColor="background1"/>
          <w:sz w:val="28"/>
          <w:szCs w:val="28"/>
        </w:rPr>
        <w:t>Describe how classical civilizations were connected.</w:t>
      </w:r>
    </w:p>
    <w:p w:rsidR="00D258E6" w:rsidRPr="00D258E6" w:rsidRDefault="00D258E6" w:rsidP="00474026">
      <w:pPr>
        <w:spacing w:after="0" w:line="240" w:lineRule="auto"/>
        <w:jc w:val="center"/>
        <w:rPr>
          <w:rFonts w:asciiTheme="majorHAnsi" w:eastAsia="Times New Roman" w:hAnsiTheme="majorHAnsi" w:cs="Times New Roman"/>
          <w:b/>
          <w:bCs/>
          <w:color w:val="000000"/>
          <w:szCs w:val="36"/>
          <w:u w:val="single"/>
        </w:rPr>
      </w:pPr>
    </w:p>
    <w:p w:rsidR="00474026" w:rsidRPr="00D258E6" w:rsidRDefault="00474026" w:rsidP="00474026">
      <w:pPr>
        <w:spacing w:after="0" w:line="240" w:lineRule="auto"/>
        <w:jc w:val="center"/>
        <w:rPr>
          <w:rFonts w:asciiTheme="majorHAnsi" w:eastAsia="Times New Roman" w:hAnsiTheme="majorHAnsi" w:cs="Times New Roman"/>
          <w:sz w:val="36"/>
          <w:szCs w:val="24"/>
          <w:u w:val="single"/>
        </w:rPr>
      </w:pPr>
      <w:r w:rsidRPr="00D258E6">
        <w:rPr>
          <w:rFonts w:asciiTheme="majorHAnsi" w:eastAsia="Times New Roman" w:hAnsiTheme="majorHAnsi" w:cs="Times New Roman"/>
          <w:b/>
          <w:bCs/>
          <w:color w:val="000000"/>
          <w:sz w:val="48"/>
          <w:szCs w:val="36"/>
          <w:u w:val="single"/>
        </w:rPr>
        <w:t>Trade in the Classical World</w:t>
      </w:r>
    </w:p>
    <w:p w:rsidR="00474026" w:rsidRPr="00D258E6" w:rsidRDefault="00474026" w:rsidP="00474026">
      <w:pPr>
        <w:spacing w:after="0" w:line="240" w:lineRule="auto"/>
        <w:jc w:val="center"/>
        <w:rPr>
          <w:rFonts w:asciiTheme="majorHAnsi" w:eastAsia="Times New Roman" w:hAnsiTheme="majorHAnsi" w:cs="Times New Roman"/>
          <w:szCs w:val="24"/>
        </w:rPr>
      </w:pPr>
      <w:r w:rsidRPr="00D258E6">
        <w:rPr>
          <w:rFonts w:asciiTheme="majorHAnsi" w:eastAsia="Times New Roman" w:hAnsiTheme="majorHAnsi" w:cs="Times New Roman"/>
          <w:b/>
          <w:bCs/>
          <w:color w:val="000000"/>
          <w:sz w:val="32"/>
          <w:szCs w:val="36"/>
        </w:rPr>
        <w:t>Vocabulary Preview</w:t>
      </w:r>
    </w:p>
    <w:p w:rsidR="00474026" w:rsidRPr="00962767" w:rsidRDefault="00474026" w:rsidP="00474026">
      <w:pPr>
        <w:spacing w:after="0" w:line="240" w:lineRule="auto"/>
        <w:rPr>
          <w:rFonts w:asciiTheme="majorHAnsi" w:eastAsia="Times New Roman" w:hAnsiTheme="majorHAnsi" w:cs="Times New Roman"/>
          <w:sz w:val="24"/>
          <w:szCs w:val="24"/>
        </w:rPr>
      </w:pPr>
      <w:r w:rsidRPr="00EE1205">
        <w:rPr>
          <w:rFonts w:asciiTheme="majorHAnsi" w:eastAsia="Times New Roman" w:hAnsiTheme="majorHAnsi" w:cs="Times New Roman"/>
          <w:b/>
          <w:bCs/>
          <w:color w:val="000000"/>
        </w:rPr>
        <w:t xml:space="preserve"> Directions: </w:t>
      </w:r>
      <w:r>
        <w:rPr>
          <w:rFonts w:asciiTheme="majorHAnsi" w:eastAsia="Times New Roman" w:hAnsiTheme="majorHAnsi" w:cs="Times New Roman"/>
          <w:color w:val="000000"/>
        </w:rPr>
        <w:t xml:space="preserve">Write </w:t>
      </w:r>
      <w:r>
        <w:rPr>
          <w:rFonts w:asciiTheme="majorHAnsi" w:eastAsia="Times New Roman" w:hAnsiTheme="majorHAnsi" w:cs="Times New Roman"/>
          <w:i/>
          <w:color w:val="000000"/>
        </w:rPr>
        <w:t>your own</w:t>
      </w:r>
      <w:r>
        <w:rPr>
          <w:rFonts w:asciiTheme="majorHAnsi" w:eastAsia="Times New Roman" w:hAnsiTheme="majorHAnsi" w:cs="Times New Roman"/>
          <w:color w:val="000000"/>
        </w:rPr>
        <w:t xml:space="preserve"> definition for the following vocabulary words.</w:t>
      </w:r>
    </w:p>
    <w:tbl>
      <w:tblPr>
        <w:tblW w:w="14685" w:type="dxa"/>
        <w:tblCellMar>
          <w:top w:w="15" w:type="dxa"/>
          <w:left w:w="15" w:type="dxa"/>
          <w:bottom w:w="15" w:type="dxa"/>
          <w:right w:w="15" w:type="dxa"/>
        </w:tblCellMar>
        <w:tblLook w:val="04A0"/>
      </w:tblPr>
      <w:tblGrid>
        <w:gridCol w:w="2412"/>
        <w:gridCol w:w="12273"/>
      </w:tblGrid>
      <w:tr w:rsidR="00474026" w:rsidRPr="00EE1205" w:rsidTr="00D258E6">
        <w:tc>
          <w:tcPr>
            <w:tcW w:w="0" w:type="auto"/>
            <w:tcBorders>
              <w:top w:val="single" w:sz="6" w:space="0" w:color="FFFFFF"/>
              <w:left w:val="single" w:sz="6" w:space="0" w:color="FFFFFF"/>
              <w:bottom w:val="single" w:sz="6" w:space="0" w:color="000000"/>
              <w:right w:val="single" w:sz="6" w:space="0" w:color="000000"/>
            </w:tcBorders>
            <w:tcMar>
              <w:top w:w="105" w:type="dxa"/>
              <w:left w:w="105" w:type="dxa"/>
              <w:bottom w:w="105" w:type="dxa"/>
              <w:right w:w="105" w:type="dxa"/>
            </w:tcMar>
            <w:hideMark/>
          </w:tcPr>
          <w:p w:rsidR="00474026" w:rsidRPr="00EE1205" w:rsidRDefault="00474026" w:rsidP="00D258E6">
            <w:pPr>
              <w:spacing w:after="0" w:line="0" w:lineRule="atLeast"/>
              <w:jc w:val="center"/>
              <w:rPr>
                <w:rFonts w:asciiTheme="majorHAnsi" w:eastAsia="Times New Roman" w:hAnsiTheme="majorHAnsi" w:cs="Times New Roman"/>
                <w:sz w:val="24"/>
                <w:szCs w:val="24"/>
              </w:rPr>
            </w:pPr>
            <w:r w:rsidRPr="00EE1205">
              <w:rPr>
                <w:rFonts w:asciiTheme="majorHAnsi" w:eastAsia="Times New Roman" w:hAnsiTheme="majorHAnsi" w:cs="Times New Roman"/>
                <w:b/>
                <w:bCs/>
                <w:color w:val="000000"/>
                <w:sz w:val="24"/>
                <w:szCs w:val="24"/>
              </w:rPr>
              <w:t>Vocabulary Word</w:t>
            </w:r>
          </w:p>
        </w:tc>
        <w:tc>
          <w:tcPr>
            <w:tcW w:w="12273" w:type="dxa"/>
            <w:tcBorders>
              <w:top w:val="single" w:sz="6" w:space="0" w:color="FFFFFF"/>
              <w:left w:val="single" w:sz="6" w:space="0" w:color="000000"/>
              <w:bottom w:val="single" w:sz="6" w:space="0" w:color="000000"/>
            </w:tcBorders>
            <w:tcMar>
              <w:top w:w="105" w:type="dxa"/>
              <w:left w:w="105" w:type="dxa"/>
              <w:bottom w:w="105" w:type="dxa"/>
              <w:right w:w="105" w:type="dxa"/>
            </w:tcMar>
            <w:hideMark/>
          </w:tcPr>
          <w:p w:rsidR="00474026" w:rsidRPr="00EE1205" w:rsidRDefault="00474026" w:rsidP="00D258E6">
            <w:pPr>
              <w:spacing w:after="0" w:line="0" w:lineRule="atLeast"/>
              <w:jc w:val="center"/>
              <w:rPr>
                <w:rFonts w:asciiTheme="majorHAnsi" w:eastAsia="Times New Roman" w:hAnsiTheme="majorHAnsi" w:cs="Times New Roman"/>
                <w:sz w:val="24"/>
                <w:szCs w:val="24"/>
              </w:rPr>
            </w:pPr>
            <w:r w:rsidRPr="00EE1205">
              <w:rPr>
                <w:rFonts w:asciiTheme="majorHAnsi" w:eastAsia="Times New Roman" w:hAnsiTheme="majorHAnsi" w:cs="Times New Roman"/>
                <w:b/>
                <w:bCs/>
                <w:color w:val="000000"/>
                <w:sz w:val="24"/>
                <w:szCs w:val="24"/>
              </w:rPr>
              <w:t>Definition</w:t>
            </w:r>
          </w:p>
        </w:tc>
      </w:tr>
      <w:tr w:rsidR="00474026" w:rsidRPr="00EE1205" w:rsidTr="00D258E6">
        <w:tc>
          <w:tcPr>
            <w:tcW w:w="0" w:type="auto"/>
            <w:tcBorders>
              <w:top w:val="single" w:sz="6" w:space="0" w:color="000000"/>
              <w:left w:val="single" w:sz="6" w:space="0" w:color="FFFFFF"/>
              <w:bottom w:val="single" w:sz="6" w:space="0" w:color="000000"/>
              <w:right w:val="single" w:sz="6" w:space="0" w:color="000000"/>
            </w:tcBorders>
            <w:tcMar>
              <w:top w:w="105" w:type="dxa"/>
              <w:left w:w="105" w:type="dxa"/>
              <w:bottom w:w="105" w:type="dxa"/>
              <w:right w:w="105" w:type="dxa"/>
            </w:tcMar>
            <w:hideMark/>
          </w:tcPr>
          <w:p w:rsidR="00474026" w:rsidRPr="00EE1205" w:rsidRDefault="00474026" w:rsidP="00D258E6">
            <w:pPr>
              <w:spacing w:after="0" w:line="240" w:lineRule="auto"/>
              <w:jc w:val="center"/>
              <w:rPr>
                <w:rFonts w:asciiTheme="majorHAnsi" w:eastAsia="Times New Roman" w:hAnsiTheme="majorHAnsi" w:cs="Times New Roman"/>
                <w:sz w:val="24"/>
                <w:szCs w:val="24"/>
              </w:rPr>
            </w:pPr>
            <w:r w:rsidRPr="00EE1205">
              <w:rPr>
                <w:rFonts w:asciiTheme="majorHAnsi" w:eastAsia="Times New Roman" w:hAnsiTheme="majorHAnsi" w:cs="Times New Roman"/>
                <w:b/>
                <w:bCs/>
                <w:color w:val="000000"/>
                <w:sz w:val="28"/>
                <w:szCs w:val="28"/>
              </w:rPr>
              <w:t>Trade</w:t>
            </w:r>
          </w:p>
          <w:p w:rsidR="00474026" w:rsidRPr="00EE1205" w:rsidRDefault="00474026" w:rsidP="00D258E6">
            <w:pPr>
              <w:spacing w:after="0" w:line="0" w:lineRule="atLeast"/>
              <w:jc w:val="center"/>
              <w:rPr>
                <w:rFonts w:asciiTheme="majorHAnsi" w:eastAsia="Times New Roman" w:hAnsiTheme="majorHAnsi" w:cs="Times New Roman"/>
                <w:sz w:val="24"/>
                <w:szCs w:val="24"/>
              </w:rPr>
            </w:pPr>
            <w:r w:rsidRPr="00EE1205">
              <w:rPr>
                <w:rFonts w:asciiTheme="majorHAnsi" w:eastAsia="Times New Roman" w:hAnsiTheme="majorHAnsi" w:cs="Times New Roman"/>
                <w:b/>
                <w:bCs/>
                <w:noProof/>
                <w:color w:val="000000"/>
                <w:sz w:val="28"/>
                <w:szCs w:val="28"/>
              </w:rPr>
              <w:drawing>
                <wp:inline distT="0" distB="0" distL="0" distR="0">
                  <wp:extent cx="885825" cy="885825"/>
                  <wp:effectExtent l="19050" t="0" r="9525" b="0"/>
                  <wp:docPr id="17" name="Picture 24" descr="https://lh4.googleusercontent.com/-1NcbPgoo3DK4_wGb_bxsXZhsrLjE_BxFye7R5nEX5fp20epPsIdxJlFKC0qXUujGTDWsNBa8kZpKSr5FabnsEsOvrXUvw1asFy7xtUdVTYJa6M_qxvKPnpYWIb25HEOyIHEtN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4.googleusercontent.com/-1NcbPgoo3DK4_wGb_bxsXZhsrLjE_BxFye7R5nEX5fp20epPsIdxJlFKC0qXUujGTDWsNBa8kZpKSr5FabnsEsOvrXUvw1asFy7xtUdVTYJa6M_qxvKPnpYWIb25HEOyIHEtNaJ"/>
                          <pic:cNvPicPr>
                            <a:picLocks noChangeAspect="1" noChangeArrowheads="1"/>
                          </pic:cNvPicPr>
                        </pic:nvPicPr>
                        <pic:blipFill>
                          <a:blip r:embed="rId5"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12273" w:type="dxa"/>
            <w:tcBorders>
              <w:top w:val="single" w:sz="6" w:space="0" w:color="000000"/>
              <w:left w:val="single" w:sz="6" w:space="0" w:color="000000"/>
              <w:bottom w:val="single" w:sz="6" w:space="0" w:color="000000"/>
            </w:tcBorders>
            <w:tcMar>
              <w:top w:w="105" w:type="dxa"/>
              <w:left w:w="105" w:type="dxa"/>
              <w:bottom w:w="105" w:type="dxa"/>
              <w:right w:w="105" w:type="dxa"/>
            </w:tcMar>
            <w:vAlign w:val="center"/>
            <w:hideMark/>
          </w:tcPr>
          <w:p w:rsidR="00474026" w:rsidRPr="00EE1205" w:rsidRDefault="00474026" w:rsidP="00D258E6">
            <w:pPr>
              <w:spacing w:after="0" w:line="0" w:lineRule="atLeast"/>
              <w:rPr>
                <w:rFonts w:asciiTheme="majorHAnsi" w:eastAsia="Times New Roman" w:hAnsiTheme="majorHAnsi" w:cs="Times New Roman"/>
                <w:sz w:val="24"/>
                <w:szCs w:val="24"/>
              </w:rPr>
            </w:pPr>
          </w:p>
        </w:tc>
      </w:tr>
      <w:tr w:rsidR="00474026" w:rsidRPr="00EE1205" w:rsidTr="00D258E6">
        <w:tc>
          <w:tcPr>
            <w:tcW w:w="0" w:type="auto"/>
            <w:tcBorders>
              <w:top w:val="single" w:sz="6" w:space="0" w:color="000000"/>
              <w:left w:val="single" w:sz="6" w:space="0" w:color="FFFFFF"/>
              <w:bottom w:val="single" w:sz="6" w:space="0" w:color="000000"/>
              <w:right w:val="single" w:sz="6" w:space="0" w:color="000000"/>
            </w:tcBorders>
            <w:tcMar>
              <w:top w:w="105" w:type="dxa"/>
              <w:left w:w="105" w:type="dxa"/>
              <w:bottom w:w="105" w:type="dxa"/>
              <w:right w:w="105" w:type="dxa"/>
            </w:tcMar>
            <w:hideMark/>
          </w:tcPr>
          <w:p w:rsidR="00474026" w:rsidRPr="00EE1205" w:rsidRDefault="00474026" w:rsidP="00D258E6">
            <w:pPr>
              <w:spacing w:after="0" w:line="240" w:lineRule="auto"/>
              <w:jc w:val="center"/>
              <w:rPr>
                <w:rFonts w:asciiTheme="majorHAnsi" w:eastAsia="Times New Roman" w:hAnsiTheme="majorHAnsi" w:cs="Times New Roman"/>
                <w:sz w:val="24"/>
                <w:szCs w:val="24"/>
              </w:rPr>
            </w:pPr>
            <w:r w:rsidRPr="00EE1205">
              <w:rPr>
                <w:rFonts w:asciiTheme="majorHAnsi" w:eastAsia="Times New Roman" w:hAnsiTheme="majorHAnsi" w:cs="Times New Roman"/>
                <w:b/>
                <w:bCs/>
                <w:color w:val="000000"/>
                <w:sz w:val="28"/>
                <w:szCs w:val="28"/>
              </w:rPr>
              <w:t>Trade Route</w:t>
            </w:r>
          </w:p>
          <w:p w:rsidR="00474026" w:rsidRPr="00EE1205" w:rsidRDefault="00474026" w:rsidP="00D258E6">
            <w:pPr>
              <w:spacing w:after="0" w:line="0" w:lineRule="atLeast"/>
              <w:jc w:val="center"/>
              <w:rPr>
                <w:rFonts w:asciiTheme="majorHAnsi" w:eastAsia="Times New Roman" w:hAnsiTheme="majorHAnsi" w:cs="Times New Roman"/>
                <w:sz w:val="24"/>
                <w:szCs w:val="24"/>
              </w:rPr>
            </w:pPr>
            <w:r w:rsidRPr="00EE1205">
              <w:rPr>
                <w:rFonts w:asciiTheme="majorHAnsi" w:eastAsia="Times New Roman" w:hAnsiTheme="majorHAnsi" w:cs="Times New Roman"/>
                <w:b/>
                <w:bCs/>
                <w:noProof/>
                <w:color w:val="000000"/>
                <w:sz w:val="28"/>
                <w:szCs w:val="28"/>
              </w:rPr>
              <w:drawing>
                <wp:inline distT="0" distB="0" distL="0" distR="0">
                  <wp:extent cx="847725" cy="838200"/>
                  <wp:effectExtent l="19050" t="0" r="9525" b="0"/>
                  <wp:docPr id="18" name="Picture 25" descr="https://docs.google.com/a/homercentral.org/drawings/d/sSseAysgzuU-lqwtVkebZRw/image?w=89&amp;h=88&amp;rev=2&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ocs.google.com/a/homercentral.org/drawings/d/sSseAysgzuU-lqwtVkebZRw/image?w=89&amp;h=88&amp;rev=2&amp;ac=1"/>
                          <pic:cNvPicPr>
                            <a:picLocks noChangeAspect="1" noChangeArrowheads="1"/>
                          </pic:cNvPicPr>
                        </pic:nvPicPr>
                        <pic:blipFill>
                          <a:blip r:embed="rId6" cstate="print"/>
                          <a:srcRect/>
                          <a:stretch>
                            <a:fillRect/>
                          </a:stretch>
                        </pic:blipFill>
                        <pic:spPr bwMode="auto">
                          <a:xfrm>
                            <a:off x="0" y="0"/>
                            <a:ext cx="847725" cy="838200"/>
                          </a:xfrm>
                          <a:prstGeom prst="rect">
                            <a:avLst/>
                          </a:prstGeom>
                          <a:noFill/>
                          <a:ln w="9525">
                            <a:noFill/>
                            <a:miter lim="800000"/>
                            <a:headEnd/>
                            <a:tailEnd/>
                          </a:ln>
                        </pic:spPr>
                      </pic:pic>
                    </a:graphicData>
                  </a:graphic>
                </wp:inline>
              </w:drawing>
            </w:r>
          </w:p>
        </w:tc>
        <w:tc>
          <w:tcPr>
            <w:tcW w:w="12273" w:type="dxa"/>
            <w:tcBorders>
              <w:top w:val="single" w:sz="6" w:space="0" w:color="000000"/>
              <w:left w:val="single" w:sz="6" w:space="0" w:color="000000"/>
              <w:bottom w:val="single" w:sz="6" w:space="0" w:color="000000"/>
            </w:tcBorders>
            <w:tcMar>
              <w:top w:w="105" w:type="dxa"/>
              <w:left w:w="105" w:type="dxa"/>
              <w:bottom w:w="105" w:type="dxa"/>
              <w:right w:w="105" w:type="dxa"/>
            </w:tcMar>
            <w:vAlign w:val="center"/>
            <w:hideMark/>
          </w:tcPr>
          <w:p w:rsidR="00474026" w:rsidRPr="00EE1205" w:rsidRDefault="00474026" w:rsidP="00D258E6">
            <w:pPr>
              <w:spacing w:after="0" w:line="0" w:lineRule="atLeast"/>
              <w:rPr>
                <w:rFonts w:asciiTheme="majorHAnsi" w:eastAsia="Times New Roman" w:hAnsiTheme="majorHAnsi" w:cs="Times New Roman"/>
                <w:sz w:val="24"/>
                <w:szCs w:val="24"/>
              </w:rPr>
            </w:pPr>
          </w:p>
        </w:tc>
      </w:tr>
      <w:tr w:rsidR="00474026" w:rsidRPr="00EE1205" w:rsidTr="00D258E6">
        <w:tc>
          <w:tcPr>
            <w:tcW w:w="0" w:type="auto"/>
            <w:tcBorders>
              <w:top w:val="single" w:sz="6" w:space="0" w:color="000000"/>
              <w:left w:val="single" w:sz="6" w:space="0" w:color="FFFFFF"/>
              <w:bottom w:val="single" w:sz="6" w:space="0" w:color="000000"/>
              <w:right w:val="single" w:sz="6" w:space="0" w:color="000000"/>
            </w:tcBorders>
            <w:tcMar>
              <w:top w:w="105" w:type="dxa"/>
              <w:left w:w="105" w:type="dxa"/>
              <w:bottom w:w="105" w:type="dxa"/>
              <w:right w:w="105" w:type="dxa"/>
            </w:tcMar>
            <w:hideMark/>
          </w:tcPr>
          <w:p w:rsidR="00474026" w:rsidRPr="00EE1205" w:rsidRDefault="00474026" w:rsidP="00D258E6">
            <w:pPr>
              <w:spacing w:after="0" w:line="240" w:lineRule="auto"/>
              <w:jc w:val="center"/>
              <w:rPr>
                <w:rFonts w:asciiTheme="majorHAnsi" w:eastAsia="Times New Roman" w:hAnsiTheme="majorHAnsi" w:cs="Times New Roman"/>
                <w:sz w:val="24"/>
                <w:szCs w:val="24"/>
              </w:rPr>
            </w:pPr>
            <w:r w:rsidRPr="00EE1205">
              <w:rPr>
                <w:rFonts w:asciiTheme="majorHAnsi" w:eastAsia="Times New Roman" w:hAnsiTheme="majorHAnsi" w:cs="Times New Roman"/>
                <w:b/>
                <w:bCs/>
                <w:color w:val="000000"/>
                <w:sz w:val="28"/>
                <w:szCs w:val="28"/>
              </w:rPr>
              <w:t>Trade Network</w:t>
            </w:r>
          </w:p>
          <w:p w:rsidR="00474026" w:rsidRPr="00EE1205" w:rsidRDefault="00474026" w:rsidP="00D258E6">
            <w:pPr>
              <w:spacing w:after="0" w:line="0" w:lineRule="atLeast"/>
              <w:jc w:val="center"/>
              <w:rPr>
                <w:rFonts w:asciiTheme="majorHAnsi" w:eastAsia="Times New Roman" w:hAnsiTheme="majorHAnsi" w:cs="Times New Roman"/>
                <w:sz w:val="24"/>
                <w:szCs w:val="24"/>
              </w:rPr>
            </w:pPr>
            <w:r w:rsidRPr="00EE1205">
              <w:rPr>
                <w:rFonts w:asciiTheme="majorHAnsi" w:eastAsia="Times New Roman" w:hAnsiTheme="majorHAnsi" w:cs="Times New Roman"/>
                <w:b/>
                <w:bCs/>
                <w:noProof/>
                <w:color w:val="000000"/>
                <w:sz w:val="28"/>
                <w:szCs w:val="28"/>
              </w:rPr>
              <w:drawing>
                <wp:inline distT="0" distB="0" distL="0" distR="0">
                  <wp:extent cx="1076325" cy="933450"/>
                  <wp:effectExtent l="19050" t="0" r="9525" b="0"/>
                  <wp:docPr id="19" name="Picture 26" descr="https://docs.google.com/a/homercentral.org/drawings/d/sao-Ei3qeJzZUpSPeI3umtg/image?w=113&amp;h=98&amp;rev=2&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ocs.google.com/a/homercentral.org/drawings/d/sao-Ei3qeJzZUpSPeI3umtg/image?w=113&amp;h=98&amp;rev=2&amp;ac=1"/>
                          <pic:cNvPicPr>
                            <a:picLocks noChangeAspect="1" noChangeArrowheads="1"/>
                          </pic:cNvPicPr>
                        </pic:nvPicPr>
                        <pic:blipFill>
                          <a:blip r:embed="rId7" cstate="print"/>
                          <a:srcRect/>
                          <a:stretch>
                            <a:fillRect/>
                          </a:stretch>
                        </pic:blipFill>
                        <pic:spPr bwMode="auto">
                          <a:xfrm>
                            <a:off x="0" y="0"/>
                            <a:ext cx="1076325" cy="933450"/>
                          </a:xfrm>
                          <a:prstGeom prst="rect">
                            <a:avLst/>
                          </a:prstGeom>
                          <a:noFill/>
                          <a:ln w="9525">
                            <a:noFill/>
                            <a:miter lim="800000"/>
                            <a:headEnd/>
                            <a:tailEnd/>
                          </a:ln>
                        </pic:spPr>
                      </pic:pic>
                    </a:graphicData>
                  </a:graphic>
                </wp:inline>
              </w:drawing>
            </w:r>
          </w:p>
        </w:tc>
        <w:tc>
          <w:tcPr>
            <w:tcW w:w="12273" w:type="dxa"/>
            <w:tcBorders>
              <w:top w:val="single" w:sz="6" w:space="0" w:color="000000"/>
              <w:left w:val="single" w:sz="6" w:space="0" w:color="000000"/>
              <w:bottom w:val="single" w:sz="6" w:space="0" w:color="000000"/>
            </w:tcBorders>
            <w:tcMar>
              <w:top w:w="105" w:type="dxa"/>
              <w:left w:w="105" w:type="dxa"/>
              <w:bottom w:w="105" w:type="dxa"/>
              <w:right w:w="105" w:type="dxa"/>
            </w:tcMar>
            <w:vAlign w:val="center"/>
            <w:hideMark/>
          </w:tcPr>
          <w:p w:rsidR="00474026" w:rsidRPr="00EE1205" w:rsidRDefault="00474026" w:rsidP="00D258E6">
            <w:pPr>
              <w:spacing w:after="0" w:line="0" w:lineRule="atLeast"/>
              <w:rPr>
                <w:rFonts w:asciiTheme="majorHAnsi" w:eastAsia="Times New Roman" w:hAnsiTheme="majorHAnsi" w:cs="Times New Roman"/>
                <w:sz w:val="24"/>
                <w:szCs w:val="24"/>
              </w:rPr>
            </w:pPr>
          </w:p>
        </w:tc>
      </w:tr>
      <w:tr w:rsidR="00474026" w:rsidRPr="00EE1205" w:rsidTr="00D258E6">
        <w:tc>
          <w:tcPr>
            <w:tcW w:w="0" w:type="auto"/>
            <w:tcBorders>
              <w:top w:val="single" w:sz="6" w:space="0" w:color="000000"/>
              <w:left w:val="single" w:sz="6" w:space="0" w:color="FFFFFF"/>
              <w:bottom w:val="single" w:sz="6" w:space="0" w:color="FFFFFF"/>
              <w:right w:val="single" w:sz="6" w:space="0" w:color="000000"/>
            </w:tcBorders>
            <w:tcMar>
              <w:top w:w="105" w:type="dxa"/>
              <w:left w:w="105" w:type="dxa"/>
              <w:bottom w:w="105" w:type="dxa"/>
              <w:right w:w="105" w:type="dxa"/>
            </w:tcMar>
            <w:hideMark/>
          </w:tcPr>
          <w:p w:rsidR="00474026" w:rsidRPr="00EE1205" w:rsidRDefault="00474026" w:rsidP="00D258E6">
            <w:pPr>
              <w:spacing w:after="0" w:line="240" w:lineRule="auto"/>
              <w:jc w:val="center"/>
              <w:rPr>
                <w:rFonts w:asciiTheme="majorHAnsi" w:eastAsia="Times New Roman" w:hAnsiTheme="majorHAnsi" w:cs="Times New Roman"/>
                <w:sz w:val="24"/>
                <w:szCs w:val="24"/>
              </w:rPr>
            </w:pPr>
            <w:r w:rsidRPr="00EE1205">
              <w:rPr>
                <w:rFonts w:asciiTheme="majorHAnsi" w:eastAsia="Times New Roman" w:hAnsiTheme="majorHAnsi" w:cs="Times New Roman"/>
                <w:b/>
                <w:bCs/>
                <w:color w:val="000000"/>
                <w:sz w:val="28"/>
                <w:szCs w:val="28"/>
              </w:rPr>
              <w:t>Cultural Diffusion</w:t>
            </w:r>
          </w:p>
          <w:p w:rsidR="00474026" w:rsidRPr="00EE1205" w:rsidRDefault="00474026" w:rsidP="00D258E6">
            <w:pPr>
              <w:spacing w:after="0" w:line="0" w:lineRule="atLeast"/>
              <w:jc w:val="center"/>
              <w:rPr>
                <w:rFonts w:asciiTheme="majorHAnsi" w:eastAsia="Times New Roman" w:hAnsiTheme="majorHAnsi" w:cs="Times New Roman"/>
                <w:sz w:val="24"/>
                <w:szCs w:val="24"/>
              </w:rPr>
            </w:pPr>
            <w:r w:rsidRPr="00EE1205">
              <w:rPr>
                <w:rFonts w:asciiTheme="majorHAnsi" w:eastAsia="Times New Roman" w:hAnsiTheme="majorHAnsi" w:cs="Times New Roman"/>
                <w:noProof/>
                <w:color w:val="000000"/>
                <w:sz w:val="28"/>
                <w:szCs w:val="28"/>
              </w:rPr>
              <w:drawing>
                <wp:inline distT="0" distB="0" distL="0" distR="0">
                  <wp:extent cx="967383" cy="714375"/>
                  <wp:effectExtent l="19050" t="0" r="4167" b="0"/>
                  <wp:docPr id="22" name="Picture 27" descr="https://docs.google.com/a/homercentral.org/drawings/d/sAGeREU-C9BbX8-c6oqPMkg/image?w=130&amp;h=96&amp;rev=2&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ocs.google.com/a/homercentral.org/drawings/d/sAGeREU-C9BbX8-c6oqPMkg/image?w=130&amp;h=96&amp;rev=2&amp;ac=1"/>
                          <pic:cNvPicPr>
                            <a:picLocks noChangeAspect="1" noChangeArrowheads="1"/>
                          </pic:cNvPicPr>
                        </pic:nvPicPr>
                        <pic:blipFill>
                          <a:blip r:embed="rId8" cstate="print"/>
                          <a:srcRect/>
                          <a:stretch>
                            <a:fillRect/>
                          </a:stretch>
                        </pic:blipFill>
                        <pic:spPr bwMode="auto">
                          <a:xfrm>
                            <a:off x="0" y="0"/>
                            <a:ext cx="967383" cy="714375"/>
                          </a:xfrm>
                          <a:prstGeom prst="rect">
                            <a:avLst/>
                          </a:prstGeom>
                          <a:noFill/>
                          <a:ln w="9525">
                            <a:noFill/>
                            <a:miter lim="800000"/>
                            <a:headEnd/>
                            <a:tailEnd/>
                          </a:ln>
                        </pic:spPr>
                      </pic:pic>
                    </a:graphicData>
                  </a:graphic>
                </wp:inline>
              </w:drawing>
            </w:r>
          </w:p>
        </w:tc>
        <w:tc>
          <w:tcPr>
            <w:tcW w:w="12273" w:type="dxa"/>
            <w:tcBorders>
              <w:top w:val="single" w:sz="6" w:space="0" w:color="000000"/>
              <w:left w:val="single" w:sz="6" w:space="0" w:color="000000"/>
              <w:bottom w:val="single" w:sz="6" w:space="0" w:color="FFFFFF"/>
            </w:tcBorders>
            <w:tcMar>
              <w:top w:w="105" w:type="dxa"/>
              <w:left w:w="105" w:type="dxa"/>
              <w:bottom w:w="105" w:type="dxa"/>
              <w:right w:w="105" w:type="dxa"/>
            </w:tcMar>
            <w:vAlign w:val="center"/>
            <w:hideMark/>
          </w:tcPr>
          <w:p w:rsidR="00474026" w:rsidRPr="00EE1205" w:rsidRDefault="00474026" w:rsidP="00D258E6">
            <w:pPr>
              <w:spacing w:after="0" w:line="0" w:lineRule="atLeast"/>
              <w:rPr>
                <w:rFonts w:asciiTheme="majorHAnsi" w:eastAsia="Times New Roman" w:hAnsiTheme="majorHAnsi" w:cs="Times New Roman"/>
                <w:sz w:val="24"/>
                <w:szCs w:val="24"/>
              </w:rPr>
            </w:pPr>
          </w:p>
        </w:tc>
      </w:tr>
    </w:tbl>
    <w:p w:rsidR="00474026" w:rsidRPr="00EE1205" w:rsidRDefault="00474026" w:rsidP="00474026">
      <w:pPr>
        <w:spacing w:after="0" w:line="240" w:lineRule="auto"/>
        <w:jc w:val="both"/>
        <w:rPr>
          <w:rFonts w:asciiTheme="majorHAnsi" w:eastAsia="Times New Roman" w:hAnsiTheme="majorHAnsi" w:cs="Times New Roman"/>
          <w:sz w:val="24"/>
          <w:szCs w:val="24"/>
        </w:rPr>
      </w:pPr>
    </w:p>
    <w:p w:rsidR="00474026" w:rsidRPr="00EE1205" w:rsidRDefault="00474026" w:rsidP="00474026">
      <w:pPr>
        <w:shd w:val="clear" w:color="auto" w:fill="000000" w:themeFill="text1"/>
        <w:spacing w:after="0" w:line="240" w:lineRule="auto"/>
        <w:jc w:val="center"/>
        <w:rPr>
          <w:rFonts w:asciiTheme="majorHAnsi" w:eastAsia="Times New Roman" w:hAnsiTheme="majorHAnsi" w:cs="Times New Roman"/>
          <w:color w:val="FFFFFF" w:themeColor="background1"/>
          <w:sz w:val="36"/>
          <w:szCs w:val="24"/>
        </w:rPr>
      </w:pPr>
      <w:r w:rsidRPr="00EE1205">
        <w:rPr>
          <w:rFonts w:asciiTheme="majorHAnsi" w:eastAsia="Times New Roman" w:hAnsiTheme="majorHAnsi" w:cs="Times New Roman"/>
          <w:b/>
          <w:bCs/>
          <w:color w:val="FFFFFF" w:themeColor="background1"/>
          <w:sz w:val="40"/>
          <w:szCs w:val="28"/>
        </w:rPr>
        <w:t>Major World Trade Routes in the 15th Century</w:t>
      </w:r>
    </w:p>
    <w:p w:rsidR="00474026" w:rsidRPr="005E7571" w:rsidRDefault="00474026" w:rsidP="00474026">
      <w:pPr>
        <w:spacing w:after="0" w:line="240" w:lineRule="auto"/>
        <w:jc w:val="both"/>
        <w:rPr>
          <w:rFonts w:asciiTheme="majorHAnsi" w:eastAsia="Times New Roman" w:hAnsiTheme="majorHAnsi" w:cs="Times New Roman"/>
          <w:b/>
          <w:bCs/>
          <w:color w:val="000000"/>
          <w:szCs w:val="36"/>
        </w:rPr>
      </w:pPr>
    </w:p>
    <w:p w:rsidR="00474026" w:rsidRPr="00EE1205" w:rsidRDefault="00474026" w:rsidP="00474026">
      <w:pPr>
        <w:spacing w:after="0" w:line="240" w:lineRule="auto"/>
        <w:jc w:val="both"/>
        <w:rPr>
          <w:rFonts w:asciiTheme="majorHAnsi" w:eastAsia="Times New Roman" w:hAnsiTheme="majorHAnsi" w:cs="Times New Roman"/>
          <w:sz w:val="24"/>
          <w:szCs w:val="24"/>
        </w:rPr>
      </w:pPr>
      <w:r w:rsidRPr="00EE1205">
        <w:rPr>
          <w:rFonts w:asciiTheme="majorHAnsi" w:eastAsia="Times New Roman" w:hAnsiTheme="majorHAnsi" w:cs="Times New Roman"/>
          <w:color w:val="000000"/>
          <w:sz w:val="24"/>
          <w:szCs w:val="24"/>
        </w:rPr>
        <w:t xml:space="preserve">The map below shows trade routes and trade networks that existed at the end of the Classical Era and continued to exist through the 15th century. The maps that follow this one focus in on some of the trade networks that are highlighted below. </w:t>
      </w:r>
    </w:p>
    <w:p w:rsidR="00474026" w:rsidRPr="00EE1205" w:rsidRDefault="00474026" w:rsidP="00474026">
      <w:pPr>
        <w:spacing w:after="0" w:line="240" w:lineRule="auto"/>
        <w:rPr>
          <w:rFonts w:asciiTheme="majorHAnsi" w:eastAsia="Times New Roman" w:hAnsiTheme="majorHAnsi" w:cs="Times New Roman"/>
          <w:sz w:val="24"/>
          <w:szCs w:val="24"/>
        </w:rPr>
      </w:pPr>
    </w:p>
    <w:p w:rsidR="00474026" w:rsidRPr="00EE1205" w:rsidRDefault="00474026" w:rsidP="00474026">
      <w:pPr>
        <w:spacing w:after="0" w:line="240" w:lineRule="auto"/>
        <w:rPr>
          <w:rFonts w:asciiTheme="majorHAnsi" w:eastAsia="Times New Roman" w:hAnsiTheme="majorHAnsi" w:cs="Times New Roman"/>
          <w:sz w:val="24"/>
          <w:szCs w:val="24"/>
        </w:rPr>
      </w:pPr>
      <w:r w:rsidRPr="00EE1205">
        <w:rPr>
          <w:rFonts w:asciiTheme="majorHAnsi" w:eastAsia="Times New Roman" w:hAnsiTheme="majorHAnsi" w:cs="Times New Roman"/>
          <w:b/>
          <w:bCs/>
          <w:color w:val="000000"/>
        </w:rPr>
        <w:t xml:space="preserve">Directions: </w:t>
      </w:r>
      <w:r w:rsidRPr="00EE1205">
        <w:rPr>
          <w:rFonts w:asciiTheme="majorHAnsi" w:eastAsia="Times New Roman" w:hAnsiTheme="majorHAnsi" w:cs="Times New Roman"/>
          <w:color w:val="000000"/>
        </w:rPr>
        <w:t xml:space="preserve">Examine each of the following maps that show trade routes and networks that developed during the Classical Era and complete the </w:t>
      </w:r>
      <w:r>
        <w:rPr>
          <w:rFonts w:asciiTheme="majorHAnsi" w:eastAsia="Times New Roman" w:hAnsiTheme="majorHAnsi" w:cs="Times New Roman"/>
          <w:color w:val="000000"/>
        </w:rPr>
        <w:t xml:space="preserve">synthesis at the end of this packet.  Full </w:t>
      </w:r>
      <w:r w:rsidRPr="009732BF">
        <w:rPr>
          <w:rFonts w:asciiTheme="majorHAnsi" w:eastAsia="Times New Roman" w:hAnsiTheme="majorHAnsi" w:cs="Times New Roman"/>
          <w:b/>
          <w:color w:val="000000"/>
        </w:rPr>
        <w:t>color maps can be found on my website</w:t>
      </w:r>
      <w:r>
        <w:rPr>
          <w:rFonts w:asciiTheme="majorHAnsi" w:eastAsia="Times New Roman" w:hAnsiTheme="majorHAnsi" w:cs="Times New Roman"/>
          <w:color w:val="000000"/>
        </w:rPr>
        <w:t>.</w:t>
      </w:r>
    </w:p>
    <w:p w:rsidR="00474026" w:rsidRPr="00EE1205" w:rsidRDefault="00474026" w:rsidP="00474026">
      <w:pPr>
        <w:spacing w:after="0" w:line="240" w:lineRule="auto"/>
        <w:jc w:val="center"/>
        <w:rPr>
          <w:rFonts w:asciiTheme="majorHAnsi" w:eastAsia="Times New Roman" w:hAnsiTheme="majorHAnsi" w:cs="Times New Roman"/>
          <w:sz w:val="24"/>
          <w:szCs w:val="24"/>
        </w:rPr>
      </w:pPr>
      <w:r w:rsidRPr="00EE1205">
        <w:rPr>
          <w:rFonts w:asciiTheme="majorHAnsi" w:eastAsia="Times New Roman" w:hAnsiTheme="majorHAnsi" w:cs="Times New Roman"/>
          <w:noProof/>
          <w:color w:val="000000"/>
        </w:rPr>
        <w:drawing>
          <wp:inline distT="0" distB="0" distL="0" distR="0">
            <wp:extent cx="8648700" cy="4962525"/>
            <wp:effectExtent l="19050" t="0" r="0" b="0"/>
            <wp:docPr id="23" name="Picture 28" descr="https://docs.google.com/a/homercentral.org/drawings/d/sg_wPdY17OfhFJnfSOaFCwQ/image?w=908&amp;h=521&amp;rev=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ocs.google.com/a/homercentral.org/drawings/d/sg_wPdY17OfhFJnfSOaFCwQ/image?w=908&amp;h=521&amp;rev=3&amp;ac=1"/>
                    <pic:cNvPicPr>
                      <a:picLocks noChangeAspect="1" noChangeArrowheads="1"/>
                    </pic:cNvPicPr>
                  </pic:nvPicPr>
                  <pic:blipFill>
                    <a:blip r:embed="rId9" cstate="print"/>
                    <a:srcRect/>
                    <a:stretch>
                      <a:fillRect/>
                    </a:stretch>
                  </pic:blipFill>
                  <pic:spPr bwMode="auto">
                    <a:xfrm>
                      <a:off x="0" y="0"/>
                      <a:ext cx="8648700" cy="4962525"/>
                    </a:xfrm>
                    <a:prstGeom prst="rect">
                      <a:avLst/>
                    </a:prstGeom>
                    <a:noFill/>
                    <a:ln w="9525">
                      <a:noFill/>
                      <a:miter lim="800000"/>
                      <a:headEnd/>
                      <a:tailEnd/>
                    </a:ln>
                  </pic:spPr>
                </pic:pic>
              </a:graphicData>
            </a:graphic>
          </wp:inline>
        </w:drawing>
      </w:r>
    </w:p>
    <w:p w:rsidR="00D258E6" w:rsidRDefault="00474026" w:rsidP="00474026">
      <w:pPr>
        <w:rPr>
          <w:rFonts w:asciiTheme="majorHAnsi" w:eastAsia="Times New Roman" w:hAnsiTheme="majorHAnsi" w:cs="Times New Roman"/>
          <w:color w:val="000000"/>
          <w:sz w:val="16"/>
          <w:szCs w:val="16"/>
        </w:rPr>
      </w:pPr>
      <w:r w:rsidRPr="00EE1205">
        <w:rPr>
          <w:rFonts w:asciiTheme="majorHAnsi" w:eastAsia="Times New Roman" w:hAnsiTheme="majorHAnsi" w:cs="Times New Roman"/>
          <w:color w:val="000000"/>
          <w:sz w:val="16"/>
          <w:szCs w:val="16"/>
        </w:rPr>
        <w:t xml:space="preserve">Source: Philippe </w:t>
      </w:r>
      <w:proofErr w:type="spellStart"/>
      <w:r w:rsidRPr="00EE1205">
        <w:rPr>
          <w:rFonts w:asciiTheme="majorHAnsi" w:eastAsia="Times New Roman" w:hAnsiTheme="majorHAnsi" w:cs="Times New Roman"/>
          <w:color w:val="000000"/>
          <w:sz w:val="16"/>
          <w:szCs w:val="16"/>
        </w:rPr>
        <w:t>Beaujard</w:t>
      </w:r>
      <w:proofErr w:type="spellEnd"/>
      <w:r w:rsidRPr="00EE1205">
        <w:rPr>
          <w:rFonts w:asciiTheme="majorHAnsi" w:eastAsia="Times New Roman" w:hAnsiTheme="majorHAnsi" w:cs="Times New Roman"/>
          <w:color w:val="000000"/>
          <w:sz w:val="16"/>
          <w:szCs w:val="16"/>
        </w:rPr>
        <w:t xml:space="preserve"> in “The Indian Ocean in Eurasian and African World-Systems before the Sixteenth Century,” Journal of World History (adapted</w:t>
      </w:r>
      <w:proofErr w:type="gramStart"/>
      <w:r w:rsidRPr="00EE1205">
        <w:rPr>
          <w:rFonts w:asciiTheme="majorHAnsi" w:eastAsia="Times New Roman" w:hAnsiTheme="majorHAnsi" w:cs="Times New Roman"/>
          <w:color w:val="000000"/>
          <w:sz w:val="16"/>
          <w:szCs w:val="16"/>
        </w:rPr>
        <w:t>)  from</w:t>
      </w:r>
      <w:proofErr w:type="gramEnd"/>
      <w:r w:rsidRPr="00EE1205">
        <w:rPr>
          <w:rFonts w:asciiTheme="majorHAnsi" w:eastAsia="Times New Roman" w:hAnsiTheme="majorHAnsi" w:cs="Times New Roman"/>
          <w:color w:val="000000"/>
          <w:sz w:val="16"/>
          <w:szCs w:val="16"/>
        </w:rPr>
        <w:t xml:space="preserve"> the NYS Global History and Geography Regents</w:t>
      </w:r>
    </w:p>
    <w:p w:rsidR="00474026" w:rsidRDefault="00474026" w:rsidP="00474026">
      <w:pPr>
        <w:rPr>
          <w:rFonts w:asciiTheme="majorHAnsi" w:eastAsia="Times New Roman" w:hAnsiTheme="majorHAnsi" w:cs="Times New Roman"/>
          <w:color w:val="000000"/>
          <w:sz w:val="16"/>
          <w:szCs w:val="16"/>
        </w:rPr>
      </w:pPr>
    </w:p>
    <w:tbl>
      <w:tblPr>
        <w:tblStyle w:val="TableGrid"/>
        <w:tblW w:w="14760" w:type="dxa"/>
        <w:tblLayout w:type="fixed"/>
        <w:tblLook w:val="04A0"/>
      </w:tblPr>
      <w:tblGrid>
        <w:gridCol w:w="2158"/>
        <w:gridCol w:w="1802"/>
        <w:gridCol w:w="6840"/>
        <w:gridCol w:w="3816"/>
        <w:gridCol w:w="144"/>
      </w:tblGrid>
      <w:tr w:rsidR="00474026" w:rsidRPr="002D024B" w:rsidTr="002D024B">
        <w:trPr>
          <w:gridAfter w:val="1"/>
          <w:wAfter w:w="144" w:type="dxa"/>
          <w:trHeight w:val="7280"/>
        </w:trPr>
        <w:tc>
          <w:tcPr>
            <w:tcW w:w="2158" w:type="dxa"/>
            <w:tcBorders>
              <w:top w:val="nil"/>
              <w:left w:val="nil"/>
              <w:right w:val="nil"/>
            </w:tcBorders>
          </w:tcPr>
          <w:p w:rsidR="003135D0" w:rsidRPr="002D024B" w:rsidRDefault="003135D0" w:rsidP="003135D0">
            <w:pPr>
              <w:rPr>
                <w:rFonts w:asciiTheme="majorHAnsi" w:eastAsia="Times New Roman" w:hAnsiTheme="majorHAnsi" w:cs="Calibri"/>
                <w:b/>
                <w:bCs/>
                <w:color w:val="000000"/>
                <w:sz w:val="24"/>
                <w:szCs w:val="24"/>
              </w:rPr>
            </w:pPr>
            <w:r w:rsidRPr="002D024B">
              <w:rPr>
                <w:rFonts w:asciiTheme="majorHAnsi" w:eastAsia="Times New Roman" w:hAnsiTheme="majorHAnsi" w:cs="Calibri"/>
                <w:noProof/>
                <w:color w:val="000000"/>
                <w:sz w:val="36"/>
                <w:szCs w:val="36"/>
              </w:rPr>
              <w:lastRenderedPageBreak/>
              <w:drawing>
                <wp:inline distT="0" distB="0" distL="0" distR="0">
                  <wp:extent cx="790575" cy="790575"/>
                  <wp:effectExtent l="0" t="0" r="0" b="0"/>
                  <wp:docPr id="4" name="Picture 2" descr="https://lh5.googleusercontent.com/DvORkLxOXaqi2aIYOxWg6Y4L-OMO4jIG9TLJv4eA0W_bNvjSVTaKBLi1Ch8nREi_dJ57PDuTt_558GXRtX40GAfwmIaS2rvfvETYVmM8P8ElBGuJy-VsSuOly7ihowtDPftBsS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DvORkLxOXaqi2aIYOxWg6Y4L-OMO4jIG9TLJv4eA0W_bNvjSVTaKBLi1Ch8nREi_dJ57PDuTt_558GXRtX40GAfwmIaS2rvfvETYVmM8P8ElBGuJy-VsSuOly7ihowtDPftBsSur"/>
                          <pic:cNvPicPr>
                            <a:picLocks noChangeAspect="1" noChangeArrowheads="1"/>
                          </pic:cNvPicPr>
                        </pic:nvPicPr>
                        <pic:blipFill>
                          <a:blip r:embed="rId10" cstate="print"/>
                          <a:srcRect/>
                          <a:stretch>
                            <a:fillRect/>
                          </a:stretch>
                        </pic:blipFill>
                        <pic:spPr bwMode="auto">
                          <a:xfrm>
                            <a:off x="0" y="0"/>
                            <a:ext cx="790575" cy="790575"/>
                          </a:xfrm>
                          <a:prstGeom prst="rect">
                            <a:avLst/>
                          </a:prstGeom>
                          <a:noFill/>
                          <a:ln w="9525">
                            <a:noFill/>
                            <a:miter lim="800000"/>
                            <a:headEnd/>
                            <a:tailEnd/>
                          </a:ln>
                        </pic:spPr>
                      </pic:pic>
                    </a:graphicData>
                  </a:graphic>
                </wp:inline>
              </w:drawing>
            </w:r>
            <w:r w:rsidRPr="002D024B">
              <w:rPr>
                <w:rFonts w:asciiTheme="majorHAnsi" w:eastAsia="Times New Roman" w:hAnsiTheme="majorHAnsi" w:cs="Calibri"/>
                <w:b/>
                <w:bCs/>
                <w:color w:val="000000"/>
                <w:sz w:val="24"/>
                <w:szCs w:val="24"/>
              </w:rPr>
              <w:t xml:space="preserve"> </w:t>
            </w:r>
          </w:p>
          <w:p w:rsidR="003135D0" w:rsidRPr="002D024B" w:rsidRDefault="003135D0" w:rsidP="003135D0">
            <w:pPr>
              <w:rPr>
                <w:rFonts w:asciiTheme="majorHAnsi" w:eastAsia="Times New Roman" w:hAnsiTheme="majorHAnsi" w:cs="Calibri"/>
                <w:noProof/>
                <w:color w:val="000000"/>
                <w:sz w:val="36"/>
                <w:szCs w:val="36"/>
              </w:rPr>
            </w:pPr>
            <w:r w:rsidRPr="00474026">
              <w:rPr>
                <w:rFonts w:asciiTheme="majorHAnsi" w:eastAsia="Times New Roman" w:hAnsiTheme="majorHAnsi" w:cs="Calibri"/>
                <w:b/>
                <w:bCs/>
                <w:color w:val="000000"/>
                <w:sz w:val="24"/>
                <w:szCs w:val="24"/>
              </w:rPr>
              <w:t>Think Like a Geographer</w:t>
            </w:r>
            <w:r w:rsidRPr="002D024B">
              <w:rPr>
                <w:rFonts w:asciiTheme="majorHAnsi" w:eastAsia="Times New Roman" w:hAnsiTheme="majorHAnsi" w:cs="Calibri"/>
                <w:noProof/>
                <w:color w:val="000000"/>
                <w:sz w:val="36"/>
                <w:szCs w:val="36"/>
              </w:rPr>
              <w:t xml:space="preserve"> </w:t>
            </w:r>
          </w:p>
          <w:p w:rsidR="003135D0" w:rsidRPr="002D024B" w:rsidRDefault="003135D0" w:rsidP="003135D0">
            <w:pPr>
              <w:rPr>
                <w:rFonts w:asciiTheme="majorHAnsi" w:eastAsia="Times New Roman" w:hAnsiTheme="majorHAnsi" w:cs="Calibri"/>
                <w:b/>
                <w:bCs/>
                <w:color w:val="000000"/>
              </w:rPr>
            </w:pPr>
            <w:r w:rsidRPr="002D024B">
              <w:rPr>
                <w:rFonts w:asciiTheme="majorHAnsi" w:eastAsia="Times New Roman" w:hAnsiTheme="majorHAnsi" w:cs="Calibri"/>
                <w:b/>
                <w:bCs/>
                <w:color w:val="000000"/>
              </w:rPr>
              <w:t xml:space="preserve"> </w:t>
            </w:r>
          </w:p>
          <w:p w:rsidR="003135D0" w:rsidRPr="002D024B" w:rsidRDefault="003135D0" w:rsidP="003135D0">
            <w:pPr>
              <w:rPr>
                <w:rFonts w:asciiTheme="majorHAnsi" w:eastAsia="Times New Roman" w:hAnsiTheme="majorHAnsi" w:cs="Calibri"/>
                <w:b/>
                <w:bCs/>
                <w:color w:val="000000"/>
              </w:rPr>
            </w:pPr>
            <w:r w:rsidRPr="00474026">
              <w:rPr>
                <w:rFonts w:asciiTheme="majorHAnsi" w:eastAsia="Times New Roman" w:hAnsiTheme="majorHAnsi" w:cs="Calibri"/>
                <w:b/>
                <w:bCs/>
                <w:color w:val="000000"/>
              </w:rPr>
              <w:t>Remember, when analyzing a map:</w:t>
            </w:r>
          </w:p>
          <w:p w:rsidR="003135D0" w:rsidRPr="002D024B" w:rsidRDefault="003135D0" w:rsidP="003135D0">
            <w:pPr>
              <w:rPr>
                <w:rFonts w:asciiTheme="majorHAnsi" w:eastAsia="Times New Roman" w:hAnsiTheme="majorHAnsi" w:cs="Calibri"/>
                <w:b/>
                <w:bCs/>
                <w:color w:val="000000"/>
              </w:rPr>
            </w:pPr>
          </w:p>
          <w:p w:rsidR="003135D0" w:rsidRPr="002D024B" w:rsidRDefault="003135D0" w:rsidP="003135D0">
            <w:pPr>
              <w:ind w:left="90"/>
              <w:rPr>
                <w:rFonts w:asciiTheme="majorHAnsi" w:eastAsia="Times New Roman" w:hAnsiTheme="majorHAnsi" w:cs="Calibri"/>
                <w:color w:val="000000"/>
                <w:sz w:val="20"/>
                <w:szCs w:val="20"/>
              </w:rPr>
            </w:pPr>
            <w:r w:rsidRPr="002D024B">
              <w:rPr>
                <w:rFonts w:asciiTheme="majorHAnsi" w:eastAsia="Times New Roman" w:hAnsiTheme="majorHAnsi" w:cs="Calibri"/>
                <w:color w:val="000000"/>
                <w:sz w:val="20"/>
                <w:szCs w:val="20"/>
              </w:rPr>
              <w:t xml:space="preserve">   1: Examine the </w:t>
            </w:r>
            <w:r w:rsidRPr="002D024B">
              <w:rPr>
                <w:rFonts w:asciiTheme="majorHAnsi" w:eastAsia="Times New Roman" w:hAnsiTheme="majorHAnsi" w:cs="Calibri"/>
                <w:b/>
                <w:bCs/>
                <w:color w:val="000000"/>
                <w:sz w:val="20"/>
                <w:szCs w:val="20"/>
              </w:rPr>
              <w:t>DOGSTAIL: D</w:t>
            </w:r>
            <w:r w:rsidRPr="002D024B">
              <w:rPr>
                <w:rFonts w:asciiTheme="majorHAnsi" w:eastAsia="Times New Roman" w:hAnsiTheme="majorHAnsi" w:cs="Calibri"/>
                <w:color w:val="000000"/>
                <w:sz w:val="20"/>
                <w:szCs w:val="20"/>
              </w:rPr>
              <w:t xml:space="preserve">ate, </w:t>
            </w:r>
            <w:r w:rsidRPr="002D024B">
              <w:rPr>
                <w:rFonts w:asciiTheme="majorHAnsi" w:eastAsia="Times New Roman" w:hAnsiTheme="majorHAnsi" w:cs="Calibri"/>
                <w:b/>
                <w:bCs/>
                <w:color w:val="000000"/>
                <w:sz w:val="20"/>
                <w:szCs w:val="20"/>
              </w:rPr>
              <w:t>O</w:t>
            </w:r>
            <w:r w:rsidRPr="002D024B">
              <w:rPr>
                <w:rFonts w:asciiTheme="majorHAnsi" w:eastAsia="Times New Roman" w:hAnsiTheme="majorHAnsi" w:cs="Calibri"/>
                <w:color w:val="000000"/>
                <w:sz w:val="20"/>
                <w:szCs w:val="20"/>
              </w:rPr>
              <w:t xml:space="preserve">rientation, </w:t>
            </w:r>
            <w:r w:rsidRPr="002D024B">
              <w:rPr>
                <w:rFonts w:asciiTheme="majorHAnsi" w:eastAsia="Times New Roman" w:hAnsiTheme="majorHAnsi" w:cs="Calibri"/>
                <w:b/>
                <w:bCs/>
                <w:color w:val="000000"/>
                <w:sz w:val="20"/>
                <w:szCs w:val="20"/>
              </w:rPr>
              <w:t>G</w:t>
            </w:r>
            <w:r w:rsidRPr="002D024B">
              <w:rPr>
                <w:rFonts w:asciiTheme="majorHAnsi" w:eastAsia="Times New Roman" w:hAnsiTheme="majorHAnsi" w:cs="Calibri"/>
                <w:color w:val="000000"/>
                <w:sz w:val="20"/>
                <w:szCs w:val="20"/>
              </w:rPr>
              <w:t xml:space="preserve">rid, </w:t>
            </w:r>
            <w:r w:rsidRPr="002D024B">
              <w:rPr>
                <w:rFonts w:asciiTheme="majorHAnsi" w:eastAsia="Times New Roman" w:hAnsiTheme="majorHAnsi" w:cs="Calibri"/>
                <w:b/>
                <w:bCs/>
                <w:color w:val="000000"/>
                <w:sz w:val="20"/>
                <w:szCs w:val="20"/>
              </w:rPr>
              <w:t>S</w:t>
            </w:r>
            <w:r w:rsidRPr="002D024B">
              <w:rPr>
                <w:rFonts w:asciiTheme="majorHAnsi" w:eastAsia="Times New Roman" w:hAnsiTheme="majorHAnsi" w:cs="Calibri"/>
                <w:color w:val="000000"/>
                <w:sz w:val="20"/>
                <w:szCs w:val="20"/>
              </w:rPr>
              <w:t xml:space="preserve">cale, </w:t>
            </w:r>
            <w:r w:rsidRPr="002D024B">
              <w:rPr>
                <w:rFonts w:asciiTheme="majorHAnsi" w:eastAsia="Times New Roman" w:hAnsiTheme="majorHAnsi" w:cs="Calibri"/>
                <w:b/>
                <w:bCs/>
                <w:color w:val="000000"/>
                <w:sz w:val="20"/>
                <w:szCs w:val="20"/>
              </w:rPr>
              <w:t>T</w:t>
            </w:r>
            <w:r w:rsidRPr="002D024B">
              <w:rPr>
                <w:rFonts w:asciiTheme="majorHAnsi" w:eastAsia="Times New Roman" w:hAnsiTheme="majorHAnsi" w:cs="Calibri"/>
                <w:color w:val="000000"/>
                <w:sz w:val="20"/>
                <w:szCs w:val="20"/>
              </w:rPr>
              <w:t xml:space="preserve">itle, </w:t>
            </w:r>
            <w:r w:rsidRPr="002D024B">
              <w:rPr>
                <w:rFonts w:asciiTheme="majorHAnsi" w:eastAsia="Times New Roman" w:hAnsiTheme="majorHAnsi" w:cs="Calibri"/>
                <w:b/>
                <w:bCs/>
                <w:color w:val="000000"/>
                <w:sz w:val="20"/>
                <w:szCs w:val="20"/>
              </w:rPr>
              <w:t>A</w:t>
            </w:r>
            <w:r w:rsidRPr="002D024B">
              <w:rPr>
                <w:rFonts w:asciiTheme="majorHAnsi" w:eastAsia="Times New Roman" w:hAnsiTheme="majorHAnsi" w:cs="Calibri"/>
                <w:color w:val="000000"/>
                <w:sz w:val="20"/>
                <w:szCs w:val="20"/>
              </w:rPr>
              <w:t xml:space="preserve">uthor, </w:t>
            </w:r>
            <w:r w:rsidRPr="002D024B">
              <w:rPr>
                <w:rFonts w:asciiTheme="majorHAnsi" w:eastAsia="Times New Roman" w:hAnsiTheme="majorHAnsi" w:cs="Calibri"/>
                <w:b/>
                <w:bCs/>
                <w:color w:val="000000"/>
                <w:sz w:val="20"/>
                <w:szCs w:val="20"/>
              </w:rPr>
              <w:t>I</w:t>
            </w:r>
            <w:r w:rsidRPr="002D024B">
              <w:rPr>
                <w:rFonts w:asciiTheme="majorHAnsi" w:eastAsia="Times New Roman" w:hAnsiTheme="majorHAnsi" w:cs="Calibri"/>
                <w:color w:val="000000"/>
                <w:sz w:val="20"/>
                <w:szCs w:val="20"/>
              </w:rPr>
              <w:t xml:space="preserve">ndex, </w:t>
            </w:r>
            <w:r w:rsidRPr="002D024B">
              <w:rPr>
                <w:rFonts w:asciiTheme="majorHAnsi" w:eastAsia="Times New Roman" w:hAnsiTheme="majorHAnsi" w:cs="Calibri"/>
                <w:b/>
                <w:bCs/>
                <w:color w:val="000000"/>
                <w:sz w:val="20"/>
                <w:szCs w:val="20"/>
              </w:rPr>
              <w:t>L</w:t>
            </w:r>
            <w:r w:rsidRPr="002D024B">
              <w:rPr>
                <w:rFonts w:asciiTheme="majorHAnsi" w:eastAsia="Times New Roman" w:hAnsiTheme="majorHAnsi" w:cs="Calibri"/>
                <w:color w:val="000000"/>
                <w:sz w:val="20"/>
                <w:szCs w:val="20"/>
              </w:rPr>
              <w:t>egend/</w:t>
            </w:r>
            <w:r w:rsidRPr="002D024B">
              <w:rPr>
                <w:rFonts w:asciiTheme="majorHAnsi" w:eastAsia="Times New Roman" w:hAnsiTheme="majorHAnsi" w:cs="Calibri"/>
                <w:b/>
                <w:bCs/>
                <w:color w:val="000000"/>
                <w:sz w:val="20"/>
                <w:szCs w:val="20"/>
              </w:rPr>
              <w:t>K</w:t>
            </w:r>
            <w:r w:rsidRPr="002D024B">
              <w:rPr>
                <w:rFonts w:asciiTheme="majorHAnsi" w:eastAsia="Times New Roman" w:hAnsiTheme="majorHAnsi" w:cs="Calibri"/>
                <w:color w:val="000000"/>
                <w:sz w:val="20"/>
                <w:szCs w:val="20"/>
              </w:rPr>
              <w:t xml:space="preserve">ey, </w:t>
            </w:r>
            <w:r w:rsidRPr="002D024B">
              <w:rPr>
                <w:rFonts w:asciiTheme="majorHAnsi" w:eastAsia="Times New Roman" w:hAnsiTheme="majorHAnsi" w:cs="Calibri"/>
                <w:b/>
                <w:bCs/>
                <w:color w:val="000000"/>
                <w:sz w:val="20"/>
                <w:szCs w:val="20"/>
              </w:rPr>
              <w:t>S</w:t>
            </w:r>
            <w:r w:rsidRPr="002D024B">
              <w:rPr>
                <w:rFonts w:asciiTheme="majorHAnsi" w:eastAsia="Times New Roman" w:hAnsiTheme="majorHAnsi" w:cs="Calibri"/>
                <w:color w:val="000000"/>
                <w:sz w:val="20"/>
                <w:szCs w:val="20"/>
              </w:rPr>
              <w:t>ources</w:t>
            </w:r>
          </w:p>
          <w:p w:rsidR="003135D0" w:rsidRPr="002D024B" w:rsidRDefault="003135D0" w:rsidP="003135D0">
            <w:pPr>
              <w:ind w:left="90"/>
              <w:rPr>
                <w:rFonts w:asciiTheme="majorHAnsi" w:eastAsia="Times New Roman" w:hAnsiTheme="majorHAnsi" w:cs="Calibri"/>
                <w:color w:val="000000"/>
                <w:sz w:val="20"/>
                <w:szCs w:val="20"/>
              </w:rPr>
            </w:pPr>
          </w:p>
          <w:p w:rsidR="003135D0" w:rsidRPr="002D024B" w:rsidRDefault="003135D0" w:rsidP="003135D0">
            <w:pPr>
              <w:ind w:left="90"/>
              <w:rPr>
                <w:rFonts w:asciiTheme="majorHAnsi" w:eastAsia="Times New Roman" w:hAnsiTheme="majorHAnsi" w:cs="Calibri"/>
                <w:color w:val="000000"/>
                <w:sz w:val="20"/>
                <w:szCs w:val="20"/>
              </w:rPr>
            </w:pPr>
            <w:r w:rsidRPr="00474026">
              <w:rPr>
                <w:rFonts w:asciiTheme="majorHAnsi" w:eastAsia="Times New Roman" w:hAnsiTheme="majorHAnsi" w:cs="Calibri"/>
                <w:color w:val="000000"/>
                <w:sz w:val="20"/>
                <w:szCs w:val="20"/>
              </w:rPr>
              <w:t>2</w:t>
            </w:r>
            <w:r w:rsidRPr="002D024B">
              <w:rPr>
                <w:rFonts w:asciiTheme="majorHAnsi" w:eastAsia="Times New Roman" w:hAnsiTheme="majorHAnsi" w:cs="Calibri"/>
                <w:color w:val="000000"/>
                <w:sz w:val="20"/>
                <w:szCs w:val="20"/>
              </w:rPr>
              <w:t xml:space="preserve"> </w:t>
            </w:r>
            <w:r w:rsidRPr="00474026">
              <w:rPr>
                <w:rFonts w:asciiTheme="majorHAnsi" w:eastAsia="Times New Roman" w:hAnsiTheme="majorHAnsi" w:cs="Calibri"/>
                <w:color w:val="000000"/>
                <w:sz w:val="20"/>
                <w:szCs w:val="20"/>
              </w:rPr>
              <w:t xml:space="preserve">.Determine what each </w:t>
            </w:r>
            <w:r w:rsidRPr="00474026">
              <w:rPr>
                <w:rFonts w:asciiTheme="majorHAnsi" w:eastAsia="Times New Roman" w:hAnsiTheme="majorHAnsi" w:cs="Calibri"/>
                <w:b/>
                <w:bCs/>
                <w:color w:val="000000"/>
                <w:sz w:val="20"/>
                <w:szCs w:val="20"/>
              </w:rPr>
              <w:t>symbol</w:t>
            </w:r>
            <w:r w:rsidRPr="00474026">
              <w:rPr>
                <w:rFonts w:asciiTheme="majorHAnsi" w:eastAsia="Times New Roman" w:hAnsiTheme="majorHAnsi" w:cs="Calibri"/>
                <w:color w:val="000000"/>
                <w:sz w:val="20"/>
                <w:szCs w:val="20"/>
              </w:rPr>
              <w:t xml:space="preserve"> on the map represents</w:t>
            </w:r>
          </w:p>
          <w:p w:rsidR="003135D0" w:rsidRPr="002D024B" w:rsidRDefault="003135D0" w:rsidP="003135D0">
            <w:pPr>
              <w:ind w:left="90"/>
              <w:rPr>
                <w:rFonts w:asciiTheme="majorHAnsi" w:eastAsia="Times New Roman" w:hAnsiTheme="majorHAnsi" w:cs="Calibri"/>
                <w:color w:val="000000"/>
                <w:sz w:val="20"/>
                <w:szCs w:val="20"/>
              </w:rPr>
            </w:pPr>
          </w:p>
          <w:p w:rsidR="00474026" w:rsidRPr="00474026" w:rsidRDefault="003135D0" w:rsidP="003135D0">
            <w:pPr>
              <w:ind w:left="90"/>
              <w:rPr>
                <w:rFonts w:asciiTheme="majorHAnsi" w:eastAsia="Times New Roman" w:hAnsiTheme="majorHAnsi" w:cs="Times New Roman"/>
                <w:sz w:val="24"/>
                <w:szCs w:val="24"/>
              </w:rPr>
            </w:pPr>
            <w:r w:rsidRPr="00474026">
              <w:rPr>
                <w:rFonts w:asciiTheme="majorHAnsi" w:eastAsia="Times New Roman" w:hAnsiTheme="majorHAnsi" w:cs="Calibri"/>
                <w:color w:val="000000"/>
                <w:sz w:val="20"/>
                <w:szCs w:val="20"/>
              </w:rPr>
              <w:t xml:space="preserve">3. </w:t>
            </w:r>
            <w:r w:rsidRPr="00474026">
              <w:rPr>
                <w:rFonts w:asciiTheme="majorHAnsi" w:eastAsia="Times New Roman" w:hAnsiTheme="majorHAnsi" w:cs="Calibri"/>
                <w:b/>
                <w:bCs/>
                <w:color w:val="000000"/>
                <w:sz w:val="20"/>
                <w:szCs w:val="20"/>
              </w:rPr>
              <w:t xml:space="preserve">Contextualize: </w:t>
            </w:r>
            <w:r w:rsidRPr="00474026">
              <w:rPr>
                <w:rFonts w:asciiTheme="majorHAnsi" w:eastAsia="Times New Roman" w:hAnsiTheme="majorHAnsi" w:cs="Calibri"/>
                <w:color w:val="000000"/>
                <w:sz w:val="20"/>
                <w:szCs w:val="20"/>
              </w:rPr>
              <w:t>Identify where the region on the map is in the world and what is around it</w:t>
            </w:r>
            <w:r w:rsidRPr="002D024B">
              <w:rPr>
                <w:rFonts w:asciiTheme="majorHAnsi" w:eastAsia="Times New Roman" w:hAnsiTheme="majorHAnsi" w:cs="Calibri"/>
                <w:b/>
                <w:bCs/>
                <w:color w:val="000000"/>
                <w:sz w:val="24"/>
                <w:szCs w:val="24"/>
              </w:rPr>
              <w:t xml:space="preserve"> </w:t>
            </w:r>
          </w:p>
          <w:p w:rsidR="00474026" w:rsidRPr="002D024B" w:rsidRDefault="00474026" w:rsidP="00474026">
            <w:pPr>
              <w:rPr>
                <w:rFonts w:asciiTheme="majorHAnsi" w:hAnsiTheme="majorHAnsi"/>
              </w:rPr>
            </w:pPr>
          </w:p>
        </w:tc>
        <w:tc>
          <w:tcPr>
            <w:tcW w:w="12458" w:type="dxa"/>
            <w:gridSpan w:val="3"/>
            <w:tcBorders>
              <w:top w:val="nil"/>
              <w:left w:val="nil"/>
              <w:right w:val="nil"/>
            </w:tcBorders>
            <w:vAlign w:val="center"/>
          </w:tcPr>
          <w:p w:rsidR="002D024B" w:rsidRDefault="002D024B" w:rsidP="003135D0">
            <w:pPr>
              <w:jc w:val="center"/>
              <w:rPr>
                <w:rFonts w:asciiTheme="majorHAnsi" w:hAnsiTheme="majorHAnsi"/>
              </w:rPr>
            </w:pPr>
          </w:p>
          <w:p w:rsidR="002D024B" w:rsidRDefault="002D024B" w:rsidP="003135D0">
            <w:pPr>
              <w:jc w:val="center"/>
              <w:rPr>
                <w:rFonts w:asciiTheme="majorHAnsi" w:hAnsiTheme="majorHAnsi"/>
                <w:b/>
                <w:sz w:val="40"/>
                <w:u w:val="single"/>
              </w:rPr>
            </w:pPr>
            <w:r w:rsidRPr="002D024B">
              <w:rPr>
                <w:rFonts w:asciiTheme="majorHAnsi" w:hAnsiTheme="majorHAnsi"/>
                <w:b/>
                <w:sz w:val="40"/>
                <w:u w:val="single"/>
              </w:rPr>
              <w:t>Indian Ocean Complex</w:t>
            </w:r>
          </w:p>
          <w:p w:rsidR="002D024B" w:rsidRPr="002D024B" w:rsidRDefault="002D024B" w:rsidP="003135D0">
            <w:pPr>
              <w:jc w:val="center"/>
              <w:rPr>
                <w:rFonts w:asciiTheme="majorHAnsi" w:hAnsiTheme="majorHAnsi"/>
                <w:b/>
                <w:sz w:val="10"/>
                <w:u w:val="single"/>
              </w:rPr>
            </w:pPr>
          </w:p>
          <w:p w:rsidR="00474026" w:rsidRPr="002D024B" w:rsidRDefault="00474026" w:rsidP="003135D0">
            <w:pPr>
              <w:jc w:val="center"/>
              <w:rPr>
                <w:rFonts w:asciiTheme="majorHAnsi" w:hAnsiTheme="majorHAnsi"/>
              </w:rPr>
            </w:pPr>
            <w:r w:rsidRPr="002D024B">
              <w:rPr>
                <w:rFonts w:asciiTheme="majorHAnsi" w:hAnsiTheme="majorHAnsi"/>
                <w:noProof/>
              </w:rPr>
              <w:drawing>
                <wp:inline distT="0" distB="0" distL="0" distR="0">
                  <wp:extent cx="6400638" cy="4111453"/>
                  <wp:effectExtent l="19050" t="0" r="162" b="0"/>
                  <wp:docPr id="1" name="Picture 1" descr="\\AC_store3\staff\HS\Sreif\Global_9\CC\9.2-9.3_ClassicalCiv-Religion\ClassicalCivIntro\MapsandPics\IndianOceanCompl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_store3\staff\HS\Sreif\Global_9\CC\9.2-9.3_ClassicalCiv-Religion\ClassicalCivIntro\MapsandPics\IndianOceanComplex.png"/>
                          <pic:cNvPicPr>
                            <a:picLocks noChangeAspect="1" noChangeArrowheads="1"/>
                          </pic:cNvPicPr>
                        </pic:nvPicPr>
                        <pic:blipFill>
                          <a:blip r:embed="rId11" cstate="print"/>
                          <a:srcRect/>
                          <a:stretch>
                            <a:fillRect/>
                          </a:stretch>
                        </pic:blipFill>
                        <pic:spPr bwMode="auto">
                          <a:xfrm>
                            <a:off x="0" y="0"/>
                            <a:ext cx="6399010" cy="4110407"/>
                          </a:xfrm>
                          <a:prstGeom prst="rect">
                            <a:avLst/>
                          </a:prstGeom>
                          <a:noFill/>
                          <a:ln w="9525">
                            <a:noFill/>
                            <a:miter lim="800000"/>
                            <a:headEnd/>
                            <a:tailEnd/>
                          </a:ln>
                        </pic:spPr>
                      </pic:pic>
                    </a:graphicData>
                  </a:graphic>
                </wp:inline>
              </w:drawing>
            </w:r>
          </w:p>
        </w:tc>
      </w:tr>
      <w:tr w:rsidR="002D024B" w:rsidRPr="002D024B" w:rsidTr="002D024B">
        <w:trPr>
          <w:trHeight w:val="270"/>
        </w:trPr>
        <w:tc>
          <w:tcPr>
            <w:tcW w:w="3960" w:type="dxa"/>
            <w:gridSpan w:val="2"/>
            <w:shd w:val="clear" w:color="auto" w:fill="A6A6A6" w:themeFill="background1" w:themeFillShade="A6"/>
          </w:tcPr>
          <w:p w:rsidR="00474026" w:rsidRPr="002D024B" w:rsidRDefault="002D024B" w:rsidP="002D024B">
            <w:pPr>
              <w:jc w:val="center"/>
              <w:rPr>
                <w:rFonts w:asciiTheme="majorHAnsi" w:hAnsiTheme="majorHAnsi"/>
                <w:b/>
                <w:sz w:val="28"/>
              </w:rPr>
            </w:pPr>
            <w:r w:rsidRPr="002D024B">
              <w:rPr>
                <w:rFonts w:asciiTheme="majorHAnsi" w:hAnsiTheme="majorHAnsi"/>
                <w:b/>
                <w:sz w:val="28"/>
              </w:rPr>
              <w:t>See</w:t>
            </w:r>
          </w:p>
        </w:tc>
        <w:tc>
          <w:tcPr>
            <w:tcW w:w="6840" w:type="dxa"/>
            <w:shd w:val="clear" w:color="auto" w:fill="A6A6A6" w:themeFill="background1" w:themeFillShade="A6"/>
          </w:tcPr>
          <w:p w:rsidR="00474026" w:rsidRPr="002D024B" w:rsidRDefault="002D024B" w:rsidP="002D024B">
            <w:pPr>
              <w:jc w:val="center"/>
              <w:rPr>
                <w:rFonts w:asciiTheme="majorHAnsi" w:hAnsiTheme="majorHAnsi"/>
                <w:b/>
                <w:sz w:val="28"/>
              </w:rPr>
            </w:pPr>
            <w:r w:rsidRPr="002D024B">
              <w:rPr>
                <w:rFonts w:asciiTheme="majorHAnsi" w:hAnsiTheme="majorHAnsi"/>
                <w:b/>
                <w:sz w:val="28"/>
              </w:rPr>
              <w:t>Think</w:t>
            </w:r>
          </w:p>
        </w:tc>
        <w:tc>
          <w:tcPr>
            <w:tcW w:w="3960" w:type="dxa"/>
            <w:gridSpan w:val="2"/>
            <w:shd w:val="clear" w:color="auto" w:fill="A6A6A6" w:themeFill="background1" w:themeFillShade="A6"/>
          </w:tcPr>
          <w:p w:rsidR="00474026" w:rsidRPr="002D024B" w:rsidRDefault="002D024B" w:rsidP="002D024B">
            <w:pPr>
              <w:jc w:val="center"/>
              <w:rPr>
                <w:rFonts w:asciiTheme="majorHAnsi" w:hAnsiTheme="majorHAnsi"/>
                <w:b/>
                <w:sz w:val="28"/>
              </w:rPr>
            </w:pPr>
            <w:r w:rsidRPr="002D024B">
              <w:rPr>
                <w:rFonts w:asciiTheme="majorHAnsi" w:hAnsiTheme="majorHAnsi"/>
                <w:b/>
                <w:sz w:val="28"/>
              </w:rPr>
              <w:t>Wonder</w:t>
            </w:r>
          </w:p>
        </w:tc>
      </w:tr>
      <w:tr w:rsidR="002D024B" w:rsidRPr="002D024B" w:rsidTr="002D024B">
        <w:trPr>
          <w:trHeight w:val="270"/>
        </w:trPr>
        <w:tc>
          <w:tcPr>
            <w:tcW w:w="3960" w:type="dxa"/>
            <w:gridSpan w:val="2"/>
          </w:tcPr>
          <w:p w:rsidR="00474026" w:rsidRPr="002D024B" w:rsidRDefault="00474026" w:rsidP="00474026">
            <w:pPr>
              <w:pStyle w:val="NormalWeb"/>
              <w:spacing w:before="0" w:beforeAutospacing="0" w:after="0" w:afterAutospacing="0"/>
              <w:rPr>
                <w:rFonts w:asciiTheme="majorHAnsi" w:hAnsiTheme="majorHAnsi"/>
              </w:rPr>
            </w:pPr>
            <w:r w:rsidRPr="002D024B">
              <w:rPr>
                <w:rFonts w:asciiTheme="majorHAnsi" w:hAnsiTheme="majorHAnsi" w:cs="Calibri"/>
                <w:color w:val="000000"/>
                <w:sz w:val="22"/>
                <w:szCs w:val="22"/>
              </w:rPr>
              <w:t>I see (identify 3 details)...</w:t>
            </w:r>
          </w:p>
          <w:p w:rsidR="00474026" w:rsidRPr="002D024B" w:rsidRDefault="00474026" w:rsidP="00474026">
            <w:pPr>
              <w:ind w:firstLine="720"/>
              <w:rPr>
                <w:rFonts w:asciiTheme="majorHAnsi" w:hAnsiTheme="majorHAnsi"/>
              </w:rPr>
            </w:pPr>
          </w:p>
        </w:tc>
        <w:tc>
          <w:tcPr>
            <w:tcW w:w="6840" w:type="dxa"/>
          </w:tcPr>
          <w:p w:rsidR="00474026" w:rsidRPr="00474026" w:rsidRDefault="00474026" w:rsidP="00474026">
            <w:pPr>
              <w:rPr>
                <w:rFonts w:asciiTheme="majorHAnsi" w:eastAsia="Times New Roman" w:hAnsiTheme="majorHAnsi" w:cs="Times New Roman"/>
                <w:sz w:val="24"/>
                <w:szCs w:val="24"/>
              </w:rPr>
            </w:pPr>
            <w:r w:rsidRPr="00474026">
              <w:rPr>
                <w:rFonts w:asciiTheme="majorHAnsi" w:eastAsia="Times New Roman" w:hAnsiTheme="majorHAnsi" w:cs="Calibri"/>
                <w:b/>
                <w:bCs/>
                <w:color w:val="000000"/>
              </w:rPr>
              <w:t xml:space="preserve">Trade Routes the Region is Connected To </w:t>
            </w:r>
          </w:p>
          <w:tbl>
            <w:tblPr>
              <w:tblW w:w="0" w:type="auto"/>
              <w:tblLayout w:type="fixed"/>
              <w:tblCellMar>
                <w:top w:w="15" w:type="dxa"/>
                <w:left w:w="15" w:type="dxa"/>
                <w:bottom w:w="15" w:type="dxa"/>
                <w:right w:w="15" w:type="dxa"/>
              </w:tblCellMar>
              <w:tblLook w:val="04A0"/>
            </w:tblPr>
            <w:tblGrid>
              <w:gridCol w:w="3017"/>
              <w:gridCol w:w="2476"/>
            </w:tblGrid>
            <w:tr w:rsidR="00474026" w:rsidRPr="00474026" w:rsidTr="003135D0">
              <w:tc>
                <w:tcPr>
                  <w:tcW w:w="3017" w:type="dxa"/>
                  <w:tcMar>
                    <w:top w:w="100" w:type="dxa"/>
                    <w:left w:w="100" w:type="dxa"/>
                    <w:bottom w:w="100" w:type="dxa"/>
                    <w:right w:w="100" w:type="dxa"/>
                  </w:tcMar>
                  <w:hideMark/>
                </w:tcPr>
                <w:p w:rsidR="00474026" w:rsidRPr="00474026" w:rsidRDefault="00474026" w:rsidP="00474026">
                  <w:pPr>
                    <w:spacing w:after="0" w:line="240" w:lineRule="auto"/>
                    <w:rPr>
                      <w:rFonts w:asciiTheme="majorHAnsi" w:eastAsia="Times New Roman" w:hAnsiTheme="majorHAnsi" w:cs="Times New Roman"/>
                      <w:sz w:val="24"/>
                      <w:szCs w:val="24"/>
                    </w:rPr>
                  </w:pPr>
                  <w:r w:rsidRPr="00474026">
                    <w:rPr>
                      <w:rFonts w:asciiTheme="majorHAnsi" w:eastAsia="Times New Roman" w:hAnsiTheme="majorHAnsi" w:cs="Cambria Math"/>
                      <w:color w:val="000000"/>
                    </w:rPr>
                    <w:t>⎕</w:t>
                  </w:r>
                  <w:r w:rsidRPr="00474026">
                    <w:rPr>
                      <w:rFonts w:asciiTheme="majorHAnsi" w:eastAsia="Times New Roman" w:hAnsiTheme="majorHAnsi" w:cs="Calibri"/>
                      <w:color w:val="000000"/>
                    </w:rPr>
                    <w:t xml:space="preserve"> Mediterranean Sea Complex</w:t>
                  </w:r>
                </w:p>
                <w:p w:rsidR="00474026" w:rsidRPr="00474026" w:rsidRDefault="00474026" w:rsidP="00474026">
                  <w:pPr>
                    <w:spacing w:after="0" w:line="0" w:lineRule="atLeast"/>
                    <w:rPr>
                      <w:rFonts w:asciiTheme="majorHAnsi" w:eastAsia="Times New Roman" w:hAnsiTheme="majorHAnsi" w:cs="Times New Roman"/>
                      <w:sz w:val="24"/>
                      <w:szCs w:val="24"/>
                    </w:rPr>
                  </w:pPr>
                  <w:r w:rsidRPr="00474026">
                    <w:rPr>
                      <w:rFonts w:asciiTheme="majorHAnsi" w:eastAsia="Times New Roman" w:hAnsiTheme="majorHAnsi" w:cs="Cambria Math"/>
                      <w:color w:val="000000"/>
                    </w:rPr>
                    <w:t>⎕</w:t>
                  </w:r>
                  <w:r w:rsidRPr="00474026">
                    <w:rPr>
                      <w:rFonts w:asciiTheme="majorHAnsi" w:eastAsia="Times New Roman" w:hAnsiTheme="majorHAnsi" w:cs="Calibri"/>
                      <w:color w:val="000000"/>
                    </w:rPr>
                    <w:t xml:space="preserve"> Trans-Saharan Trade Routes</w:t>
                  </w:r>
                </w:p>
              </w:tc>
              <w:tc>
                <w:tcPr>
                  <w:tcW w:w="2476" w:type="dxa"/>
                  <w:tcMar>
                    <w:top w:w="100" w:type="dxa"/>
                    <w:left w:w="100" w:type="dxa"/>
                    <w:bottom w:w="100" w:type="dxa"/>
                    <w:right w:w="100" w:type="dxa"/>
                  </w:tcMar>
                  <w:hideMark/>
                </w:tcPr>
                <w:p w:rsidR="00474026" w:rsidRPr="00474026" w:rsidRDefault="00474026" w:rsidP="00474026">
                  <w:pPr>
                    <w:spacing w:after="0" w:line="240" w:lineRule="auto"/>
                    <w:rPr>
                      <w:rFonts w:asciiTheme="majorHAnsi" w:eastAsia="Times New Roman" w:hAnsiTheme="majorHAnsi" w:cs="Times New Roman"/>
                      <w:sz w:val="24"/>
                      <w:szCs w:val="24"/>
                    </w:rPr>
                  </w:pPr>
                  <w:r w:rsidRPr="00474026">
                    <w:rPr>
                      <w:rFonts w:asciiTheme="majorHAnsi" w:eastAsia="Times New Roman" w:hAnsiTheme="majorHAnsi" w:cs="Cambria Math"/>
                      <w:color w:val="000000"/>
                    </w:rPr>
                    <w:t>⎕</w:t>
                  </w:r>
                  <w:r w:rsidRPr="00474026">
                    <w:rPr>
                      <w:rFonts w:asciiTheme="majorHAnsi" w:eastAsia="Times New Roman" w:hAnsiTheme="majorHAnsi" w:cs="Calibri"/>
                      <w:color w:val="000000"/>
                    </w:rPr>
                    <w:t xml:space="preserve"> Silk Roads</w:t>
                  </w:r>
                </w:p>
                <w:p w:rsidR="00474026" w:rsidRPr="00474026" w:rsidRDefault="00474026" w:rsidP="00474026">
                  <w:pPr>
                    <w:spacing w:after="0" w:line="0" w:lineRule="atLeast"/>
                    <w:rPr>
                      <w:rFonts w:asciiTheme="majorHAnsi" w:eastAsia="Times New Roman" w:hAnsiTheme="majorHAnsi" w:cs="Times New Roman"/>
                      <w:sz w:val="24"/>
                      <w:szCs w:val="24"/>
                    </w:rPr>
                  </w:pPr>
                  <w:r w:rsidRPr="00474026">
                    <w:rPr>
                      <w:rFonts w:asciiTheme="majorHAnsi" w:eastAsia="Times New Roman" w:hAnsiTheme="majorHAnsi" w:cs="Cambria Math"/>
                      <w:color w:val="000000"/>
                    </w:rPr>
                    <w:t>⎕</w:t>
                  </w:r>
                  <w:r w:rsidRPr="00474026">
                    <w:rPr>
                      <w:rFonts w:asciiTheme="majorHAnsi" w:eastAsia="Times New Roman" w:hAnsiTheme="majorHAnsi" w:cs="Calibri"/>
                      <w:color w:val="000000"/>
                    </w:rPr>
                    <w:t xml:space="preserve"> Indian Ocean Complex</w:t>
                  </w:r>
                </w:p>
              </w:tc>
            </w:tr>
          </w:tbl>
          <w:p w:rsidR="00474026" w:rsidRPr="00474026" w:rsidRDefault="00474026" w:rsidP="00474026">
            <w:pPr>
              <w:rPr>
                <w:rFonts w:asciiTheme="majorHAnsi" w:eastAsia="Times New Roman" w:hAnsiTheme="majorHAnsi" w:cs="Times New Roman"/>
                <w:sz w:val="24"/>
                <w:szCs w:val="24"/>
              </w:rPr>
            </w:pPr>
            <w:r w:rsidRPr="00474026">
              <w:rPr>
                <w:rFonts w:asciiTheme="majorHAnsi" w:eastAsia="Times New Roman" w:hAnsiTheme="majorHAnsi" w:cs="Calibri"/>
                <w:b/>
                <w:bCs/>
                <w:color w:val="000000"/>
              </w:rPr>
              <w:t>Other Regions the Region is Connected To Through Trade</w:t>
            </w:r>
          </w:p>
          <w:tbl>
            <w:tblPr>
              <w:tblW w:w="6822" w:type="dxa"/>
              <w:tblLayout w:type="fixed"/>
              <w:tblCellMar>
                <w:top w:w="15" w:type="dxa"/>
                <w:left w:w="15" w:type="dxa"/>
                <w:bottom w:w="15" w:type="dxa"/>
                <w:right w:w="15" w:type="dxa"/>
              </w:tblCellMar>
              <w:tblLook w:val="04A0"/>
            </w:tblPr>
            <w:tblGrid>
              <w:gridCol w:w="2520"/>
              <w:gridCol w:w="2430"/>
              <w:gridCol w:w="1872"/>
            </w:tblGrid>
            <w:tr w:rsidR="00474026" w:rsidRPr="00474026" w:rsidTr="002D024B">
              <w:trPr>
                <w:trHeight w:val="620"/>
              </w:trPr>
              <w:tc>
                <w:tcPr>
                  <w:tcW w:w="2520" w:type="dxa"/>
                  <w:tcMar>
                    <w:top w:w="100" w:type="dxa"/>
                    <w:left w:w="100" w:type="dxa"/>
                    <w:bottom w:w="100" w:type="dxa"/>
                    <w:right w:w="100" w:type="dxa"/>
                  </w:tcMar>
                  <w:hideMark/>
                </w:tcPr>
                <w:p w:rsidR="00474026" w:rsidRPr="00474026" w:rsidRDefault="00474026" w:rsidP="00474026">
                  <w:pPr>
                    <w:spacing w:after="0" w:line="240" w:lineRule="auto"/>
                    <w:rPr>
                      <w:rFonts w:asciiTheme="majorHAnsi" w:eastAsia="Times New Roman" w:hAnsiTheme="majorHAnsi" w:cs="Times New Roman"/>
                      <w:sz w:val="24"/>
                      <w:szCs w:val="24"/>
                    </w:rPr>
                  </w:pPr>
                  <w:r w:rsidRPr="00474026">
                    <w:rPr>
                      <w:rFonts w:asciiTheme="majorHAnsi" w:eastAsia="Times New Roman" w:hAnsiTheme="majorHAnsi" w:cs="Cambria Math"/>
                      <w:color w:val="000000"/>
                    </w:rPr>
                    <w:t>⎕</w:t>
                  </w:r>
                  <w:r w:rsidRPr="00474026">
                    <w:rPr>
                      <w:rFonts w:asciiTheme="majorHAnsi" w:eastAsia="Times New Roman" w:hAnsiTheme="majorHAnsi" w:cs="Calibri"/>
                      <w:color w:val="000000"/>
                    </w:rPr>
                    <w:t xml:space="preserve"> South America</w:t>
                  </w:r>
                </w:p>
                <w:p w:rsidR="00474026" w:rsidRPr="00474026" w:rsidRDefault="00474026" w:rsidP="00474026">
                  <w:pPr>
                    <w:spacing w:after="0" w:line="240" w:lineRule="auto"/>
                    <w:rPr>
                      <w:rFonts w:asciiTheme="majorHAnsi" w:eastAsia="Times New Roman" w:hAnsiTheme="majorHAnsi" w:cs="Times New Roman"/>
                      <w:sz w:val="24"/>
                      <w:szCs w:val="24"/>
                    </w:rPr>
                  </w:pPr>
                  <w:r w:rsidRPr="00474026">
                    <w:rPr>
                      <w:rFonts w:asciiTheme="majorHAnsi" w:eastAsia="Times New Roman" w:hAnsiTheme="majorHAnsi" w:cs="Cambria Math"/>
                      <w:color w:val="000000"/>
                    </w:rPr>
                    <w:t>⎕</w:t>
                  </w:r>
                  <w:r w:rsidRPr="00474026">
                    <w:rPr>
                      <w:rFonts w:asciiTheme="majorHAnsi" w:eastAsia="Times New Roman" w:hAnsiTheme="majorHAnsi" w:cs="Calibri"/>
                      <w:color w:val="000000"/>
                    </w:rPr>
                    <w:t xml:space="preserve"> Western Europe</w:t>
                  </w:r>
                </w:p>
                <w:p w:rsidR="00474026" w:rsidRPr="00474026" w:rsidRDefault="00474026" w:rsidP="00474026">
                  <w:pPr>
                    <w:spacing w:after="0" w:line="240" w:lineRule="auto"/>
                    <w:rPr>
                      <w:rFonts w:asciiTheme="majorHAnsi" w:eastAsia="Times New Roman" w:hAnsiTheme="majorHAnsi" w:cs="Times New Roman"/>
                      <w:sz w:val="24"/>
                      <w:szCs w:val="24"/>
                    </w:rPr>
                  </w:pPr>
                  <w:r w:rsidRPr="00474026">
                    <w:rPr>
                      <w:rFonts w:asciiTheme="majorHAnsi" w:eastAsia="Times New Roman" w:hAnsiTheme="majorHAnsi" w:cs="Cambria Math"/>
                      <w:color w:val="000000"/>
                    </w:rPr>
                    <w:t>⎕</w:t>
                  </w:r>
                  <w:r w:rsidRPr="00474026">
                    <w:rPr>
                      <w:rFonts w:asciiTheme="majorHAnsi" w:eastAsia="Times New Roman" w:hAnsiTheme="majorHAnsi" w:cs="Calibri"/>
                      <w:color w:val="000000"/>
                    </w:rPr>
                    <w:t xml:space="preserve"> Central America</w:t>
                  </w:r>
                </w:p>
              </w:tc>
              <w:tc>
                <w:tcPr>
                  <w:tcW w:w="2430" w:type="dxa"/>
                  <w:tcMar>
                    <w:top w:w="100" w:type="dxa"/>
                    <w:left w:w="100" w:type="dxa"/>
                    <w:bottom w:w="100" w:type="dxa"/>
                    <w:right w:w="100" w:type="dxa"/>
                  </w:tcMar>
                  <w:hideMark/>
                </w:tcPr>
                <w:p w:rsidR="00474026" w:rsidRPr="00474026" w:rsidRDefault="00474026" w:rsidP="00474026">
                  <w:pPr>
                    <w:spacing w:after="0" w:line="240" w:lineRule="auto"/>
                    <w:rPr>
                      <w:rFonts w:asciiTheme="majorHAnsi" w:eastAsia="Times New Roman" w:hAnsiTheme="majorHAnsi" w:cs="Times New Roman"/>
                      <w:sz w:val="24"/>
                      <w:szCs w:val="24"/>
                    </w:rPr>
                  </w:pPr>
                  <w:r w:rsidRPr="00474026">
                    <w:rPr>
                      <w:rFonts w:asciiTheme="majorHAnsi" w:eastAsia="Times New Roman" w:hAnsiTheme="majorHAnsi" w:cs="Cambria Math"/>
                      <w:color w:val="000000"/>
                    </w:rPr>
                    <w:t>⎕</w:t>
                  </w:r>
                  <w:r w:rsidRPr="00474026">
                    <w:rPr>
                      <w:rFonts w:asciiTheme="majorHAnsi" w:eastAsia="Times New Roman" w:hAnsiTheme="majorHAnsi" w:cs="Calibri"/>
                      <w:color w:val="000000"/>
                    </w:rPr>
                    <w:t xml:space="preserve"> West Africa</w:t>
                  </w:r>
                </w:p>
                <w:p w:rsidR="00474026" w:rsidRPr="00474026" w:rsidRDefault="00474026" w:rsidP="00474026">
                  <w:pPr>
                    <w:spacing w:after="0" w:line="240" w:lineRule="auto"/>
                    <w:rPr>
                      <w:rFonts w:asciiTheme="majorHAnsi" w:eastAsia="Times New Roman" w:hAnsiTheme="majorHAnsi" w:cs="Times New Roman"/>
                      <w:sz w:val="24"/>
                      <w:szCs w:val="24"/>
                    </w:rPr>
                  </w:pPr>
                  <w:r w:rsidRPr="00474026">
                    <w:rPr>
                      <w:rFonts w:asciiTheme="majorHAnsi" w:eastAsia="Times New Roman" w:hAnsiTheme="majorHAnsi" w:cs="Cambria Math"/>
                      <w:color w:val="000000"/>
                    </w:rPr>
                    <w:t>⎕</w:t>
                  </w:r>
                  <w:r w:rsidRPr="00474026">
                    <w:rPr>
                      <w:rFonts w:asciiTheme="majorHAnsi" w:eastAsia="Times New Roman" w:hAnsiTheme="majorHAnsi" w:cs="Calibri"/>
                      <w:color w:val="000000"/>
                    </w:rPr>
                    <w:t xml:space="preserve"> South Asia</w:t>
                  </w:r>
                </w:p>
              </w:tc>
              <w:tc>
                <w:tcPr>
                  <w:tcW w:w="1872" w:type="dxa"/>
                  <w:tcMar>
                    <w:top w:w="100" w:type="dxa"/>
                    <w:left w:w="100" w:type="dxa"/>
                    <w:bottom w:w="100" w:type="dxa"/>
                    <w:right w:w="100" w:type="dxa"/>
                  </w:tcMar>
                  <w:hideMark/>
                </w:tcPr>
                <w:p w:rsidR="00474026" w:rsidRPr="00474026" w:rsidRDefault="00474026" w:rsidP="00474026">
                  <w:pPr>
                    <w:spacing w:after="0" w:line="240" w:lineRule="auto"/>
                    <w:rPr>
                      <w:rFonts w:asciiTheme="majorHAnsi" w:eastAsia="Times New Roman" w:hAnsiTheme="majorHAnsi" w:cs="Times New Roman"/>
                      <w:sz w:val="24"/>
                      <w:szCs w:val="24"/>
                    </w:rPr>
                  </w:pPr>
                  <w:r w:rsidRPr="00474026">
                    <w:rPr>
                      <w:rFonts w:asciiTheme="majorHAnsi" w:eastAsia="Times New Roman" w:hAnsiTheme="majorHAnsi" w:cs="Cambria Math"/>
                      <w:color w:val="000000"/>
                    </w:rPr>
                    <w:t>⎕</w:t>
                  </w:r>
                  <w:r w:rsidRPr="00474026">
                    <w:rPr>
                      <w:rFonts w:asciiTheme="majorHAnsi" w:eastAsia="Times New Roman" w:hAnsiTheme="majorHAnsi" w:cs="Calibri"/>
                      <w:color w:val="000000"/>
                    </w:rPr>
                    <w:t xml:space="preserve"> East Asia</w:t>
                  </w:r>
                </w:p>
                <w:p w:rsidR="00474026" w:rsidRPr="00474026" w:rsidRDefault="00474026" w:rsidP="00474026">
                  <w:pPr>
                    <w:spacing w:after="0" w:line="240" w:lineRule="auto"/>
                    <w:rPr>
                      <w:rFonts w:asciiTheme="majorHAnsi" w:eastAsia="Times New Roman" w:hAnsiTheme="majorHAnsi" w:cs="Times New Roman"/>
                      <w:sz w:val="24"/>
                      <w:szCs w:val="24"/>
                    </w:rPr>
                  </w:pPr>
                  <w:r w:rsidRPr="00474026">
                    <w:rPr>
                      <w:rFonts w:asciiTheme="majorHAnsi" w:eastAsia="Times New Roman" w:hAnsiTheme="majorHAnsi" w:cs="Cambria Math"/>
                      <w:color w:val="000000"/>
                    </w:rPr>
                    <w:t>⎕</w:t>
                  </w:r>
                  <w:r w:rsidRPr="00474026">
                    <w:rPr>
                      <w:rFonts w:asciiTheme="majorHAnsi" w:eastAsia="Times New Roman" w:hAnsiTheme="majorHAnsi" w:cs="Calibri"/>
                      <w:color w:val="000000"/>
                    </w:rPr>
                    <w:t xml:space="preserve"> Middle East</w:t>
                  </w:r>
                </w:p>
              </w:tc>
            </w:tr>
          </w:tbl>
          <w:p w:rsidR="00474026" w:rsidRPr="002D024B" w:rsidRDefault="00474026" w:rsidP="00474026">
            <w:pPr>
              <w:rPr>
                <w:rFonts w:asciiTheme="majorHAnsi" w:hAnsiTheme="majorHAnsi"/>
              </w:rPr>
            </w:pPr>
          </w:p>
        </w:tc>
        <w:tc>
          <w:tcPr>
            <w:tcW w:w="3960" w:type="dxa"/>
            <w:gridSpan w:val="2"/>
          </w:tcPr>
          <w:p w:rsidR="00474026" w:rsidRDefault="00474026" w:rsidP="00474026">
            <w:pPr>
              <w:rPr>
                <w:rFonts w:asciiTheme="majorHAnsi" w:hAnsiTheme="majorHAnsi" w:cs="Calibri"/>
                <w:color w:val="000000"/>
              </w:rPr>
            </w:pPr>
            <w:r w:rsidRPr="002D024B">
              <w:rPr>
                <w:rFonts w:asciiTheme="majorHAnsi" w:hAnsiTheme="majorHAnsi" w:cs="Calibri"/>
                <w:color w:val="000000"/>
              </w:rPr>
              <w:t>I wonder...</w:t>
            </w:r>
          </w:p>
          <w:p w:rsidR="002D024B" w:rsidRDefault="002D024B" w:rsidP="00474026">
            <w:pPr>
              <w:rPr>
                <w:rFonts w:asciiTheme="majorHAnsi" w:hAnsiTheme="majorHAnsi" w:cs="Calibri"/>
                <w:color w:val="000000"/>
              </w:rPr>
            </w:pPr>
          </w:p>
          <w:p w:rsidR="002D024B" w:rsidRDefault="002D024B" w:rsidP="00474026">
            <w:pPr>
              <w:rPr>
                <w:rFonts w:asciiTheme="majorHAnsi" w:hAnsiTheme="majorHAnsi" w:cs="Calibri"/>
                <w:color w:val="000000"/>
              </w:rPr>
            </w:pPr>
          </w:p>
          <w:p w:rsidR="002D024B" w:rsidRDefault="002D024B" w:rsidP="00474026">
            <w:pPr>
              <w:rPr>
                <w:rFonts w:asciiTheme="majorHAnsi" w:hAnsiTheme="majorHAnsi" w:cs="Calibri"/>
                <w:color w:val="000000"/>
              </w:rPr>
            </w:pPr>
          </w:p>
          <w:p w:rsidR="002D024B" w:rsidRDefault="002D024B" w:rsidP="00474026">
            <w:pPr>
              <w:rPr>
                <w:rFonts w:asciiTheme="majorHAnsi" w:hAnsiTheme="majorHAnsi" w:cs="Calibri"/>
                <w:color w:val="000000"/>
              </w:rPr>
            </w:pPr>
          </w:p>
          <w:p w:rsidR="002D024B" w:rsidRDefault="002D024B" w:rsidP="00474026">
            <w:pPr>
              <w:rPr>
                <w:rFonts w:asciiTheme="majorHAnsi" w:hAnsiTheme="majorHAnsi" w:cs="Calibri"/>
                <w:color w:val="000000"/>
              </w:rPr>
            </w:pPr>
          </w:p>
          <w:p w:rsidR="002D024B" w:rsidRDefault="002D024B" w:rsidP="00474026">
            <w:pPr>
              <w:rPr>
                <w:rFonts w:asciiTheme="majorHAnsi" w:hAnsiTheme="majorHAnsi" w:cs="Calibri"/>
                <w:color w:val="000000"/>
              </w:rPr>
            </w:pPr>
          </w:p>
          <w:p w:rsidR="002D024B" w:rsidRDefault="002D024B" w:rsidP="00474026">
            <w:pPr>
              <w:rPr>
                <w:rFonts w:asciiTheme="majorHAnsi" w:hAnsiTheme="majorHAnsi" w:cs="Calibri"/>
                <w:color w:val="000000"/>
              </w:rPr>
            </w:pPr>
          </w:p>
          <w:p w:rsidR="002D024B" w:rsidRDefault="002D024B" w:rsidP="00474026">
            <w:pPr>
              <w:rPr>
                <w:rFonts w:asciiTheme="majorHAnsi" w:hAnsiTheme="majorHAnsi" w:cs="Calibri"/>
                <w:color w:val="000000"/>
              </w:rPr>
            </w:pPr>
          </w:p>
          <w:p w:rsidR="002D024B" w:rsidRDefault="002D024B" w:rsidP="00474026">
            <w:pPr>
              <w:rPr>
                <w:rFonts w:asciiTheme="majorHAnsi" w:hAnsiTheme="majorHAnsi" w:cs="Calibri"/>
                <w:color w:val="000000"/>
              </w:rPr>
            </w:pPr>
          </w:p>
          <w:p w:rsidR="002D024B" w:rsidRPr="002D024B" w:rsidRDefault="002D024B" w:rsidP="00474026">
            <w:pPr>
              <w:rPr>
                <w:rFonts w:asciiTheme="majorHAnsi" w:hAnsiTheme="majorHAnsi"/>
              </w:rPr>
            </w:pPr>
          </w:p>
        </w:tc>
      </w:tr>
    </w:tbl>
    <w:p w:rsidR="00474026" w:rsidRDefault="00474026" w:rsidP="00474026"/>
    <w:tbl>
      <w:tblPr>
        <w:tblStyle w:val="TableGrid"/>
        <w:tblW w:w="14760" w:type="dxa"/>
        <w:tblLayout w:type="fixed"/>
        <w:tblLook w:val="04A0"/>
      </w:tblPr>
      <w:tblGrid>
        <w:gridCol w:w="2158"/>
        <w:gridCol w:w="1802"/>
        <w:gridCol w:w="6840"/>
        <w:gridCol w:w="3816"/>
        <w:gridCol w:w="144"/>
      </w:tblGrid>
      <w:tr w:rsidR="002D024B" w:rsidRPr="002D024B" w:rsidTr="00D258E6">
        <w:trPr>
          <w:gridAfter w:val="1"/>
          <w:wAfter w:w="144" w:type="dxa"/>
          <w:trHeight w:val="7280"/>
        </w:trPr>
        <w:tc>
          <w:tcPr>
            <w:tcW w:w="2158" w:type="dxa"/>
            <w:tcBorders>
              <w:top w:val="nil"/>
              <w:left w:val="nil"/>
              <w:right w:val="nil"/>
            </w:tcBorders>
          </w:tcPr>
          <w:p w:rsidR="002D024B" w:rsidRPr="002D024B" w:rsidRDefault="002D024B" w:rsidP="00D258E6">
            <w:pPr>
              <w:rPr>
                <w:rFonts w:asciiTheme="majorHAnsi" w:eastAsia="Times New Roman" w:hAnsiTheme="majorHAnsi" w:cs="Calibri"/>
                <w:b/>
                <w:bCs/>
                <w:color w:val="000000"/>
                <w:sz w:val="24"/>
                <w:szCs w:val="24"/>
              </w:rPr>
            </w:pPr>
            <w:r w:rsidRPr="002D024B">
              <w:rPr>
                <w:rFonts w:asciiTheme="majorHAnsi" w:eastAsia="Times New Roman" w:hAnsiTheme="majorHAnsi" w:cs="Calibri"/>
                <w:noProof/>
                <w:color w:val="000000"/>
                <w:sz w:val="36"/>
                <w:szCs w:val="36"/>
              </w:rPr>
              <w:lastRenderedPageBreak/>
              <w:drawing>
                <wp:inline distT="0" distB="0" distL="0" distR="0">
                  <wp:extent cx="790575" cy="790575"/>
                  <wp:effectExtent l="0" t="0" r="0" b="0"/>
                  <wp:docPr id="24" name="Picture 2" descr="https://lh5.googleusercontent.com/DvORkLxOXaqi2aIYOxWg6Y4L-OMO4jIG9TLJv4eA0W_bNvjSVTaKBLi1Ch8nREi_dJ57PDuTt_558GXRtX40GAfwmIaS2rvfvETYVmM8P8ElBGuJy-VsSuOly7ihowtDPftBsS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DvORkLxOXaqi2aIYOxWg6Y4L-OMO4jIG9TLJv4eA0W_bNvjSVTaKBLi1Ch8nREi_dJ57PDuTt_558GXRtX40GAfwmIaS2rvfvETYVmM8P8ElBGuJy-VsSuOly7ihowtDPftBsSur"/>
                          <pic:cNvPicPr>
                            <a:picLocks noChangeAspect="1" noChangeArrowheads="1"/>
                          </pic:cNvPicPr>
                        </pic:nvPicPr>
                        <pic:blipFill>
                          <a:blip r:embed="rId10" cstate="print"/>
                          <a:srcRect/>
                          <a:stretch>
                            <a:fillRect/>
                          </a:stretch>
                        </pic:blipFill>
                        <pic:spPr bwMode="auto">
                          <a:xfrm>
                            <a:off x="0" y="0"/>
                            <a:ext cx="790575" cy="790575"/>
                          </a:xfrm>
                          <a:prstGeom prst="rect">
                            <a:avLst/>
                          </a:prstGeom>
                          <a:noFill/>
                          <a:ln w="9525">
                            <a:noFill/>
                            <a:miter lim="800000"/>
                            <a:headEnd/>
                            <a:tailEnd/>
                          </a:ln>
                        </pic:spPr>
                      </pic:pic>
                    </a:graphicData>
                  </a:graphic>
                </wp:inline>
              </w:drawing>
            </w:r>
            <w:r w:rsidRPr="002D024B">
              <w:rPr>
                <w:rFonts w:asciiTheme="majorHAnsi" w:eastAsia="Times New Roman" w:hAnsiTheme="majorHAnsi" w:cs="Calibri"/>
                <w:b/>
                <w:bCs/>
                <w:color w:val="000000"/>
                <w:sz w:val="24"/>
                <w:szCs w:val="24"/>
              </w:rPr>
              <w:t xml:space="preserve"> </w:t>
            </w:r>
          </w:p>
          <w:p w:rsidR="002D024B" w:rsidRPr="002D024B" w:rsidRDefault="002D024B" w:rsidP="00D258E6">
            <w:pPr>
              <w:rPr>
                <w:rFonts w:asciiTheme="majorHAnsi" w:eastAsia="Times New Roman" w:hAnsiTheme="majorHAnsi" w:cs="Calibri"/>
                <w:noProof/>
                <w:color w:val="000000"/>
                <w:sz w:val="36"/>
                <w:szCs w:val="36"/>
              </w:rPr>
            </w:pPr>
            <w:r w:rsidRPr="00474026">
              <w:rPr>
                <w:rFonts w:asciiTheme="majorHAnsi" w:eastAsia="Times New Roman" w:hAnsiTheme="majorHAnsi" w:cs="Calibri"/>
                <w:b/>
                <w:bCs/>
                <w:color w:val="000000"/>
                <w:sz w:val="24"/>
                <w:szCs w:val="24"/>
              </w:rPr>
              <w:t>Think Like a Geographer</w:t>
            </w:r>
            <w:r w:rsidRPr="002D024B">
              <w:rPr>
                <w:rFonts w:asciiTheme="majorHAnsi" w:eastAsia="Times New Roman" w:hAnsiTheme="majorHAnsi" w:cs="Calibri"/>
                <w:noProof/>
                <w:color w:val="000000"/>
                <w:sz w:val="36"/>
                <w:szCs w:val="36"/>
              </w:rPr>
              <w:t xml:space="preserve"> </w:t>
            </w:r>
          </w:p>
          <w:p w:rsidR="002D024B" w:rsidRPr="002D024B" w:rsidRDefault="002D024B" w:rsidP="00D258E6">
            <w:pPr>
              <w:rPr>
                <w:rFonts w:asciiTheme="majorHAnsi" w:eastAsia="Times New Roman" w:hAnsiTheme="majorHAnsi" w:cs="Calibri"/>
                <w:b/>
                <w:bCs/>
                <w:color w:val="000000"/>
              </w:rPr>
            </w:pPr>
            <w:r w:rsidRPr="002D024B">
              <w:rPr>
                <w:rFonts w:asciiTheme="majorHAnsi" w:eastAsia="Times New Roman" w:hAnsiTheme="majorHAnsi" w:cs="Calibri"/>
                <w:b/>
                <w:bCs/>
                <w:color w:val="000000"/>
              </w:rPr>
              <w:t xml:space="preserve"> </w:t>
            </w:r>
          </w:p>
          <w:p w:rsidR="002D024B" w:rsidRPr="002D024B" w:rsidRDefault="002D024B" w:rsidP="00D258E6">
            <w:pPr>
              <w:rPr>
                <w:rFonts w:asciiTheme="majorHAnsi" w:eastAsia="Times New Roman" w:hAnsiTheme="majorHAnsi" w:cs="Calibri"/>
                <w:b/>
                <w:bCs/>
                <w:color w:val="000000"/>
              </w:rPr>
            </w:pPr>
            <w:r w:rsidRPr="00474026">
              <w:rPr>
                <w:rFonts w:asciiTheme="majorHAnsi" w:eastAsia="Times New Roman" w:hAnsiTheme="majorHAnsi" w:cs="Calibri"/>
                <w:b/>
                <w:bCs/>
                <w:color w:val="000000"/>
              </w:rPr>
              <w:t>Remember, when analyzing a map:</w:t>
            </w:r>
          </w:p>
          <w:p w:rsidR="002D024B" w:rsidRPr="002D024B" w:rsidRDefault="002D024B" w:rsidP="00D258E6">
            <w:pPr>
              <w:rPr>
                <w:rFonts w:asciiTheme="majorHAnsi" w:eastAsia="Times New Roman" w:hAnsiTheme="majorHAnsi" w:cs="Calibri"/>
                <w:b/>
                <w:bCs/>
                <w:color w:val="000000"/>
              </w:rPr>
            </w:pPr>
          </w:p>
          <w:p w:rsidR="002D024B" w:rsidRPr="002D024B" w:rsidRDefault="002D024B" w:rsidP="00D258E6">
            <w:pPr>
              <w:ind w:left="90"/>
              <w:rPr>
                <w:rFonts w:asciiTheme="majorHAnsi" w:eastAsia="Times New Roman" w:hAnsiTheme="majorHAnsi" w:cs="Calibri"/>
                <w:color w:val="000000"/>
                <w:sz w:val="20"/>
                <w:szCs w:val="20"/>
              </w:rPr>
            </w:pPr>
            <w:r w:rsidRPr="002D024B">
              <w:rPr>
                <w:rFonts w:asciiTheme="majorHAnsi" w:eastAsia="Times New Roman" w:hAnsiTheme="majorHAnsi" w:cs="Calibri"/>
                <w:color w:val="000000"/>
                <w:sz w:val="20"/>
                <w:szCs w:val="20"/>
              </w:rPr>
              <w:t xml:space="preserve">   1: Examine the </w:t>
            </w:r>
            <w:r w:rsidRPr="002D024B">
              <w:rPr>
                <w:rFonts w:asciiTheme="majorHAnsi" w:eastAsia="Times New Roman" w:hAnsiTheme="majorHAnsi" w:cs="Calibri"/>
                <w:b/>
                <w:bCs/>
                <w:color w:val="000000"/>
                <w:sz w:val="20"/>
                <w:szCs w:val="20"/>
              </w:rPr>
              <w:t>DOGSTAIL: D</w:t>
            </w:r>
            <w:r w:rsidRPr="002D024B">
              <w:rPr>
                <w:rFonts w:asciiTheme="majorHAnsi" w:eastAsia="Times New Roman" w:hAnsiTheme="majorHAnsi" w:cs="Calibri"/>
                <w:color w:val="000000"/>
                <w:sz w:val="20"/>
                <w:szCs w:val="20"/>
              </w:rPr>
              <w:t xml:space="preserve">ate, </w:t>
            </w:r>
            <w:r w:rsidRPr="002D024B">
              <w:rPr>
                <w:rFonts w:asciiTheme="majorHAnsi" w:eastAsia="Times New Roman" w:hAnsiTheme="majorHAnsi" w:cs="Calibri"/>
                <w:b/>
                <w:bCs/>
                <w:color w:val="000000"/>
                <w:sz w:val="20"/>
                <w:szCs w:val="20"/>
              </w:rPr>
              <w:t>O</w:t>
            </w:r>
            <w:r w:rsidRPr="002D024B">
              <w:rPr>
                <w:rFonts w:asciiTheme="majorHAnsi" w:eastAsia="Times New Roman" w:hAnsiTheme="majorHAnsi" w:cs="Calibri"/>
                <w:color w:val="000000"/>
                <w:sz w:val="20"/>
                <w:szCs w:val="20"/>
              </w:rPr>
              <w:t xml:space="preserve">rientation, </w:t>
            </w:r>
            <w:r w:rsidRPr="002D024B">
              <w:rPr>
                <w:rFonts w:asciiTheme="majorHAnsi" w:eastAsia="Times New Roman" w:hAnsiTheme="majorHAnsi" w:cs="Calibri"/>
                <w:b/>
                <w:bCs/>
                <w:color w:val="000000"/>
                <w:sz w:val="20"/>
                <w:szCs w:val="20"/>
              </w:rPr>
              <w:t>G</w:t>
            </w:r>
            <w:r w:rsidRPr="002D024B">
              <w:rPr>
                <w:rFonts w:asciiTheme="majorHAnsi" w:eastAsia="Times New Roman" w:hAnsiTheme="majorHAnsi" w:cs="Calibri"/>
                <w:color w:val="000000"/>
                <w:sz w:val="20"/>
                <w:szCs w:val="20"/>
              </w:rPr>
              <w:t xml:space="preserve">rid, </w:t>
            </w:r>
            <w:r w:rsidRPr="002D024B">
              <w:rPr>
                <w:rFonts w:asciiTheme="majorHAnsi" w:eastAsia="Times New Roman" w:hAnsiTheme="majorHAnsi" w:cs="Calibri"/>
                <w:b/>
                <w:bCs/>
                <w:color w:val="000000"/>
                <w:sz w:val="20"/>
                <w:szCs w:val="20"/>
              </w:rPr>
              <w:t>S</w:t>
            </w:r>
            <w:r w:rsidRPr="002D024B">
              <w:rPr>
                <w:rFonts w:asciiTheme="majorHAnsi" w:eastAsia="Times New Roman" w:hAnsiTheme="majorHAnsi" w:cs="Calibri"/>
                <w:color w:val="000000"/>
                <w:sz w:val="20"/>
                <w:szCs w:val="20"/>
              </w:rPr>
              <w:t xml:space="preserve">cale, </w:t>
            </w:r>
            <w:r w:rsidRPr="002D024B">
              <w:rPr>
                <w:rFonts w:asciiTheme="majorHAnsi" w:eastAsia="Times New Roman" w:hAnsiTheme="majorHAnsi" w:cs="Calibri"/>
                <w:b/>
                <w:bCs/>
                <w:color w:val="000000"/>
                <w:sz w:val="20"/>
                <w:szCs w:val="20"/>
              </w:rPr>
              <w:t>T</w:t>
            </w:r>
            <w:r w:rsidRPr="002D024B">
              <w:rPr>
                <w:rFonts w:asciiTheme="majorHAnsi" w:eastAsia="Times New Roman" w:hAnsiTheme="majorHAnsi" w:cs="Calibri"/>
                <w:color w:val="000000"/>
                <w:sz w:val="20"/>
                <w:szCs w:val="20"/>
              </w:rPr>
              <w:t xml:space="preserve">itle, </w:t>
            </w:r>
            <w:r w:rsidRPr="002D024B">
              <w:rPr>
                <w:rFonts w:asciiTheme="majorHAnsi" w:eastAsia="Times New Roman" w:hAnsiTheme="majorHAnsi" w:cs="Calibri"/>
                <w:b/>
                <w:bCs/>
                <w:color w:val="000000"/>
                <w:sz w:val="20"/>
                <w:szCs w:val="20"/>
              </w:rPr>
              <w:t>A</w:t>
            </w:r>
            <w:r w:rsidRPr="002D024B">
              <w:rPr>
                <w:rFonts w:asciiTheme="majorHAnsi" w:eastAsia="Times New Roman" w:hAnsiTheme="majorHAnsi" w:cs="Calibri"/>
                <w:color w:val="000000"/>
                <w:sz w:val="20"/>
                <w:szCs w:val="20"/>
              </w:rPr>
              <w:t xml:space="preserve">uthor, </w:t>
            </w:r>
            <w:r w:rsidRPr="002D024B">
              <w:rPr>
                <w:rFonts w:asciiTheme="majorHAnsi" w:eastAsia="Times New Roman" w:hAnsiTheme="majorHAnsi" w:cs="Calibri"/>
                <w:b/>
                <w:bCs/>
                <w:color w:val="000000"/>
                <w:sz w:val="20"/>
                <w:szCs w:val="20"/>
              </w:rPr>
              <w:t>I</w:t>
            </w:r>
            <w:r w:rsidRPr="002D024B">
              <w:rPr>
                <w:rFonts w:asciiTheme="majorHAnsi" w:eastAsia="Times New Roman" w:hAnsiTheme="majorHAnsi" w:cs="Calibri"/>
                <w:color w:val="000000"/>
                <w:sz w:val="20"/>
                <w:szCs w:val="20"/>
              </w:rPr>
              <w:t xml:space="preserve">ndex, </w:t>
            </w:r>
            <w:r w:rsidRPr="002D024B">
              <w:rPr>
                <w:rFonts w:asciiTheme="majorHAnsi" w:eastAsia="Times New Roman" w:hAnsiTheme="majorHAnsi" w:cs="Calibri"/>
                <w:b/>
                <w:bCs/>
                <w:color w:val="000000"/>
                <w:sz w:val="20"/>
                <w:szCs w:val="20"/>
              </w:rPr>
              <w:t>L</w:t>
            </w:r>
            <w:r w:rsidRPr="002D024B">
              <w:rPr>
                <w:rFonts w:asciiTheme="majorHAnsi" w:eastAsia="Times New Roman" w:hAnsiTheme="majorHAnsi" w:cs="Calibri"/>
                <w:color w:val="000000"/>
                <w:sz w:val="20"/>
                <w:szCs w:val="20"/>
              </w:rPr>
              <w:t>egend/</w:t>
            </w:r>
            <w:r w:rsidRPr="002D024B">
              <w:rPr>
                <w:rFonts w:asciiTheme="majorHAnsi" w:eastAsia="Times New Roman" w:hAnsiTheme="majorHAnsi" w:cs="Calibri"/>
                <w:b/>
                <w:bCs/>
                <w:color w:val="000000"/>
                <w:sz w:val="20"/>
                <w:szCs w:val="20"/>
              </w:rPr>
              <w:t>K</w:t>
            </w:r>
            <w:r w:rsidRPr="002D024B">
              <w:rPr>
                <w:rFonts w:asciiTheme="majorHAnsi" w:eastAsia="Times New Roman" w:hAnsiTheme="majorHAnsi" w:cs="Calibri"/>
                <w:color w:val="000000"/>
                <w:sz w:val="20"/>
                <w:szCs w:val="20"/>
              </w:rPr>
              <w:t xml:space="preserve">ey, </w:t>
            </w:r>
            <w:r w:rsidRPr="002D024B">
              <w:rPr>
                <w:rFonts w:asciiTheme="majorHAnsi" w:eastAsia="Times New Roman" w:hAnsiTheme="majorHAnsi" w:cs="Calibri"/>
                <w:b/>
                <w:bCs/>
                <w:color w:val="000000"/>
                <w:sz w:val="20"/>
                <w:szCs w:val="20"/>
              </w:rPr>
              <w:t>S</w:t>
            </w:r>
            <w:r w:rsidRPr="002D024B">
              <w:rPr>
                <w:rFonts w:asciiTheme="majorHAnsi" w:eastAsia="Times New Roman" w:hAnsiTheme="majorHAnsi" w:cs="Calibri"/>
                <w:color w:val="000000"/>
                <w:sz w:val="20"/>
                <w:szCs w:val="20"/>
              </w:rPr>
              <w:t>ources</w:t>
            </w:r>
          </w:p>
          <w:p w:rsidR="002D024B" w:rsidRPr="002D024B" w:rsidRDefault="002D024B" w:rsidP="00D258E6">
            <w:pPr>
              <w:ind w:left="90"/>
              <w:rPr>
                <w:rFonts w:asciiTheme="majorHAnsi" w:eastAsia="Times New Roman" w:hAnsiTheme="majorHAnsi" w:cs="Calibri"/>
                <w:color w:val="000000"/>
                <w:sz w:val="20"/>
                <w:szCs w:val="20"/>
              </w:rPr>
            </w:pPr>
          </w:p>
          <w:p w:rsidR="002D024B" w:rsidRPr="002D024B" w:rsidRDefault="002D024B" w:rsidP="00D258E6">
            <w:pPr>
              <w:ind w:left="90"/>
              <w:rPr>
                <w:rFonts w:asciiTheme="majorHAnsi" w:eastAsia="Times New Roman" w:hAnsiTheme="majorHAnsi" w:cs="Calibri"/>
                <w:color w:val="000000"/>
                <w:sz w:val="20"/>
                <w:szCs w:val="20"/>
              </w:rPr>
            </w:pPr>
            <w:r w:rsidRPr="00474026">
              <w:rPr>
                <w:rFonts w:asciiTheme="majorHAnsi" w:eastAsia="Times New Roman" w:hAnsiTheme="majorHAnsi" w:cs="Calibri"/>
                <w:color w:val="000000"/>
                <w:sz w:val="20"/>
                <w:szCs w:val="20"/>
              </w:rPr>
              <w:t>2</w:t>
            </w:r>
            <w:r w:rsidRPr="002D024B">
              <w:rPr>
                <w:rFonts w:asciiTheme="majorHAnsi" w:eastAsia="Times New Roman" w:hAnsiTheme="majorHAnsi" w:cs="Calibri"/>
                <w:color w:val="000000"/>
                <w:sz w:val="20"/>
                <w:szCs w:val="20"/>
              </w:rPr>
              <w:t xml:space="preserve"> </w:t>
            </w:r>
            <w:r w:rsidRPr="00474026">
              <w:rPr>
                <w:rFonts w:asciiTheme="majorHAnsi" w:eastAsia="Times New Roman" w:hAnsiTheme="majorHAnsi" w:cs="Calibri"/>
                <w:color w:val="000000"/>
                <w:sz w:val="20"/>
                <w:szCs w:val="20"/>
              </w:rPr>
              <w:t xml:space="preserve">.Determine what each </w:t>
            </w:r>
            <w:r w:rsidRPr="00474026">
              <w:rPr>
                <w:rFonts w:asciiTheme="majorHAnsi" w:eastAsia="Times New Roman" w:hAnsiTheme="majorHAnsi" w:cs="Calibri"/>
                <w:b/>
                <w:bCs/>
                <w:color w:val="000000"/>
                <w:sz w:val="20"/>
                <w:szCs w:val="20"/>
              </w:rPr>
              <w:t>symbol</w:t>
            </w:r>
            <w:r w:rsidRPr="00474026">
              <w:rPr>
                <w:rFonts w:asciiTheme="majorHAnsi" w:eastAsia="Times New Roman" w:hAnsiTheme="majorHAnsi" w:cs="Calibri"/>
                <w:color w:val="000000"/>
                <w:sz w:val="20"/>
                <w:szCs w:val="20"/>
              </w:rPr>
              <w:t xml:space="preserve"> on the map represents</w:t>
            </w:r>
          </w:p>
          <w:p w:rsidR="002D024B" w:rsidRPr="002D024B" w:rsidRDefault="002D024B" w:rsidP="00D258E6">
            <w:pPr>
              <w:ind w:left="90"/>
              <w:rPr>
                <w:rFonts w:asciiTheme="majorHAnsi" w:eastAsia="Times New Roman" w:hAnsiTheme="majorHAnsi" w:cs="Calibri"/>
                <w:color w:val="000000"/>
                <w:sz w:val="20"/>
                <w:szCs w:val="20"/>
              </w:rPr>
            </w:pPr>
          </w:p>
          <w:p w:rsidR="002D024B" w:rsidRPr="00474026" w:rsidRDefault="002D024B" w:rsidP="00D258E6">
            <w:pPr>
              <w:ind w:left="90"/>
              <w:rPr>
                <w:rFonts w:asciiTheme="majorHAnsi" w:eastAsia="Times New Roman" w:hAnsiTheme="majorHAnsi" w:cs="Times New Roman"/>
                <w:sz w:val="24"/>
                <w:szCs w:val="24"/>
              </w:rPr>
            </w:pPr>
            <w:r w:rsidRPr="00474026">
              <w:rPr>
                <w:rFonts w:asciiTheme="majorHAnsi" w:eastAsia="Times New Roman" w:hAnsiTheme="majorHAnsi" w:cs="Calibri"/>
                <w:color w:val="000000"/>
                <w:sz w:val="20"/>
                <w:szCs w:val="20"/>
              </w:rPr>
              <w:t xml:space="preserve">3. </w:t>
            </w:r>
            <w:r w:rsidRPr="00474026">
              <w:rPr>
                <w:rFonts w:asciiTheme="majorHAnsi" w:eastAsia="Times New Roman" w:hAnsiTheme="majorHAnsi" w:cs="Calibri"/>
                <w:b/>
                <w:bCs/>
                <w:color w:val="000000"/>
                <w:sz w:val="20"/>
                <w:szCs w:val="20"/>
              </w:rPr>
              <w:t xml:space="preserve">Contextualize: </w:t>
            </w:r>
            <w:r w:rsidRPr="00474026">
              <w:rPr>
                <w:rFonts w:asciiTheme="majorHAnsi" w:eastAsia="Times New Roman" w:hAnsiTheme="majorHAnsi" w:cs="Calibri"/>
                <w:color w:val="000000"/>
                <w:sz w:val="20"/>
                <w:szCs w:val="20"/>
              </w:rPr>
              <w:t>Identify where the region on the map is in the world and what is around it</w:t>
            </w:r>
            <w:r w:rsidRPr="002D024B">
              <w:rPr>
                <w:rFonts w:asciiTheme="majorHAnsi" w:eastAsia="Times New Roman" w:hAnsiTheme="majorHAnsi" w:cs="Calibri"/>
                <w:b/>
                <w:bCs/>
                <w:color w:val="000000"/>
                <w:sz w:val="24"/>
                <w:szCs w:val="24"/>
              </w:rPr>
              <w:t xml:space="preserve"> </w:t>
            </w:r>
          </w:p>
          <w:p w:rsidR="002D024B" w:rsidRPr="002D024B" w:rsidRDefault="002D024B" w:rsidP="00D258E6">
            <w:pPr>
              <w:rPr>
                <w:rFonts w:asciiTheme="majorHAnsi" w:hAnsiTheme="majorHAnsi"/>
              </w:rPr>
            </w:pPr>
          </w:p>
        </w:tc>
        <w:tc>
          <w:tcPr>
            <w:tcW w:w="12458" w:type="dxa"/>
            <w:gridSpan w:val="3"/>
            <w:tcBorders>
              <w:top w:val="nil"/>
              <w:left w:val="nil"/>
              <w:right w:val="nil"/>
            </w:tcBorders>
            <w:vAlign w:val="center"/>
          </w:tcPr>
          <w:p w:rsidR="002D024B" w:rsidRDefault="002D024B" w:rsidP="002D024B">
            <w:pPr>
              <w:jc w:val="center"/>
              <w:rPr>
                <w:rFonts w:asciiTheme="majorHAnsi" w:hAnsiTheme="majorHAnsi"/>
                <w:b/>
                <w:sz w:val="40"/>
                <w:u w:val="single"/>
              </w:rPr>
            </w:pPr>
            <w:r>
              <w:rPr>
                <w:rFonts w:asciiTheme="majorHAnsi" w:hAnsiTheme="majorHAnsi"/>
                <w:b/>
                <w:sz w:val="40"/>
                <w:u w:val="single"/>
              </w:rPr>
              <w:t>Silk Road</w:t>
            </w:r>
          </w:p>
          <w:p w:rsidR="002D024B" w:rsidRPr="002D024B" w:rsidRDefault="002D024B" w:rsidP="002D024B">
            <w:pPr>
              <w:rPr>
                <w:rFonts w:asciiTheme="majorHAnsi" w:hAnsiTheme="majorHAnsi"/>
                <w:b/>
                <w:sz w:val="10"/>
                <w:u w:val="single"/>
              </w:rPr>
            </w:pPr>
          </w:p>
          <w:p w:rsidR="002D024B" w:rsidRPr="002D024B" w:rsidRDefault="002D024B" w:rsidP="00D258E6">
            <w:pPr>
              <w:jc w:val="center"/>
              <w:rPr>
                <w:rFonts w:asciiTheme="majorHAnsi" w:hAnsiTheme="majorHAnsi"/>
              </w:rPr>
            </w:pPr>
            <w:r>
              <w:rPr>
                <w:rFonts w:asciiTheme="majorHAnsi" w:hAnsiTheme="majorHAnsi"/>
                <w:noProof/>
              </w:rPr>
              <w:drawing>
                <wp:inline distT="0" distB="0" distL="0" distR="0">
                  <wp:extent cx="6962775" cy="4516533"/>
                  <wp:effectExtent l="19050" t="0" r="9525" b="0"/>
                  <wp:docPr id="5" name="Picture 4" descr="SilkR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kRoad.png"/>
                          <pic:cNvPicPr/>
                        </pic:nvPicPr>
                        <pic:blipFill>
                          <a:blip r:embed="rId12" cstate="print"/>
                          <a:stretch>
                            <a:fillRect/>
                          </a:stretch>
                        </pic:blipFill>
                        <pic:spPr>
                          <a:xfrm>
                            <a:off x="0" y="0"/>
                            <a:ext cx="6970748" cy="4521705"/>
                          </a:xfrm>
                          <a:prstGeom prst="rect">
                            <a:avLst/>
                          </a:prstGeom>
                        </pic:spPr>
                      </pic:pic>
                    </a:graphicData>
                  </a:graphic>
                </wp:inline>
              </w:drawing>
            </w:r>
          </w:p>
        </w:tc>
      </w:tr>
      <w:tr w:rsidR="002D024B" w:rsidRPr="002D024B" w:rsidTr="00D258E6">
        <w:trPr>
          <w:trHeight w:val="270"/>
        </w:trPr>
        <w:tc>
          <w:tcPr>
            <w:tcW w:w="3960" w:type="dxa"/>
            <w:gridSpan w:val="2"/>
            <w:shd w:val="clear" w:color="auto" w:fill="A6A6A6" w:themeFill="background1" w:themeFillShade="A6"/>
          </w:tcPr>
          <w:p w:rsidR="002D024B" w:rsidRPr="002D024B" w:rsidRDefault="002D024B" w:rsidP="00D258E6">
            <w:pPr>
              <w:jc w:val="center"/>
              <w:rPr>
                <w:rFonts w:asciiTheme="majorHAnsi" w:hAnsiTheme="majorHAnsi"/>
                <w:b/>
                <w:sz w:val="28"/>
              </w:rPr>
            </w:pPr>
            <w:r w:rsidRPr="002D024B">
              <w:rPr>
                <w:rFonts w:asciiTheme="majorHAnsi" w:hAnsiTheme="majorHAnsi"/>
                <w:b/>
                <w:sz w:val="28"/>
              </w:rPr>
              <w:t>See</w:t>
            </w:r>
          </w:p>
        </w:tc>
        <w:tc>
          <w:tcPr>
            <w:tcW w:w="6840" w:type="dxa"/>
            <w:shd w:val="clear" w:color="auto" w:fill="A6A6A6" w:themeFill="background1" w:themeFillShade="A6"/>
          </w:tcPr>
          <w:p w:rsidR="002D024B" w:rsidRPr="002D024B" w:rsidRDefault="002D024B" w:rsidP="00D258E6">
            <w:pPr>
              <w:jc w:val="center"/>
              <w:rPr>
                <w:rFonts w:asciiTheme="majorHAnsi" w:hAnsiTheme="majorHAnsi"/>
                <w:b/>
                <w:sz w:val="28"/>
              </w:rPr>
            </w:pPr>
            <w:r w:rsidRPr="002D024B">
              <w:rPr>
                <w:rFonts w:asciiTheme="majorHAnsi" w:hAnsiTheme="majorHAnsi"/>
                <w:b/>
                <w:sz w:val="28"/>
              </w:rPr>
              <w:t>Think</w:t>
            </w:r>
          </w:p>
        </w:tc>
        <w:tc>
          <w:tcPr>
            <w:tcW w:w="3960" w:type="dxa"/>
            <w:gridSpan w:val="2"/>
            <w:shd w:val="clear" w:color="auto" w:fill="A6A6A6" w:themeFill="background1" w:themeFillShade="A6"/>
          </w:tcPr>
          <w:p w:rsidR="002D024B" w:rsidRPr="002D024B" w:rsidRDefault="002D024B" w:rsidP="00D258E6">
            <w:pPr>
              <w:jc w:val="center"/>
              <w:rPr>
                <w:rFonts w:asciiTheme="majorHAnsi" w:hAnsiTheme="majorHAnsi"/>
                <w:b/>
                <w:sz w:val="28"/>
              </w:rPr>
            </w:pPr>
            <w:r w:rsidRPr="002D024B">
              <w:rPr>
                <w:rFonts w:asciiTheme="majorHAnsi" w:hAnsiTheme="majorHAnsi"/>
                <w:b/>
                <w:sz w:val="28"/>
              </w:rPr>
              <w:t>Wonder</w:t>
            </w:r>
          </w:p>
        </w:tc>
      </w:tr>
      <w:tr w:rsidR="002D024B" w:rsidRPr="002D024B" w:rsidTr="00D258E6">
        <w:trPr>
          <w:trHeight w:val="270"/>
        </w:trPr>
        <w:tc>
          <w:tcPr>
            <w:tcW w:w="3960" w:type="dxa"/>
            <w:gridSpan w:val="2"/>
          </w:tcPr>
          <w:p w:rsidR="002D024B" w:rsidRPr="002D024B" w:rsidRDefault="002D024B" w:rsidP="00D258E6">
            <w:pPr>
              <w:pStyle w:val="NormalWeb"/>
              <w:spacing w:before="0" w:beforeAutospacing="0" w:after="0" w:afterAutospacing="0"/>
              <w:rPr>
                <w:rFonts w:asciiTheme="majorHAnsi" w:hAnsiTheme="majorHAnsi"/>
              </w:rPr>
            </w:pPr>
            <w:r w:rsidRPr="002D024B">
              <w:rPr>
                <w:rFonts w:asciiTheme="majorHAnsi" w:hAnsiTheme="majorHAnsi" w:cs="Calibri"/>
                <w:color w:val="000000"/>
                <w:sz w:val="22"/>
                <w:szCs w:val="22"/>
              </w:rPr>
              <w:t>I see (identify 3 details)...</w:t>
            </w:r>
          </w:p>
          <w:p w:rsidR="002D024B" w:rsidRPr="002D024B" w:rsidRDefault="002D024B" w:rsidP="00D258E6">
            <w:pPr>
              <w:ind w:firstLine="720"/>
              <w:rPr>
                <w:rFonts w:asciiTheme="majorHAnsi" w:hAnsiTheme="majorHAnsi"/>
              </w:rPr>
            </w:pPr>
          </w:p>
        </w:tc>
        <w:tc>
          <w:tcPr>
            <w:tcW w:w="6840" w:type="dxa"/>
          </w:tcPr>
          <w:p w:rsidR="002D024B" w:rsidRPr="00474026" w:rsidRDefault="002D024B" w:rsidP="00D258E6">
            <w:pPr>
              <w:rPr>
                <w:rFonts w:asciiTheme="majorHAnsi" w:eastAsia="Times New Roman" w:hAnsiTheme="majorHAnsi" w:cs="Times New Roman"/>
                <w:sz w:val="24"/>
                <w:szCs w:val="24"/>
              </w:rPr>
            </w:pPr>
            <w:r w:rsidRPr="00474026">
              <w:rPr>
                <w:rFonts w:asciiTheme="majorHAnsi" w:eastAsia="Times New Roman" w:hAnsiTheme="majorHAnsi" w:cs="Calibri"/>
                <w:b/>
                <w:bCs/>
                <w:color w:val="000000"/>
              </w:rPr>
              <w:t xml:space="preserve">Trade Routes the Region is Connected To </w:t>
            </w:r>
          </w:p>
          <w:tbl>
            <w:tblPr>
              <w:tblW w:w="0" w:type="auto"/>
              <w:tblLayout w:type="fixed"/>
              <w:tblCellMar>
                <w:top w:w="15" w:type="dxa"/>
                <w:left w:w="15" w:type="dxa"/>
                <w:bottom w:w="15" w:type="dxa"/>
                <w:right w:w="15" w:type="dxa"/>
              </w:tblCellMar>
              <w:tblLook w:val="04A0"/>
            </w:tblPr>
            <w:tblGrid>
              <w:gridCol w:w="3017"/>
              <w:gridCol w:w="2476"/>
            </w:tblGrid>
            <w:tr w:rsidR="002D024B" w:rsidRPr="00474026" w:rsidTr="00D258E6">
              <w:tc>
                <w:tcPr>
                  <w:tcW w:w="3017" w:type="dxa"/>
                  <w:tcMar>
                    <w:top w:w="100" w:type="dxa"/>
                    <w:left w:w="100" w:type="dxa"/>
                    <w:bottom w:w="100" w:type="dxa"/>
                    <w:right w:w="100" w:type="dxa"/>
                  </w:tcMar>
                  <w:hideMark/>
                </w:tcPr>
                <w:p w:rsidR="002D024B" w:rsidRPr="00474026" w:rsidRDefault="002D024B" w:rsidP="00D258E6">
                  <w:pPr>
                    <w:spacing w:after="0" w:line="240" w:lineRule="auto"/>
                    <w:rPr>
                      <w:rFonts w:asciiTheme="majorHAnsi" w:eastAsia="Times New Roman" w:hAnsiTheme="majorHAnsi" w:cs="Times New Roman"/>
                      <w:sz w:val="24"/>
                      <w:szCs w:val="24"/>
                    </w:rPr>
                  </w:pPr>
                  <w:r w:rsidRPr="00474026">
                    <w:rPr>
                      <w:rFonts w:asciiTheme="majorHAnsi" w:eastAsia="Times New Roman" w:hAnsiTheme="majorHAnsi" w:cs="Cambria Math"/>
                      <w:color w:val="000000"/>
                    </w:rPr>
                    <w:t>⎕</w:t>
                  </w:r>
                  <w:r w:rsidRPr="00474026">
                    <w:rPr>
                      <w:rFonts w:asciiTheme="majorHAnsi" w:eastAsia="Times New Roman" w:hAnsiTheme="majorHAnsi" w:cs="Calibri"/>
                      <w:color w:val="000000"/>
                    </w:rPr>
                    <w:t xml:space="preserve"> Mediterranean Sea Complex</w:t>
                  </w:r>
                </w:p>
                <w:p w:rsidR="00474026" w:rsidRPr="00474026" w:rsidRDefault="002D024B" w:rsidP="00D258E6">
                  <w:pPr>
                    <w:spacing w:after="0" w:line="0" w:lineRule="atLeast"/>
                    <w:rPr>
                      <w:rFonts w:asciiTheme="majorHAnsi" w:eastAsia="Times New Roman" w:hAnsiTheme="majorHAnsi" w:cs="Times New Roman"/>
                      <w:sz w:val="24"/>
                      <w:szCs w:val="24"/>
                    </w:rPr>
                  </w:pPr>
                  <w:r w:rsidRPr="00474026">
                    <w:rPr>
                      <w:rFonts w:asciiTheme="majorHAnsi" w:eastAsia="Times New Roman" w:hAnsiTheme="majorHAnsi" w:cs="Cambria Math"/>
                      <w:color w:val="000000"/>
                    </w:rPr>
                    <w:t>⎕</w:t>
                  </w:r>
                  <w:r w:rsidRPr="00474026">
                    <w:rPr>
                      <w:rFonts w:asciiTheme="majorHAnsi" w:eastAsia="Times New Roman" w:hAnsiTheme="majorHAnsi" w:cs="Calibri"/>
                      <w:color w:val="000000"/>
                    </w:rPr>
                    <w:t xml:space="preserve"> Trans-Saharan Trade Routes</w:t>
                  </w:r>
                </w:p>
              </w:tc>
              <w:tc>
                <w:tcPr>
                  <w:tcW w:w="2476" w:type="dxa"/>
                  <w:tcMar>
                    <w:top w:w="100" w:type="dxa"/>
                    <w:left w:w="100" w:type="dxa"/>
                    <w:bottom w:w="100" w:type="dxa"/>
                    <w:right w:w="100" w:type="dxa"/>
                  </w:tcMar>
                  <w:hideMark/>
                </w:tcPr>
                <w:p w:rsidR="002D024B" w:rsidRPr="00474026" w:rsidRDefault="002D024B" w:rsidP="00D258E6">
                  <w:pPr>
                    <w:spacing w:after="0" w:line="240" w:lineRule="auto"/>
                    <w:rPr>
                      <w:rFonts w:asciiTheme="majorHAnsi" w:eastAsia="Times New Roman" w:hAnsiTheme="majorHAnsi" w:cs="Times New Roman"/>
                      <w:sz w:val="24"/>
                      <w:szCs w:val="24"/>
                    </w:rPr>
                  </w:pPr>
                  <w:r w:rsidRPr="00474026">
                    <w:rPr>
                      <w:rFonts w:asciiTheme="majorHAnsi" w:eastAsia="Times New Roman" w:hAnsiTheme="majorHAnsi" w:cs="Cambria Math"/>
                      <w:color w:val="000000"/>
                    </w:rPr>
                    <w:t>⎕</w:t>
                  </w:r>
                  <w:r w:rsidRPr="00474026">
                    <w:rPr>
                      <w:rFonts w:asciiTheme="majorHAnsi" w:eastAsia="Times New Roman" w:hAnsiTheme="majorHAnsi" w:cs="Calibri"/>
                      <w:color w:val="000000"/>
                    </w:rPr>
                    <w:t xml:space="preserve"> Silk Roads</w:t>
                  </w:r>
                </w:p>
                <w:p w:rsidR="00474026" w:rsidRPr="00474026" w:rsidRDefault="002D024B" w:rsidP="00D258E6">
                  <w:pPr>
                    <w:spacing w:after="0" w:line="0" w:lineRule="atLeast"/>
                    <w:rPr>
                      <w:rFonts w:asciiTheme="majorHAnsi" w:eastAsia="Times New Roman" w:hAnsiTheme="majorHAnsi" w:cs="Times New Roman"/>
                      <w:sz w:val="24"/>
                      <w:szCs w:val="24"/>
                    </w:rPr>
                  </w:pPr>
                  <w:r w:rsidRPr="00474026">
                    <w:rPr>
                      <w:rFonts w:asciiTheme="majorHAnsi" w:eastAsia="Times New Roman" w:hAnsiTheme="majorHAnsi" w:cs="Cambria Math"/>
                      <w:color w:val="000000"/>
                    </w:rPr>
                    <w:t>⎕</w:t>
                  </w:r>
                  <w:r w:rsidRPr="00474026">
                    <w:rPr>
                      <w:rFonts w:asciiTheme="majorHAnsi" w:eastAsia="Times New Roman" w:hAnsiTheme="majorHAnsi" w:cs="Calibri"/>
                      <w:color w:val="000000"/>
                    </w:rPr>
                    <w:t xml:space="preserve"> Indian Ocean Complex</w:t>
                  </w:r>
                </w:p>
              </w:tc>
            </w:tr>
          </w:tbl>
          <w:p w:rsidR="002D024B" w:rsidRPr="00474026" w:rsidRDefault="002D024B" w:rsidP="00D258E6">
            <w:pPr>
              <w:rPr>
                <w:rFonts w:asciiTheme="majorHAnsi" w:eastAsia="Times New Roman" w:hAnsiTheme="majorHAnsi" w:cs="Times New Roman"/>
                <w:sz w:val="24"/>
                <w:szCs w:val="24"/>
              </w:rPr>
            </w:pPr>
            <w:r w:rsidRPr="00474026">
              <w:rPr>
                <w:rFonts w:asciiTheme="majorHAnsi" w:eastAsia="Times New Roman" w:hAnsiTheme="majorHAnsi" w:cs="Calibri"/>
                <w:b/>
                <w:bCs/>
                <w:color w:val="000000"/>
              </w:rPr>
              <w:t>Other Regions the Region is Connected To Through Trade</w:t>
            </w:r>
          </w:p>
          <w:tbl>
            <w:tblPr>
              <w:tblW w:w="6822" w:type="dxa"/>
              <w:tblLayout w:type="fixed"/>
              <w:tblCellMar>
                <w:top w:w="15" w:type="dxa"/>
                <w:left w:w="15" w:type="dxa"/>
                <w:bottom w:w="15" w:type="dxa"/>
                <w:right w:w="15" w:type="dxa"/>
              </w:tblCellMar>
              <w:tblLook w:val="04A0"/>
            </w:tblPr>
            <w:tblGrid>
              <w:gridCol w:w="2520"/>
              <w:gridCol w:w="2430"/>
              <w:gridCol w:w="1872"/>
            </w:tblGrid>
            <w:tr w:rsidR="002D024B" w:rsidRPr="00474026" w:rsidTr="00D258E6">
              <w:trPr>
                <w:trHeight w:val="620"/>
              </w:trPr>
              <w:tc>
                <w:tcPr>
                  <w:tcW w:w="2520" w:type="dxa"/>
                  <w:tcMar>
                    <w:top w:w="100" w:type="dxa"/>
                    <w:left w:w="100" w:type="dxa"/>
                    <w:bottom w:w="100" w:type="dxa"/>
                    <w:right w:w="100" w:type="dxa"/>
                  </w:tcMar>
                  <w:hideMark/>
                </w:tcPr>
                <w:p w:rsidR="002D024B" w:rsidRPr="00474026" w:rsidRDefault="002D024B" w:rsidP="00D258E6">
                  <w:pPr>
                    <w:spacing w:after="0" w:line="240" w:lineRule="auto"/>
                    <w:rPr>
                      <w:rFonts w:asciiTheme="majorHAnsi" w:eastAsia="Times New Roman" w:hAnsiTheme="majorHAnsi" w:cs="Times New Roman"/>
                      <w:sz w:val="24"/>
                      <w:szCs w:val="24"/>
                    </w:rPr>
                  </w:pPr>
                  <w:r w:rsidRPr="00474026">
                    <w:rPr>
                      <w:rFonts w:asciiTheme="majorHAnsi" w:eastAsia="Times New Roman" w:hAnsiTheme="majorHAnsi" w:cs="Cambria Math"/>
                      <w:color w:val="000000"/>
                    </w:rPr>
                    <w:t>⎕</w:t>
                  </w:r>
                  <w:r w:rsidRPr="00474026">
                    <w:rPr>
                      <w:rFonts w:asciiTheme="majorHAnsi" w:eastAsia="Times New Roman" w:hAnsiTheme="majorHAnsi" w:cs="Calibri"/>
                      <w:color w:val="000000"/>
                    </w:rPr>
                    <w:t xml:space="preserve"> South America</w:t>
                  </w:r>
                </w:p>
                <w:p w:rsidR="002D024B" w:rsidRPr="00474026" w:rsidRDefault="002D024B" w:rsidP="00D258E6">
                  <w:pPr>
                    <w:spacing w:after="0" w:line="240" w:lineRule="auto"/>
                    <w:rPr>
                      <w:rFonts w:asciiTheme="majorHAnsi" w:eastAsia="Times New Roman" w:hAnsiTheme="majorHAnsi" w:cs="Times New Roman"/>
                      <w:sz w:val="24"/>
                      <w:szCs w:val="24"/>
                    </w:rPr>
                  </w:pPr>
                  <w:r w:rsidRPr="00474026">
                    <w:rPr>
                      <w:rFonts w:asciiTheme="majorHAnsi" w:eastAsia="Times New Roman" w:hAnsiTheme="majorHAnsi" w:cs="Cambria Math"/>
                      <w:color w:val="000000"/>
                    </w:rPr>
                    <w:t>⎕</w:t>
                  </w:r>
                  <w:r w:rsidRPr="00474026">
                    <w:rPr>
                      <w:rFonts w:asciiTheme="majorHAnsi" w:eastAsia="Times New Roman" w:hAnsiTheme="majorHAnsi" w:cs="Calibri"/>
                      <w:color w:val="000000"/>
                    </w:rPr>
                    <w:t xml:space="preserve"> Western Europe</w:t>
                  </w:r>
                </w:p>
                <w:p w:rsidR="00474026" w:rsidRPr="00474026" w:rsidRDefault="002D024B" w:rsidP="00D258E6">
                  <w:pPr>
                    <w:spacing w:after="0" w:line="240" w:lineRule="auto"/>
                    <w:rPr>
                      <w:rFonts w:asciiTheme="majorHAnsi" w:eastAsia="Times New Roman" w:hAnsiTheme="majorHAnsi" w:cs="Times New Roman"/>
                      <w:sz w:val="24"/>
                      <w:szCs w:val="24"/>
                    </w:rPr>
                  </w:pPr>
                  <w:r w:rsidRPr="00474026">
                    <w:rPr>
                      <w:rFonts w:asciiTheme="majorHAnsi" w:eastAsia="Times New Roman" w:hAnsiTheme="majorHAnsi" w:cs="Cambria Math"/>
                      <w:color w:val="000000"/>
                    </w:rPr>
                    <w:t>⎕</w:t>
                  </w:r>
                  <w:r w:rsidRPr="00474026">
                    <w:rPr>
                      <w:rFonts w:asciiTheme="majorHAnsi" w:eastAsia="Times New Roman" w:hAnsiTheme="majorHAnsi" w:cs="Calibri"/>
                      <w:color w:val="000000"/>
                    </w:rPr>
                    <w:t xml:space="preserve"> Central America</w:t>
                  </w:r>
                </w:p>
              </w:tc>
              <w:tc>
                <w:tcPr>
                  <w:tcW w:w="2430" w:type="dxa"/>
                  <w:tcMar>
                    <w:top w:w="100" w:type="dxa"/>
                    <w:left w:w="100" w:type="dxa"/>
                    <w:bottom w:w="100" w:type="dxa"/>
                    <w:right w:w="100" w:type="dxa"/>
                  </w:tcMar>
                  <w:hideMark/>
                </w:tcPr>
                <w:p w:rsidR="002D024B" w:rsidRPr="00474026" w:rsidRDefault="002D024B" w:rsidP="00D258E6">
                  <w:pPr>
                    <w:spacing w:after="0" w:line="240" w:lineRule="auto"/>
                    <w:rPr>
                      <w:rFonts w:asciiTheme="majorHAnsi" w:eastAsia="Times New Roman" w:hAnsiTheme="majorHAnsi" w:cs="Times New Roman"/>
                      <w:sz w:val="24"/>
                      <w:szCs w:val="24"/>
                    </w:rPr>
                  </w:pPr>
                  <w:r w:rsidRPr="00474026">
                    <w:rPr>
                      <w:rFonts w:asciiTheme="majorHAnsi" w:eastAsia="Times New Roman" w:hAnsiTheme="majorHAnsi" w:cs="Cambria Math"/>
                      <w:color w:val="000000"/>
                    </w:rPr>
                    <w:t>⎕</w:t>
                  </w:r>
                  <w:r w:rsidRPr="00474026">
                    <w:rPr>
                      <w:rFonts w:asciiTheme="majorHAnsi" w:eastAsia="Times New Roman" w:hAnsiTheme="majorHAnsi" w:cs="Calibri"/>
                      <w:color w:val="000000"/>
                    </w:rPr>
                    <w:t xml:space="preserve"> West Africa</w:t>
                  </w:r>
                </w:p>
                <w:p w:rsidR="00474026" w:rsidRPr="00474026" w:rsidRDefault="002D024B" w:rsidP="00D258E6">
                  <w:pPr>
                    <w:spacing w:after="0" w:line="240" w:lineRule="auto"/>
                    <w:rPr>
                      <w:rFonts w:asciiTheme="majorHAnsi" w:eastAsia="Times New Roman" w:hAnsiTheme="majorHAnsi" w:cs="Times New Roman"/>
                      <w:sz w:val="24"/>
                      <w:szCs w:val="24"/>
                    </w:rPr>
                  </w:pPr>
                  <w:r w:rsidRPr="00474026">
                    <w:rPr>
                      <w:rFonts w:asciiTheme="majorHAnsi" w:eastAsia="Times New Roman" w:hAnsiTheme="majorHAnsi" w:cs="Cambria Math"/>
                      <w:color w:val="000000"/>
                    </w:rPr>
                    <w:t>⎕</w:t>
                  </w:r>
                  <w:r w:rsidRPr="00474026">
                    <w:rPr>
                      <w:rFonts w:asciiTheme="majorHAnsi" w:eastAsia="Times New Roman" w:hAnsiTheme="majorHAnsi" w:cs="Calibri"/>
                      <w:color w:val="000000"/>
                    </w:rPr>
                    <w:t xml:space="preserve"> South Asia</w:t>
                  </w:r>
                </w:p>
              </w:tc>
              <w:tc>
                <w:tcPr>
                  <w:tcW w:w="1872" w:type="dxa"/>
                  <w:tcMar>
                    <w:top w:w="100" w:type="dxa"/>
                    <w:left w:w="100" w:type="dxa"/>
                    <w:bottom w:w="100" w:type="dxa"/>
                    <w:right w:w="100" w:type="dxa"/>
                  </w:tcMar>
                  <w:hideMark/>
                </w:tcPr>
                <w:p w:rsidR="002D024B" w:rsidRPr="00474026" w:rsidRDefault="002D024B" w:rsidP="00D258E6">
                  <w:pPr>
                    <w:spacing w:after="0" w:line="240" w:lineRule="auto"/>
                    <w:rPr>
                      <w:rFonts w:asciiTheme="majorHAnsi" w:eastAsia="Times New Roman" w:hAnsiTheme="majorHAnsi" w:cs="Times New Roman"/>
                      <w:sz w:val="24"/>
                      <w:szCs w:val="24"/>
                    </w:rPr>
                  </w:pPr>
                  <w:r w:rsidRPr="00474026">
                    <w:rPr>
                      <w:rFonts w:asciiTheme="majorHAnsi" w:eastAsia="Times New Roman" w:hAnsiTheme="majorHAnsi" w:cs="Cambria Math"/>
                      <w:color w:val="000000"/>
                    </w:rPr>
                    <w:t>⎕</w:t>
                  </w:r>
                  <w:r w:rsidRPr="00474026">
                    <w:rPr>
                      <w:rFonts w:asciiTheme="majorHAnsi" w:eastAsia="Times New Roman" w:hAnsiTheme="majorHAnsi" w:cs="Calibri"/>
                      <w:color w:val="000000"/>
                    </w:rPr>
                    <w:t xml:space="preserve"> East Asia</w:t>
                  </w:r>
                </w:p>
                <w:p w:rsidR="00474026" w:rsidRPr="00474026" w:rsidRDefault="002D024B" w:rsidP="00D258E6">
                  <w:pPr>
                    <w:spacing w:after="0" w:line="240" w:lineRule="auto"/>
                    <w:rPr>
                      <w:rFonts w:asciiTheme="majorHAnsi" w:eastAsia="Times New Roman" w:hAnsiTheme="majorHAnsi" w:cs="Times New Roman"/>
                      <w:sz w:val="24"/>
                      <w:szCs w:val="24"/>
                    </w:rPr>
                  </w:pPr>
                  <w:r w:rsidRPr="00474026">
                    <w:rPr>
                      <w:rFonts w:asciiTheme="majorHAnsi" w:eastAsia="Times New Roman" w:hAnsiTheme="majorHAnsi" w:cs="Cambria Math"/>
                      <w:color w:val="000000"/>
                    </w:rPr>
                    <w:t>⎕</w:t>
                  </w:r>
                  <w:r w:rsidRPr="00474026">
                    <w:rPr>
                      <w:rFonts w:asciiTheme="majorHAnsi" w:eastAsia="Times New Roman" w:hAnsiTheme="majorHAnsi" w:cs="Calibri"/>
                      <w:color w:val="000000"/>
                    </w:rPr>
                    <w:t xml:space="preserve"> Middle East</w:t>
                  </w:r>
                </w:p>
              </w:tc>
            </w:tr>
          </w:tbl>
          <w:p w:rsidR="002D024B" w:rsidRPr="002D024B" w:rsidRDefault="002D024B" w:rsidP="00D258E6">
            <w:pPr>
              <w:rPr>
                <w:rFonts w:asciiTheme="majorHAnsi" w:hAnsiTheme="majorHAnsi"/>
              </w:rPr>
            </w:pPr>
          </w:p>
        </w:tc>
        <w:tc>
          <w:tcPr>
            <w:tcW w:w="3960" w:type="dxa"/>
            <w:gridSpan w:val="2"/>
          </w:tcPr>
          <w:p w:rsidR="002D024B" w:rsidRDefault="002D024B" w:rsidP="00D258E6">
            <w:pPr>
              <w:rPr>
                <w:rFonts w:asciiTheme="majorHAnsi" w:hAnsiTheme="majorHAnsi" w:cs="Calibri"/>
                <w:color w:val="000000"/>
              </w:rPr>
            </w:pPr>
            <w:r w:rsidRPr="002D024B">
              <w:rPr>
                <w:rFonts w:asciiTheme="majorHAnsi" w:hAnsiTheme="majorHAnsi" w:cs="Calibri"/>
                <w:color w:val="000000"/>
              </w:rPr>
              <w:t>I wonder...</w:t>
            </w:r>
          </w:p>
          <w:p w:rsidR="002D024B" w:rsidRDefault="002D024B" w:rsidP="00D258E6">
            <w:pPr>
              <w:rPr>
                <w:rFonts w:asciiTheme="majorHAnsi" w:hAnsiTheme="majorHAnsi" w:cs="Calibri"/>
                <w:color w:val="000000"/>
              </w:rPr>
            </w:pPr>
          </w:p>
          <w:p w:rsidR="002D024B" w:rsidRDefault="002D024B" w:rsidP="00D258E6">
            <w:pPr>
              <w:rPr>
                <w:rFonts w:asciiTheme="majorHAnsi" w:hAnsiTheme="majorHAnsi" w:cs="Calibri"/>
                <w:color w:val="000000"/>
              </w:rPr>
            </w:pPr>
          </w:p>
          <w:p w:rsidR="002D024B" w:rsidRDefault="002D024B" w:rsidP="00D258E6">
            <w:pPr>
              <w:rPr>
                <w:rFonts w:asciiTheme="majorHAnsi" w:hAnsiTheme="majorHAnsi" w:cs="Calibri"/>
                <w:color w:val="000000"/>
              </w:rPr>
            </w:pPr>
          </w:p>
          <w:p w:rsidR="002D024B" w:rsidRDefault="002D024B" w:rsidP="00D258E6">
            <w:pPr>
              <w:rPr>
                <w:rFonts w:asciiTheme="majorHAnsi" w:hAnsiTheme="majorHAnsi" w:cs="Calibri"/>
                <w:color w:val="000000"/>
              </w:rPr>
            </w:pPr>
          </w:p>
          <w:p w:rsidR="002D024B" w:rsidRDefault="002D024B" w:rsidP="00D258E6">
            <w:pPr>
              <w:rPr>
                <w:rFonts w:asciiTheme="majorHAnsi" w:hAnsiTheme="majorHAnsi" w:cs="Calibri"/>
                <w:color w:val="000000"/>
              </w:rPr>
            </w:pPr>
          </w:p>
          <w:p w:rsidR="002D024B" w:rsidRDefault="002D024B" w:rsidP="00D258E6">
            <w:pPr>
              <w:rPr>
                <w:rFonts w:asciiTheme="majorHAnsi" w:hAnsiTheme="majorHAnsi" w:cs="Calibri"/>
                <w:color w:val="000000"/>
              </w:rPr>
            </w:pPr>
          </w:p>
          <w:p w:rsidR="002D024B" w:rsidRDefault="002D024B" w:rsidP="00D258E6">
            <w:pPr>
              <w:rPr>
                <w:rFonts w:asciiTheme="majorHAnsi" w:hAnsiTheme="majorHAnsi" w:cs="Calibri"/>
                <w:color w:val="000000"/>
              </w:rPr>
            </w:pPr>
          </w:p>
          <w:p w:rsidR="002D024B" w:rsidRDefault="002D024B" w:rsidP="00D258E6">
            <w:pPr>
              <w:rPr>
                <w:rFonts w:asciiTheme="majorHAnsi" w:hAnsiTheme="majorHAnsi" w:cs="Calibri"/>
                <w:color w:val="000000"/>
              </w:rPr>
            </w:pPr>
          </w:p>
          <w:p w:rsidR="002D024B" w:rsidRPr="002D024B" w:rsidRDefault="002D024B" w:rsidP="00D258E6">
            <w:pPr>
              <w:rPr>
                <w:rFonts w:asciiTheme="majorHAnsi" w:hAnsiTheme="majorHAnsi"/>
              </w:rPr>
            </w:pPr>
          </w:p>
        </w:tc>
      </w:tr>
      <w:tr w:rsidR="002D024B" w:rsidRPr="002D024B" w:rsidTr="00D258E6">
        <w:trPr>
          <w:gridAfter w:val="1"/>
          <w:wAfter w:w="144" w:type="dxa"/>
          <w:trHeight w:val="7280"/>
        </w:trPr>
        <w:tc>
          <w:tcPr>
            <w:tcW w:w="2158" w:type="dxa"/>
            <w:tcBorders>
              <w:top w:val="nil"/>
              <w:left w:val="nil"/>
              <w:right w:val="nil"/>
            </w:tcBorders>
          </w:tcPr>
          <w:p w:rsidR="002D024B" w:rsidRPr="002D024B" w:rsidRDefault="002D024B" w:rsidP="00D258E6">
            <w:pPr>
              <w:rPr>
                <w:rFonts w:asciiTheme="majorHAnsi" w:eastAsia="Times New Roman" w:hAnsiTheme="majorHAnsi" w:cs="Calibri"/>
                <w:b/>
                <w:bCs/>
                <w:color w:val="000000"/>
                <w:sz w:val="24"/>
                <w:szCs w:val="24"/>
              </w:rPr>
            </w:pPr>
            <w:r w:rsidRPr="002D024B">
              <w:rPr>
                <w:rFonts w:asciiTheme="majorHAnsi" w:eastAsia="Times New Roman" w:hAnsiTheme="majorHAnsi" w:cs="Calibri"/>
                <w:noProof/>
                <w:color w:val="000000"/>
                <w:sz w:val="36"/>
                <w:szCs w:val="36"/>
              </w:rPr>
              <w:lastRenderedPageBreak/>
              <w:drawing>
                <wp:inline distT="0" distB="0" distL="0" distR="0">
                  <wp:extent cx="790575" cy="790575"/>
                  <wp:effectExtent l="0" t="0" r="0" b="0"/>
                  <wp:docPr id="6" name="Picture 2" descr="https://lh5.googleusercontent.com/DvORkLxOXaqi2aIYOxWg6Y4L-OMO4jIG9TLJv4eA0W_bNvjSVTaKBLi1Ch8nREi_dJ57PDuTt_558GXRtX40GAfwmIaS2rvfvETYVmM8P8ElBGuJy-VsSuOly7ihowtDPftBsS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DvORkLxOXaqi2aIYOxWg6Y4L-OMO4jIG9TLJv4eA0W_bNvjSVTaKBLi1Ch8nREi_dJ57PDuTt_558GXRtX40GAfwmIaS2rvfvETYVmM8P8ElBGuJy-VsSuOly7ihowtDPftBsSur"/>
                          <pic:cNvPicPr>
                            <a:picLocks noChangeAspect="1" noChangeArrowheads="1"/>
                          </pic:cNvPicPr>
                        </pic:nvPicPr>
                        <pic:blipFill>
                          <a:blip r:embed="rId10" cstate="print"/>
                          <a:srcRect/>
                          <a:stretch>
                            <a:fillRect/>
                          </a:stretch>
                        </pic:blipFill>
                        <pic:spPr bwMode="auto">
                          <a:xfrm>
                            <a:off x="0" y="0"/>
                            <a:ext cx="790575" cy="790575"/>
                          </a:xfrm>
                          <a:prstGeom prst="rect">
                            <a:avLst/>
                          </a:prstGeom>
                          <a:noFill/>
                          <a:ln w="9525">
                            <a:noFill/>
                            <a:miter lim="800000"/>
                            <a:headEnd/>
                            <a:tailEnd/>
                          </a:ln>
                        </pic:spPr>
                      </pic:pic>
                    </a:graphicData>
                  </a:graphic>
                </wp:inline>
              </w:drawing>
            </w:r>
            <w:r w:rsidRPr="002D024B">
              <w:rPr>
                <w:rFonts w:asciiTheme="majorHAnsi" w:eastAsia="Times New Roman" w:hAnsiTheme="majorHAnsi" w:cs="Calibri"/>
                <w:b/>
                <w:bCs/>
                <w:color w:val="000000"/>
                <w:sz w:val="24"/>
                <w:szCs w:val="24"/>
              </w:rPr>
              <w:t xml:space="preserve"> </w:t>
            </w:r>
          </w:p>
          <w:p w:rsidR="002D024B" w:rsidRPr="002D024B" w:rsidRDefault="002D024B" w:rsidP="00D258E6">
            <w:pPr>
              <w:rPr>
                <w:rFonts w:asciiTheme="majorHAnsi" w:eastAsia="Times New Roman" w:hAnsiTheme="majorHAnsi" w:cs="Calibri"/>
                <w:noProof/>
                <w:color w:val="000000"/>
                <w:sz w:val="36"/>
                <w:szCs w:val="36"/>
              </w:rPr>
            </w:pPr>
            <w:r w:rsidRPr="00474026">
              <w:rPr>
                <w:rFonts w:asciiTheme="majorHAnsi" w:eastAsia="Times New Roman" w:hAnsiTheme="majorHAnsi" w:cs="Calibri"/>
                <w:b/>
                <w:bCs/>
                <w:color w:val="000000"/>
                <w:sz w:val="24"/>
                <w:szCs w:val="24"/>
              </w:rPr>
              <w:t>Think Like a Geographer</w:t>
            </w:r>
            <w:r w:rsidRPr="002D024B">
              <w:rPr>
                <w:rFonts w:asciiTheme="majorHAnsi" w:eastAsia="Times New Roman" w:hAnsiTheme="majorHAnsi" w:cs="Calibri"/>
                <w:noProof/>
                <w:color w:val="000000"/>
                <w:sz w:val="36"/>
                <w:szCs w:val="36"/>
              </w:rPr>
              <w:t xml:space="preserve"> </w:t>
            </w:r>
          </w:p>
          <w:p w:rsidR="002D024B" w:rsidRPr="002D024B" w:rsidRDefault="002D024B" w:rsidP="00D258E6">
            <w:pPr>
              <w:rPr>
                <w:rFonts w:asciiTheme="majorHAnsi" w:eastAsia="Times New Roman" w:hAnsiTheme="majorHAnsi" w:cs="Calibri"/>
                <w:b/>
                <w:bCs/>
                <w:color w:val="000000"/>
              </w:rPr>
            </w:pPr>
            <w:r w:rsidRPr="002D024B">
              <w:rPr>
                <w:rFonts w:asciiTheme="majorHAnsi" w:eastAsia="Times New Roman" w:hAnsiTheme="majorHAnsi" w:cs="Calibri"/>
                <w:b/>
                <w:bCs/>
                <w:color w:val="000000"/>
              </w:rPr>
              <w:t xml:space="preserve"> </w:t>
            </w:r>
          </w:p>
          <w:p w:rsidR="002D024B" w:rsidRPr="002D024B" w:rsidRDefault="002D024B" w:rsidP="00D258E6">
            <w:pPr>
              <w:rPr>
                <w:rFonts w:asciiTheme="majorHAnsi" w:eastAsia="Times New Roman" w:hAnsiTheme="majorHAnsi" w:cs="Calibri"/>
                <w:b/>
                <w:bCs/>
                <w:color w:val="000000"/>
              </w:rPr>
            </w:pPr>
            <w:r w:rsidRPr="00474026">
              <w:rPr>
                <w:rFonts w:asciiTheme="majorHAnsi" w:eastAsia="Times New Roman" w:hAnsiTheme="majorHAnsi" w:cs="Calibri"/>
                <w:b/>
                <w:bCs/>
                <w:color w:val="000000"/>
              </w:rPr>
              <w:t>Remember, when analyzing a map:</w:t>
            </w:r>
          </w:p>
          <w:p w:rsidR="002D024B" w:rsidRPr="002D024B" w:rsidRDefault="002D024B" w:rsidP="00D258E6">
            <w:pPr>
              <w:rPr>
                <w:rFonts w:asciiTheme="majorHAnsi" w:eastAsia="Times New Roman" w:hAnsiTheme="majorHAnsi" w:cs="Calibri"/>
                <w:b/>
                <w:bCs/>
                <w:color w:val="000000"/>
              </w:rPr>
            </w:pPr>
          </w:p>
          <w:p w:rsidR="002D024B" w:rsidRPr="002D024B" w:rsidRDefault="002D024B" w:rsidP="00D258E6">
            <w:pPr>
              <w:ind w:left="90"/>
              <w:rPr>
                <w:rFonts w:asciiTheme="majorHAnsi" w:eastAsia="Times New Roman" w:hAnsiTheme="majorHAnsi" w:cs="Calibri"/>
                <w:color w:val="000000"/>
                <w:sz w:val="20"/>
                <w:szCs w:val="20"/>
              </w:rPr>
            </w:pPr>
            <w:r w:rsidRPr="002D024B">
              <w:rPr>
                <w:rFonts w:asciiTheme="majorHAnsi" w:eastAsia="Times New Roman" w:hAnsiTheme="majorHAnsi" w:cs="Calibri"/>
                <w:color w:val="000000"/>
                <w:sz w:val="20"/>
                <w:szCs w:val="20"/>
              </w:rPr>
              <w:t xml:space="preserve">   1: Examine the </w:t>
            </w:r>
            <w:r w:rsidRPr="002D024B">
              <w:rPr>
                <w:rFonts w:asciiTheme="majorHAnsi" w:eastAsia="Times New Roman" w:hAnsiTheme="majorHAnsi" w:cs="Calibri"/>
                <w:b/>
                <w:bCs/>
                <w:color w:val="000000"/>
                <w:sz w:val="20"/>
                <w:szCs w:val="20"/>
              </w:rPr>
              <w:t>DOGSTAIL: D</w:t>
            </w:r>
            <w:r w:rsidRPr="002D024B">
              <w:rPr>
                <w:rFonts w:asciiTheme="majorHAnsi" w:eastAsia="Times New Roman" w:hAnsiTheme="majorHAnsi" w:cs="Calibri"/>
                <w:color w:val="000000"/>
                <w:sz w:val="20"/>
                <w:szCs w:val="20"/>
              </w:rPr>
              <w:t xml:space="preserve">ate, </w:t>
            </w:r>
            <w:r w:rsidRPr="002D024B">
              <w:rPr>
                <w:rFonts w:asciiTheme="majorHAnsi" w:eastAsia="Times New Roman" w:hAnsiTheme="majorHAnsi" w:cs="Calibri"/>
                <w:b/>
                <w:bCs/>
                <w:color w:val="000000"/>
                <w:sz w:val="20"/>
                <w:szCs w:val="20"/>
              </w:rPr>
              <w:t>O</w:t>
            </w:r>
            <w:r w:rsidRPr="002D024B">
              <w:rPr>
                <w:rFonts w:asciiTheme="majorHAnsi" w:eastAsia="Times New Roman" w:hAnsiTheme="majorHAnsi" w:cs="Calibri"/>
                <w:color w:val="000000"/>
                <w:sz w:val="20"/>
                <w:szCs w:val="20"/>
              </w:rPr>
              <w:t xml:space="preserve">rientation, </w:t>
            </w:r>
            <w:r w:rsidRPr="002D024B">
              <w:rPr>
                <w:rFonts w:asciiTheme="majorHAnsi" w:eastAsia="Times New Roman" w:hAnsiTheme="majorHAnsi" w:cs="Calibri"/>
                <w:b/>
                <w:bCs/>
                <w:color w:val="000000"/>
                <w:sz w:val="20"/>
                <w:szCs w:val="20"/>
              </w:rPr>
              <w:t>G</w:t>
            </w:r>
            <w:r w:rsidRPr="002D024B">
              <w:rPr>
                <w:rFonts w:asciiTheme="majorHAnsi" w:eastAsia="Times New Roman" w:hAnsiTheme="majorHAnsi" w:cs="Calibri"/>
                <w:color w:val="000000"/>
                <w:sz w:val="20"/>
                <w:szCs w:val="20"/>
              </w:rPr>
              <w:t xml:space="preserve">rid, </w:t>
            </w:r>
            <w:r w:rsidRPr="002D024B">
              <w:rPr>
                <w:rFonts w:asciiTheme="majorHAnsi" w:eastAsia="Times New Roman" w:hAnsiTheme="majorHAnsi" w:cs="Calibri"/>
                <w:b/>
                <w:bCs/>
                <w:color w:val="000000"/>
                <w:sz w:val="20"/>
                <w:szCs w:val="20"/>
              </w:rPr>
              <w:t>S</w:t>
            </w:r>
            <w:r w:rsidRPr="002D024B">
              <w:rPr>
                <w:rFonts w:asciiTheme="majorHAnsi" w:eastAsia="Times New Roman" w:hAnsiTheme="majorHAnsi" w:cs="Calibri"/>
                <w:color w:val="000000"/>
                <w:sz w:val="20"/>
                <w:szCs w:val="20"/>
              </w:rPr>
              <w:t xml:space="preserve">cale, </w:t>
            </w:r>
            <w:r w:rsidRPr="002D024B">
              <w:rPr>
                <w:rFonts w:asciiTheme="majorHAnsi" w:eastAsia="Times New Roman" w:hAnsiTheme="majorHAnsi" w:cs="Calibri"/>
                <w:b/>
                <w:bCs/>
                <w:color w:val="000000"/>
                <w:sz w:val="20"/>
                <w:szCs w:val="20"/>
              </w:rPr>
              <w:t>T</w:t>
            </w:r>
            <w:r w:rsidRPr="002D024B">
              <w:rPr>
                <w:rFonts w:asciiTheme="majorHAnsi" w:eastAsia="Times New Roman" w:hAnsiTheme="majorHAnsi" w:cs="Calibri"/>
                <w:color w:val="000000"/>
                <w:sz w:val="20"/>
                <w:szCs w:val="20"/>
              </w:rPr>
              <w:t xml:space="preserve">itle, </w:t>
            </w:r>
            <w:r w:rsidRPr="002D024B">
              <w:rPr>
                <w:rFonts w:asciiTheme="majorHAnsi" w:eastAsia="Times New Roman" w:hAnsiTheme="majorHAnsi" w:cs="Calibri"/>
                <w:b/>
                <w:bCs/>
                <w:color w:val="000000"/>
                <w:sz w:val="20"/>
                <w:szCs w:val="20"/>
              </w:rPr>
              <w:t>A</w:t>
            </w:r>
            <w:r w:rsidRPr="002D024B">
              <w:rPr>
                <w:rFonts w:asciiTheme="majorHAnsi" w:eastAsia="Times New Roman" w:hAnsiTheme="majorHAnsi" w:cs="Calibri"/>
                <w:color w:val="000000"/>
                <w:sz w:val="20"/>
                <w:szCs w:val="20"/>
              </w:rPr>
              <w:t xml:space="preserve">uthor, </w:t>
            </w:r>
            <w:r w:rsidRPr="002D024B">
              <w:rPr>
                <w:rFonts w:asciiTheme="majorHAnsi" w:eastAsia="Times New Roman" w:hAnsiTheme="majorHAnsi" w:cs="Calibri"/>
                <w:b/>
                <w:bCs/>
                <w:color w:val="000000"/>
                <w:sz w:val="20"/>
                <w:szCs w:val="20"/>
              </w:rPr>
              <w:t>I</w:t>
            </w:r>
            <w:r w:rsidRPr="002D024B">
              <w:rPr>
                <w:rFonts w:asciiTheme="majorHAnsi" w:eastAsia="Times New Roman" w:hAnsiTheme="majorHAnsi" w:cs="Calibri"/>
                <w:color w:val="000000"/>
                <w:sz w:val="20"/>
                <w:szCs w:val="20"/>
              </w:rPr>
              <w:t xml:space="preserve">ndex, </w:t>
            </w:r>
            <w:r w:rsidRPr="002D024B">
              <w:rPr>
                <w:rFonts w:asciiTheme="majorHAnsi" w:eastAsia="Times New Roman" w:hAnsiTheme="majorHAnsi" w:cs="Calibri"/>
                <w:b/>
                <w:bCs/>
                <w:color w:val="000000"/>
                <w:sz w:val="20"/>
                <w:szCs w:val="20"/>
              </w:rPr>
              <w:t>L</w:t>
            </w:r>
            <w:r w:rsidRPr="002D024B">
              <w:rPr>
                <w:rFonts w:asciiTheme="majorHAnsi" w:eastAsia="Times New Roman" w:hAnsiTheme="majorHAnsi" w:cs="Calibri"/>
                <w:color w:val="000000"/>
                <w:sz w:val="20"/>
                <w:szCs w:val="20"/>
              </w:rPr>
              <w:t>egend/</w:t>
            </w:r>
            <w:r w:rsidRPr="002D024B">
              <w:rPr>
                <w:rFonts w:asciiTheme="majorHAnsi" w:eastAsia="Times New Roman" w:hAnsiTheme="majorHAnsi" w:cs="Calibri"/>
                <w:b/>
                <w:bCs/>
                <w:color w:val="000000"/>
                <w:sz w:val="20"/>
                <w:szCs w:val="20"/>
              </w:rPr>
              <w:t>K</w:t>
            </w:r>
            <w:r w:rsidRPr="002D024B">
              <w:rPr>
                <w:rFonts w:asciiTheme="majorHAnsi" w:eastAsia="Times New Roman" w:hAnsiTheme="majorHAnsi" w:cs="Calibri"/>
                <w:color w:val="000000"/>
                <w:sz w:val="20"/>
                <w:szCs w:val="20"/>
              </w:rPr>
              <w:t xml:space="preserve">ey, </w:t>
            </w:r>
            <w:r w:rsidRPr="002D024B">
              <w:rPr>
                <w:rFonts w:asciiTheme="majorHAnsi" w:eastAsia="Times New Roman" w:hAnsiTheme="majorHAnsi" w:cs="Calibri"/>
                <w:b/>
                <w:bCs/>
                <w:color w:val="000000"/>
                <w:sz w:val="20"/>
                <w:szCs w:val="20"/>
              </w:rPr>
              <w:t>S</w:t>
            </w:r>
            <w:r w:rsidRPr="002D024B">
              <w:rPr>
                <w:rFonts w:asciiTheme="majorHAnsi" w:eastAsia="Times New Roman" w:hAnsiTheme="majorHAnsi" w:cs="Calibri"/>
                <w:color w:val="000000"/>
                <w:sz w:val="20"/>
                <w:szCs w:val="20"/>
              </w:rPr>
              <w:t>ources</w:t>
            </w:r>
          </w:p>
          <w:p w:rsidR="002D024B" w:rsidRPr="002D024B" w:rsidRDefault="002D024B" w:rsidP="00D258E6">
            <w:pPr>
              <w:ind w:left="90"/>
              <w:rPr>
                <w:rFonts w:asciiTheme="majorHAnsi" w:eastAsia="Times New Roman" w:hAnsiTheme="majorHAnsi" w:cs="Calibri"/>
                <w:color w:val="000000"/>
                <w:sz w:val="20"/>
                <w:szCs w:val="20"/>
              </w:rPr>
            </w:pPr>
          </w:p>
          <w:p w:rsidR="002D024B" w:rsidRPr="002D024B" w:rsidRDefault="002D024B" w:rsidP="00D258E6">
            <w:pPr>
              <w:ind w:left="90"/>
              <w:rPr>
                <w:rFonts w:asciiTheme="majorHAnsi" w:eastAsia="Times New Roman" w:hAnsiTheme="majorHAnsi" w:cs="Calibri"/>
                <w:color w:val="000000"/>
                <w:sz w:val="20"/>
                <w:szCs w:val="20"/>
              </w:rPr>
            </w:pPr>
            <w:r w:rsidRPr="00474026">
              <w:rPr>
                <w:rFonts w:asciiTheme="majorHAnsi" w:eastAsia="Times New Roman" w:hAnsiTheme="majorHAnsi" w:cs="Calibri"/>
                <w:color w:val="000000"/>
                <w:sz w:val="20"/>
                <w:szCs w:val="20"/>
              </w:rPr>
              <w:t>2</w:t>
            </w:r>
            <w:r w:rsidRPr="002D024B">
              <w:rPr>
                <w:rFonts w:asciiTheme="majorHAnsi" w:eastAsia="Times New Roman" w:hAnsiTheme="majorHAnsi" w:cs="Calibri"/>
                <w:color w:val="000000"/>
                <w:sz w:val="20"/>
                <w:szCs w:val="20"/>
              </w:rPr>
              <w:t xml:space="preserve"> </w:t>
            </w:r>
            <w:r w:rsidRPr="00474026">
              <w:rPr>
                <w:rFonts w:asciiTheme="majorHAnsi" w:eastAsia="Times New Roman" w:hAnsiTheme="majorHAnsi" w:cs="Calibri"/>
                <w:color w:val="000000"/>
                <w:sz w:val="20"/>
                <w:szCs w:val="20"/>
              </w:rPr>
              <w:t xml:space="preserve">.Determine what each </w:t>
            </w:r>
            <w:r w:rsidRPr="00474026">
              <w:rPr>
                <w:rFonts w:asciiTheme="majorHAnsi" w:eastAsia="Times New Roman" w:hAnsiTheme="majorHAnsi" w:cs="Calibri"/>
                <w:b/>
                <w:bCs/>
                <w:color w:val="000000"/>
                <w:sz w:val="20"/>
                <w:szCs w:val="20"/>
              </w:rPr>
              <w:t>symbol</w:t>
            </w:r>
            <w:r w:rsidRPr="00474026">
              <w:rPr>
                <w:rFonts w:asciiTheme="majorHAnsi" w:eastAsia="Times New Roman" w:hAnsiTheme="majorHAnsi" w:cs="Calibri"/>
                <w:color w:val="000000"/>
                <w:sz w:val="20"/>
                <w:szCs w:val="20"/>
              </w:rPr>
              <w:t xml:space="preserve"> on the map represents</w:t>
            </w:r>
          </w:p>
          <w:p w:rsidR="002D024B" w:rsidRPr="002D024B" w:rsidRDefault="002D024B" w:rsidP="00D258E6">
            <w:pPr>
              <w:ind w:left="90"/>
              <w:rPr>
                <w:rFonts w:asciiTheme="majorHAnsi" w:eastAsia="Times New Roman" w:hAnsiTheme="majorHAnsi" w:cs="Calibri"/>
                <w:color w:val="000000"/>
                <w:sz w:val="20"/>
                <w:szCs w:val="20"/>
              </w:rPr>
            </w:pPr>
          </w:p>
          <w:p w:rsidR="002D024B" w:rsidRPr="00474026" w:rsidRDefault="002D024B" w:rsidP="00D258E6">
            <w:pPr>
              <w:ind w:left="90"/>
              <w:rPr>
                <w:rFonts w:asciiTheme="majorHAnsi" w:eastAsia="Times New Roman" w:hAnsiTheme="majorHAnsi" w:cs="Times New Roman"/>
                <w:sz w:val="24"/>
                <w:szCs w:val="24"/>
              </w:rPr>
            </w:pPr>
            <w:r w:rsidRPr="00474026">
              <w:rPr>
                <w:rFonts w:asciiTheme="majorHAnsi" w:eastAsia="Times New Roman" w:hAnsiTheme="majorHAnsi" w:cs="Calibri"/>
                <w:color w:val="000000"/>
                <w:sz w:val="20"/>
                <w:szCs w:val="20"/>
              </w:rPr>
              <w:t xml:space="preserve">3. </w:t>
            </w:r>
            <w:r w:rsidRPr="00474026">
              <w:rPr>
                <w:rFonts w:asciiTheme="majorHAnsi" w:eastAsia="Times New Roman" w:hAnsiTheme="majorHAnsi" w:cs="Calibri"/>
                <w:b/>
                <w:bCs/>
                <w:color w:val="000000"/>
                <w:sz w:val="20"/>
                <w:szCs w:val="20"/>
              </w:rPr>
              <w:t xml:space="preserve">Contextualize: </w:t>
            </w:r>
            <w:r w:rsidRPr="00474026">
              <w:rPr>
                <w:rFonts w:asciiTheme="majorHAnsi" w:eastAsia="Times New Roman" w:hAnsiTheme="majorHAnsi" w:cs="Calibri"/>
                <w:color w:val="000000"/>
                <w:sz w:val="20"/>
                <w:szCs w:val="20"/>
              </w:rPr>
              <w:t>Identify where the region on the map is in the world and what is around it</w:t>
            </w:r>
            <w:r w:rsidRPr="002D024B">
              <w:rPr>
                <w:rFonts w:asciiTheme="majorHAnsi" w:eastAsia="Times New Roman" w:hAnsiTheme="majorHAnsi" w:cs="Calibri"/>
                <w:b/>
                <w:bCs/>
                <w:color w:val="000000"/>
                <w:sz w:val="24"/>
                <w:szCs w:val="24"/>
              </w:rPr>
              <w:t xml:space="preserve"> </w:t>
            </w:r>
          </w:p>
          <w:p w:rsidR="002D024B" w:rsidRPr="002D024B" w:rsidRDefault="002D024B" w:rsidP="00D258E6">
            <w:pPr>
              <w:rPr>
                <w:rFonts w:asciiTheme="majorHAnsi" w:hAnsiTheme="majorHAnsi"/>
              </w:rPr>
            </w:pPr>
          </w:p>
        </w:tc>
        <w:tc>
          <w:tcPr>
            <w:tcW w:w="12458" w:type="dxa"/>
            <w:gridSpan w:val="3"/>
            <w:tcBorders>
              <w:top w:val="nil"/>
              <w:left w:val="nil"/>
              <w:right w:val="nil"/>
            </w:tcBorders>
            <w:vAlign w:val="center"/>
          </w:tcPr>
          <w:p w:rsidR="002D024B" w:rsidRDefault="002D024B" w:rsidP="00D258E6">
            <w:pPr>
              <w:jc w:val="center"/>
              <w:rPr>
                <w:rFonts w:asciiTheme="majorHAnsi" w:hAnsiTheme="majorHAnsi"/>
              </w:rPr>
            </w:pPr>
          </w:p>
          <w:p w:rsidR="002D024B" w:rsidRDefault="00815D57" w:rsidP="00D258E6">
            <w:pPr>
              <w:jc w:val="center"/>
              <w:rPr>
                <w:rFonts w:asciiTheme="majorHAnsi" w:hAnsiTheme="majorHAnsi"/>
                <w:b/>
                <w:sz w:val="40"/>
                <w:u w:val="single"/>
              </w:rPr>
            </w:pPr>
            <w:r>
              <w:rPr>
                <w:rFonts w:asciiTheme="majorHAnsi" w:hAnsiTheme="majorHAnsi"/>
                <w:b/>
                <w:sz w:val="40"/>
                <w:u w:val="single"/>
              </w:rPr>
              <w:t>Mediterranean Sea</w:t>
            </w:r>
            <w:r w:rsidR="002D024B" w:rsidRPr="002D024B">
              <w:rPr>
                <w:rFonts w:asciiTheme="majorHAnsi" w:hAnsiTheme="majorHAnsi"/>
                <w:b/>
                <w:sz w:val="40"/>
                <w:u w:val="single"/>
              </w:rPr>
              <w:t xml:space="preserve"> Complex</w:t>
            </w:r>
          </w:p>
          <w:p w:rsidR="002D024B" w:rsidRPr="002D024B" w:rsidRDefault="002D024B" w:rsidP="00D258E6">
            <w:pPr>
              <w:jc w:val="center"/>
              <w:rPr>
                <w:rFonts w:asciiTheme="majorHAnsi" w:hAnsiTheme="majorHAnsi"/>
                <w:b/>
                <w:sz w:val="10"/>
                <w:u w:val="single"/>
              </w:rPr>
            </w:pPr>
          </w:p>
          <w:p w:rsidR="002D024B" w:rsidRDefault="002D024B" w:rsidP="00D258E6">
            <w:pPr>
              <w:jc w:val="center"/>
              <w:rPr>
                <w:rFonts w:asciiTheme="majorHAnsi" w:hAnsiTheme="majorHAnsi"/>
              </w:rPr>
            </w:pPr>
            <w:r>
              <w:rPr>
                <w:rFonts w:asciiTheme="majorHAnsi" w:hAnsiTheme="majorHAnsi"/>
                <w:noProof/>
              </w:rPr>
              <w:drawing>
                <wp:inline distT="0" distB="0" distL="0" distR="0">
                  <wp:extent cx="5952156" cy="4162425"/>
                  <wp:effectExtent l="19050" t="0" r="0" b="0"/>
                  <wp:docPr id="8" name="Picture 7" descr="MedSeaCompl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SeaComplex.png"/>
                          <pic:cNvPicPr/>
                        </pic:nvPicPr>
                        <pic:blipFill>
                          <a:blip r:embed="rId13" cstate="print"/>
                          <a:stretch>
                            <a:fillRect/>
                          </a:stretch>
                        </pic:blipFill>
                        <pic:spPr>
                          <a:xfrm>
                            <a:off x="0" y="0"/>
                            <a:ext cx="5952520" cy="4162680"/>
                          </a:xfrm>
                          <a:prstGeom prst="rect">
                            <a:avLst/>
                          </a:prstGeom>
                        </pic:spPr>
                      </pic:pic>
                    </a:graphicData>
                  </a:graphic>
                </wp:inline>
              </w:drawing>
            </w:r>
          </w:p>
          <w:p w:rsidR="00363B42" w:rsidRPr="002D024B" w:rsidRDefault="00363B42" w:rsidP="00D258E6">
            <w:pPr>
              <w:jc w:val="center"/>
              <w:rPr>
                <w:rFonts w:asciiTheme="majorHAnsi" w:hAnsiTheme="majorHAnsi"/>
              </w:rPr>
            </w:pPr>
          </w:p>
        </w:tc>
      </w:tr>
      <w:tr w:rsidR="002D024B" w:rsidRPr="002D024B" w:rsidTr="00D258E6">
        <w:trPr>
          <w:trHeight w:val="270"/>
        </w:trPr>
        <w:tc>
          <w:tcPr>
            <w:tcW w:w="3960" w:type="dxa"/>
            <w:gridSpan w:val="2"/>
            <w:shd w:val="clear" w:color="auto" w:fill="A6A6A6" w:themeFill="background1" w:themeFillShade="A6"/>
          </w:tcPr>
          <w:p w:rsidR="002D024B" w:rsidRPr="002D024B" w:rsidRDefault="002D024B" w:rsidP="00D258E6">
            <w:pPr>
              <w:jc w:val="center"/>
              <w:rPr>
                <w:rFonts w:asciiTheme="majorHAnsi" w:hAnsiTheme="majorHAnsi"/>
                <w:b/>
                <w:sz w:val="28"/>
              </w:rPr>
            </w:pPr>
            <w:r w:rsidRPr="002D024B">
              <w:rPr>
                <w:rFonts w:asciiTheme="majorHAnsi" w:hAnsiTheme="majorHAnsi"/>
                <w:b/>
                <w:sz w:val="28"/>
              </w:rPr>
              <w:t>See</w:t>
            </w:r>
          </w:p>
        </w:tc>
        <w:tc>
          <w:tcPr>
            <w:tcW w:w="6840" w:type="dxa"/>
            <w:shd w:val="clear" w:color="auto" w:fill="A6A6A6" w:themeFill="background1" w:themeFillShade="A6"/>
          </w:tcPr>
          <w:p w:rsidR="002D024B" w:rsidRPr="002D024B" w:rsidRDefault="002D024B" w:rsidP="00D258E6">
            <w:pPr>
              <w:jc w:val="center"/>
              <w:rPr>
                <w:rFonts w:asciiTheme="majorHAnsi" w:hAnsiTheme="majorHAnsi"/>
                <w:b/>
                <w:sz w:val="28"/>
              </w:rPr>
            </w:pPr>
            <w:r w:rsidRPr="002D024B">
              <w:rPr>
                <w:rFonts w:asciiTheme="majorHAnsi" w:hAnsiTheme="majorHAnsi"/>
                <w:b/>
                <w:sz w:val="28"/>
              </w:rPr>
              <w:t>Think</w:t>
            </w:r>
          </w:p>
        </w:tc>
        <w:tc>
          <w:tcPr>
            <w:tcW w:w="3960" w:type="dxa"/>
            <w:gridSpan w:val="2"/>
            <w:shd w:val="clear" w:color="auto" w:fill="A6A6A6" w:themeFill="background1" w:themeFillShade="A6"/>
          </w:tcPr>
          <w:p w:rsidR="002D024B" w:rsidRPr="002D024B" w:rsidRDefault="002D024B" w:rsidP="00D258E6">
            <w:pPr>
              <w:jc w:val="center"/>
              <w:rPr>
                <w:rFonts w:asciiTheme="majorHAnsi" w:hAnsiTheme="majorHAnsi"/>
                <w:b/>
                <w:sz w:val="28"/>
              </w:rPr>
            </w:pPr>
            <w:r w:rsidRPr="002D024B">
              <w:rPr>
                <w:rFonts w:asciiTheme="majorHAnsi" w:hAnsiTheme="majorHAnsi"/>
                <w:b/>
                <w:sz w:val="28"/>
              </w:rPr>
              <w:t>Wonder</w:t>
            </w:r>
          </w:p>
        </w:tc>
      </w:tr>
      <w:tr w:rsidR="002D024B" w:rsidRPr="002D024B" w:rsidTr="00D258E6">
        <w:trPr>
          <w:trHeight w:val="270"/>
        </w:trPr>
        <w:tc>
          <w:tcPr>
            <w:tcW w:w="3960" w:type="dxa"/>
            <w:gridSpan w:val="2"/>
          </w:tcPr>
          <w:p w:rsidR="002D024B" w:rsidRPr="002D024B" w:rsidRDefault="002D024B" w:rsidP="00D258E6">
            <w:pPr>
              <w:pStyle w:val="NormalWeb"/>
              <w:spacing w:before="0" w:beforeAutospacing="0" w:after="0" w:afterAutospacing="0"/>
              <w:rPr>
                <w:rFonts w:asciiTheme="majorHAnsi" w:hAnsiTheme="majorHAnsi"/>
              </w:rPr>
            </w:pPr>
            <w:r w:rsidRPr="002D024B">
              <w:rPr>
                <w:rFonts w:asciiTheme="majorHAnsi" w:hAnsiTheme="majorHAnsi" w:cs="Calibri"/>
                <w:color w:val="000000"/>
                <w:sz w:val="22"/>
                <w:szCs w:val="22"/>
              </w:rPr>
              <w:t>I see (identify 3 details)...</w:t>
            </w:r>
          </w:p>
          <w:p w:rsidR="002D024B" w:rsidRPr="002D024B" w:rsidRDefault="002D024B" w:rsidP="00D258E6">
            <w:pPr>
              <w:ind w:firstLine="720"/>
              <w:rPr>
                <w:rFonts w:asciiTheme="majorHAnsi" w:hAnsiTheme="majorHAnsi"/>
              </w:rPr>
            </w:pPr>
          </w:p>
        </w:tc>
        <w:tc>
          <w:tcPr>
            <w:tcW w:w="6840" w:type="dxa"/>
          </w:tcPr>
          <w:p w:rsidR="002D024B" w:rsidRPr="00474026" w:rsidRDefault="002D024B" w:rsidP="00D258E6">
            <w:pPr>
              <w:rPr>
                <w:rFonts w:asciiTheme="majorHAnsi" w:eastAsia="Times New Roman" w:hAnsiTheme="majorHAnsi" w:cs="Times New Roman"/>
                <w:sz w:val="24"/>
                <w:szCs w:val="24"/>
              </w:rPr>
            </w:pPr>
            <w:r w:rsidRPr="00474026">
              <w:rPr>
                <w:rFonts w:asciiTheme="majorHAnsi" w:eastAsia="Times New Roman" w:hAnsiTheme="majorHAnsi" w:cs="Calibri"/>
                <w:b/>
                <w:bCs/>
                <w:color w:val="000000"/>
              </w:rPr>
              <w:t xml:space="preserve">Trade Routes the Region is Connected To </w:t>
            </w:r>
          </w:p>
          <w:tbl>
            <w:tblPr>
              <w:tblW w:w="0" w:type="auto"/>
              <w:tblLayout w:type="fixed"/>
              <w:tblCellMar>
                <w:top w:w="15" w:type="dxa"/>
                <w:left w:w="15" w:type="dxa"/>
                <w:bottom w:w="15" w:type="dxa"/>
                <w:right w:w="15" w:type="dxa"/>
              </w:tblCellMar>
              <w:tblLook w:val="04A0"/>
            </w:tblPr>
            <w:tblGrid>
              <w:gridCol w:w="3017"/>
              <w:gridCol w:w="2476"/>
            </w:tblGrid>
            <w:tr w:rsidR="002D024B" w:rsidRPr="00474026" w:rsidTr="00D258E6">
              <w:tc>
                <w:tcPr>
                  <w:tcW w:w="3017" w:type="dxa"/>
                  <w:tcMar>
                    <w:top w:w="100" w:type="dxa"/>
                    <w:left w:w="100" w:type="dxa"/>
                    <w:bottom w:w="100" w:type="dxa"/>
                    <w:right w:w="100" w:type="dxa"/>
                  </w:tcMar>
                  <w:hideMark/>
                </w:tcPr>
                <w:p w:rsidR="002D024B" w:rsidRPr="00474026" w:rsidRDefault="002D024B" w:rsidP="00D258E6">
                  <w:pPr>
                    <w:spacing w:after="0" w:line="240" w:lineRule="auto"/>
                    <w:rPr>
                      <w:rFonts w:asciiTheme="majorHAnsi" w:eastAsia="Times New Roman" w:hAnsiTheme="majorHAnsi" w:cs="Times New Roman"/>
                      <w:sz w:val="24"/>
                      <w:szCs w:val="24"/>
                    </w:rPr>
                  </w:pPr>
                  <w:r w:rsidRPr="00474026">
                    <w:rPr>
                      <w:rFonts w:asciiTheme="majorHAnsi" w:eastAsia="Times New Roman" w:hAnsiTheme="majorHAnsi" w:cs="Cambria Math"/>
                      <w:color w:val="000000"/>
                    </w:rPr>
                    <w:t>⎕</w:t>
                  </w:r>
                  <w:r w:rsidRPr="00474026">
                    <w:rPr>
                      <w:rFonts w:asciiTheme="majorHAnsi" w:eastAsia="Times New Roman" w:hAnsiTheme="majorHAnsi" w:cs="Calibri"/>
                      <w:color w:val="000000"/>
                    </w:rPr>
                    <w:t xml:space="preserve"> Mediterranean Sea Complex</w:t>
                  </w:r>
                </w:p>
                <w:p w:rsidR="00474026" w:rsidRPr="00474026" w:rsidRDefault="002D024B" w:rsidP="00D258E6">
                  <w:pPr>
                    <w:spacing w:after="0" w:line="0" w:lineRule="atLeast"/>
                    <w:rPr>
                      <w:rFonts w:asciiTheme="majorHAnsi" w:eastAsia="Times New Roman" w:hAnsiTheme="majorHAnsi" w:cs="Times New Roman"/>
                      <w:sz w:val="24"/>
                      <w:szCs w:val="24"/>
                    </w:rPr>
                  </w:pPr>
                  <w:r w:rsidRPr="00474026">
                    <w:rPr>
                      <w:rFonts w:asciiTheme="majorHAnsi" w:eastAsia="Times New Roman" w:hAnsiTheme="majorHAnsi" w:cs="Cambria Math"/>
                      <w:color w:val="000000"/>
                    </w:rPr>
                    <w:t>⎕</w:t>
                  </w:r>
                  <w:r w:rsidRPr="00474026">
                    <w:rPr>
                      <w:rFonts w:asciiTheme="majorHAnsi" w:eastAsia="Times New Roman" w:hAnsiTheme="majorHAnsi" w:cs="Calibri"/>
                      <w:color w:val="000000"/>
                    </w:rPr>
                    <w:t xml:space="preserve"> Trans-Saharan Trade Routes</w:t>
                  </w:r>
                </w:p>
              </w:tc>
              <w:tc>
                <w:tcPr>
                  <w:tcW w:w="2476" w:type="dxa"/>
                  <w:tcMar>
                    <w:top w:w="100" w:type="dxa"/>
                    <w:left w:w="100" w:type="dxa"/>
                    <w:bottom w:w="100" w:type="dxa"/>
                    <w:right w:w="100" w:type="dxa"/>
                  </w:tcMar>
                  <w:hideMark/>
                </w:tcPr>
                <w:p w:rsidR="002D024B" w:rsidRPr="00474026" w:rsidRDefault="002D024B" w:rsidP="00D258E6">
                  <w:pPr>
                    <w:spacing w:after="0" w:line="240" w:lineRule="auto"/>
                    <w:rPr>
                      <w:rFonts w:asciiTheme="majorHAnsi" w:eastAsia="Times New Roman" w:hAnsiTheme="majorHAnsi" w:cs="Times New Roman"/>
                      <w:sz w:val="24"/>
                      <w:szCs w:val="24"/>
                    </w:rPr>
                  </w:pPr>
                  <w:r w:rsidRPr="00474026">
                    <w:rPr>
                      <w:rFonts w:asciiTheme="majorHAnsi" w:eastAsia="Times New Roman" w:hAnsiTheme="majorHAnsi" w:cs="Cambria Math"/>
                      <w:color w:val="000000"/>
                    </w:rPr>
                    <w:t>⎕</w:t>
                  </w:r>
                  <w:r w:rsidRPr="00474026">
                    <w:rPr>
                      <w:rFonts w:asciiTheme="majorHAnsi" w:eastAsia="Times New Roman" w:hAnsiTheme="majorHAnsi" w:cs="Calibri"/>
                      <w:color w:val="000000"/>
                    </w:rPr>
                    <w:t xml:space="preserve"> Silk Roads</w:t>
                  </w:r>
                </w:p>
                <w:p w:rsidR="00474026" w:rsidRPr="00474026" w:rsidRDefault="002D024B" w:rsidP="00D258E6">
                  <w:pPr>
                    <w:spacing w:after="0" w:line="0" w:lineRule="atLeast"/>
                    <w:rPr>
                      <w:rFonts w:asciiTheme="majorHAnsi" w:eastAsia="Times New Roman" w:hAnsiTheme="majorHAnsi" w:cs="Times New Roman"/>
                      <w:sz w:val="24"/>
                      <w:szCs w:val="24"/>
                    </w:rPr>
                  </w:pPr>
                  <w:r w:rsidRPr="00474026">
                    <w:rPr>
                      <w:rFonts w:asciiTheme="majorHAnsi" w:eastAsia="Times New Roman" w:hAnsiTheme="majorHAnsi" w:cs="Cambria Math"/>
                      <w:color w:val="000000"/>
                    </w:rPr>
                    <w:t>⎕</w:t>
                  </w:r>
                  <w:r w:rsidRPr="00474026">
                    <w:rPr>
                      <w:rFonts w:asciiTheme="majorHAnsi" w:eastAsia="Times New Roman" w:hAnsiTheme="majorHAnsi" w:cs="Calibri"/>
                      <w:color w:val="000000"/>
                    </w:rPr>
                    <w:t xml:space="preserve"> Indian Ocean Complex</w:t>
                  </w:r>
                </w:p>
              </w:tc>
            </w:tr>
          </w:tbl>
          <w:p w:rsidR="002D024B" w:rsidRPr="00474026" w:rsidRDefault="002D024B" w:rsidP="00D258E6">
            <w:pPr>
              <w:rPr>
                <w:rFonts w:asciiTheme="majorHAnsi" w:eastAsia="Times New Roman" w:hAnsiTheme="majorHAnsi" w:cs="Times New Roman"/>
                <w:sz w:val="24"/>
                <w:szCs w:val="24"/>
              </w:rPr>
            </w:pPr>
            <w:r w:rsidRPr="00474026">
              <w:rPr>
                <w:rFonts w:asciiTheme="majorHAnsi" w:eastAsia="Times New Roman" w:hAnsiTheme="majorHAnsi" w:cs="Calibri"/>
                <w:b/>
                <w:bCs/>
                <w:color w:val="000000"/>
              </w:rPr>
              <w:t>Other Regions the Region is Connected To Through Trade</w:t>
            </w:r>
          </w:p>
          <w:tbl>
            <w:tblPr>
              <w:tblW w:w="6822" w:type="dxa"/>
              <w:tblLayout w:type="fixed"/>
              <w:tblCellMar>
                <w:top w:w="15" w:type="dxa"/>
                <w:left w:w="15" w:type="dxa"/>
                <w:bottom w:w="15" w:type="dxa"/>
                <w:right w:w="15" w:type="dxa"/>
              </w:tblCellMar>
              <w:tblLook w:val="04A0"/>
            </w:tblPr>
            <w:tblGrid>
              <w:gridCol w:w="2520"/>
              <w:gridCol w:w="2430"/>
              <w:gridCol w:w="1872"/>
            </w:tblGrid>
            <w:tr w:rsidR="002D024B" w:rsidRPr="00474026" w:rsidTr="00D258E6">
              <w:trPr>
                <w:trHeight w:val="620"/>
              </w:trPr>
              <w:tc>
                <w:tcPr>
                  <w:tcW w:w="2520" w:type="dxa"/>
                  <w:tcMar>
                    <w:top w:w="100" w:type="dxa"/>
                    <w:left w:w="100" w:type="dxa"/>
                    <w:bottom w:w="100" w:type="dxa"/>
                    <w:right w:w="100" w:type="dxa"/>
                  </w:tcMar>
                  <w:hideMark/>
                </w:tcPr>
                <w:p w:rsidR="002D024B" w:rsidRPr="00474026" w:rsidRDefault="002D024B" w:rsidP="00D258E6">
                  <w:pPr>
                    <w:spacing w:after="0" w:line="240" w:lineRule="auto"/>
                    <w:rPr>
                      <w:rFonts w:asciiTheme="majorHAnsi" w:eastAsia="Times New Roman" w:hAnsiTheme="majorHAnsi" w:cs="Times New Roman"/>
                      <w:sz w:val="24"/>
                      <w:szCs w:val="24"/>
                    </w:rPr>
                  </w:pPr>
                  <w:r w:rsidRPr="00474026">
                    <w:rPr>
                      <w:rFonts w:asciiTheme="majorHAnsi" w:eastAsia="Times New Roman" w:hAnsiTheme="majorHAnsi" w:cs="Cambria Math"/>
                      <w:color w:val="000000"/>
                    </w:rPr>
                    <w:t>⎕</w:t>
                  </w:r>
                  <w:r w:rsidRPr="00474026">
                    <w:rPr>
                      <w:rFonts w:asciiTheme="majorHAnsi" w:eastAsia="Times New Roman" w:hAnsiTheme="majorHAnsi" w:cs="Calibri"/>
                      <w:color w:val="000000"/>
                    </w:rPr>
                    <w:t xml:space="preserve"> South America</w:t>
                  </w:r>
                </w:p>
                <w:p w:rsidR="002D024B" w:rsidRPr="00474026" w:rsidRDefault="002D024B" w:rsidP="00D258E6">
                  <w:pPr>
                    <w:spacing w:after="0" w:line="240" w:lineRule="auto"/>
                    <w:rPr>
                      <w:rFonts w:asciiTheme="majorHAnsi" w:eastAsia="Times New Roman" w:hAnsiTheme="majorHAnsi" w:cs="Times New Roman"/>
                      <w:sz w:val="24"/>
                      <w:szCs w:val="24"/>
                    </w:rPr>
                  </w:pPr>
                  <w:r w:rsidRPr="00474026">
                    <w:rPr>
                      <w:rFonts w:asciiTheme="majorHAnsi" w:eastAsia="Times New Roman" w:hAnsiTheme="majorHAnsi" w:cs="Cambria Math"/>
                      <w:color w:val="000000"/>
                    </w:rPr>
                    <w:t>⎕</w:t>
                  </w:r>
                  <w:r w:rsidRPr="00474026">
                    <w:rPr>
                      <w:rFonts w:asciiTheme="majorHAnsi" w:eastAsia="Times New Roman" w:hAnsiTheme="majorHAnsi" w:cs="Calibri"/>
                      <w:color w:val="000000"/>
                    </w:rPr>
                    <w:t xml:space="preserve"> Western Europe</w:t>
                  </w:r>
                </w:p>
                <w:p w:rsidR="00474026" w:rsidRPr="00474026" w:rsidRDefault="002D024B" w:rsidP="00D258E6">
                  <w:pPr>
                    <w:spacing w:after="0" w:line="240" w:lineRule="auto"/>
                    <w:rPr>
                      <w:rFonts w:asciiTheme="majorHAnsi" w:eastAsia="Times New Roman" w:hAnsiTheme="majorHAnsi" w:cs="Times New Roman"/>
                      <w:sz w:val="24"/>
                      <w:szCs w:val="24"/>
                    </w:rPr>
                  </w:pPr>
                  <w:r w:rsidRPr="00474026">
                    <w:rPr>
                      <w:rFonts w:asciiTheme="majorHAnsi" w:eastAsia="Times New Roman" w:hAnsiTheme="majorHAnsi" w:cs="Cambria Math"/>
                      <w:color w:val="000000"/>
                    </w:rPr>
                    <w:t>⎕</w:t>
                  </w:r>
                  <w:r w:rsidRPr="00474026">
                    <w:rPr>
                      <w:rFonts w:asciiTheme="majorHAnsi" w:eastAsia="Times New Roman" w:hAnsiTheme="majorHAnsi" w:cs="Calibri"/>
                      <w:color w:val="000000"/>
                    </w:rPr>
                    <w:t xml:space="preserve"> Central America</w:t>
                  </w:r>
                </w:p>
              </w:tc>
              <w:tc>
                <w:tcPr>
                  <w:tcW w:w="2430" w:type="dxa"/>
                  <w:tcMar>
                    <w:top w:w="100" w:type="dxa"/>
                    <w:left w:w="100" w:type="dxa"/>
                    <w:bottom w:w="100" w:type="dxa"/>
                    <w:right w:w="100" w:type="dxa"/>
                  </w:tcMar>
                  <w:hideMark/>
                </w:tcPr>
                <w:p w:rsidR="002D024B" w:rsidRPr="00474026" w:rsidRDefault="002D024B" w:rsidP="00D258E6">
                  <w:pPr>
                    <w:spacing w:after="0" w:line="240" w:lineRule="auto"/>
                    <w:rPr>
                      <w:rFonts w:asciiTheme="majorHAnsi" w:eastAsia="Times New Roman" w:hAnsiTheme="majorHAnsi" w:cs="Times New Roman"/>
                      <w:sz w:val="24"/>
                      <w:szCs w:val="24"/>
                    </w:rPr>
                  </w:pPr>
                  <w:r w:rsidRPr="00474026">
                    <w:rPr>
                      <w:rFonts w:asciiTheme="majorHAnsi" w:eastAsia="Times New Roman" w:hAnsiTheme="majorHAnsi" w:cs="Cambria Math"/>
                      <w:color w:val="000000"/>
                    </w:rPr>
                    <w:t>⎕</w:t>
                  </w:r>
                  <w:r w:rsidRPr="00474026">
                    <w:rPr>
                      <w:rFonts w:asciiTheme="majorHAnsi" w:eastAsia="Times New Roman" w:hAnsiTheme="majorHAnsi" w:cs="Calibri"/>
                      <w:color w:val="000000"/>
                    </w:rPr>
                    <w:t xml:space="preserve"> West Africa</w:t>
                  </w:r>
                </w:p>
                <w:p w:rsidR="00474026" w:rsidRPr="00474026" w:rsidRDefault="002D024B" w:rsidP="00D258E6">
                  <w:pPr>
                    <w:spacing w:after="0" w:line="240" w:lineRule="auto"/>
                    <w:rPr>
                      <w:rFonts w:asciiTheme="majorHAnsi" w:eastAsia="Times New Roman" w:hAnsiTheme="majorHAnsi" w:cs="Times New Roman"/>
                      <w:sz w:val="24"/>
                      <w:szCs w:val="24"/>
                    </w:rPr>
                  </w:pPr>
                  <w:r w:rsidRPr="00474026">
                    <w:rPr>
                      <w:rFonts w:asciiTheme="majorHAnsi" w:eastAsia="Times New Roman" w:hAnsiTheme="majorHAnsi" w:cs="Cambria Math"/>
                      <w:color w:val="000000"/>
                    </w:rPr>
                    <w:t>⎕</w:t>
                  </w:r>
                  <w:r w:rsidRPr="00474026">
                    <w:rPr>
                      <w:rFonts w:asciiTheme="majorHAnsi" w:eastAsia="Times New Roman" w:hAnsiTheme="majorHAnsi" w:cs="Calibri"/>
                      <w:color w:val="000000"/>
                    </w:rPr>
                    <w:t xml:space="preserve"> South Asia</w:t>
                  </w:r>
                </w:p>
              </w:tc>
              <w:tc>
                <w:tcPr>
                  <w:tcW w:w="1872" w:type="dxa"/>
                  <w:tcMar>
                    <w:top w:w="100" w:type="dxa"/>
                    <w:left w:w="100" w:type="dxa"/>
                    <w:bottom w:w="100" w:type="dxa"/>
                    <w:right w:w="100" w:type="dxa"/>
                  </w:tcMar>
                  <w:hideMark/>
                </w:tcPr>
                <w:p w:rsidR="002D024B" w:rsidRPr="00474026" w:rsidRDefault="002D024B" w:rsidP="00D258E6">
                  <w:pPr>
                    <w:spacing w:after="0" w:line="240" w:lineRule="auto"/>
                    <w:rPr>
                      <w:rFonts w:asciiTheme="majorHAnsi" w:eastAsia="Times New Roman" w:hAnsiTheme="majorHAnsi" w:cs="Times New Roman"/>
                      <w:sz w:val="24"/>
                      <w:szCs w:val="24"/>
                    </w:rPr>
                  </w:pPr>
                  <w:r w:rsidRPr="00474026">
                    <w:rPr>
                      <w:rFonts w:asciiTheme="majorHAnsi" w:eastAsia="Times New Roman" w:hAnsiTheme="majorHAnsi" w:cs="Cambria Math"/>
                      <w:color w:val="000000"/>
                    </w:rPr>
                    <w:t>⎕</w:t>
                  </w:r>
                  <w:r w:rsidRPr="00474026">
                    <w:rPr>
                      <w:rFonts w:asciiTheme="majorHAnsi" w:eastAsia="Times New Roman" w:hAnsiTheme="majorHAnsi" w:cs="Calibri"/>
                      <w:color w:val="000000"/>
                    </w:rPr>
                    <w:t xml:space="preserve"> East Asia</w:t>
                  </w:r>
                </w:p>
                <w:p w:rsidR="00474026" w:rsidRPr="00474026" w:rsidRDefault="002D024B" w:rsidP="00D258E6">
                  <w:pPr>
                    <w:spacing w:after="0" w:line="240" w:lineRule="auto"/>
                    <w:rPr>
                      <w:rFonts w:asciiTheme="majorHAnsi" w:eastAsia="Times New Roman" w:hAnsiTheme="majorHAnsi" w:cs="Times New Roman"/>
                      <w:sz w:val="24"/>
                      <w:szCs w:val="24"/>
                    </w:rPr>
                  </w:pPr>
                  <w:r w:rsidRPr="00474026">
                    <w:rPr>
                      <w:rFonts w:asciiTheme="majorHAnsi" w:eastAsia="Times New Roman" w:hAnsiTheme="majorHAnsi" w:cs="Cambria Math"/>
                      <w:color w:val="000000"/>
                    </w:rPr>
                    <w:t>⎕</w:t>
                  </w:r>
                  <w:r w:rsidRPr="00474026">
                    <w:rPr>
                      <w:rFonts w:asciiTheme="majorHAnsi" w:eastAsia="Times New Roman" w:hAnsiTheme="majorHAnsi" w:cs="Calibri"/>
                      <w:color w:val="000000"/>
                    </w:rPr>
                    <w:t xml:space="preserve"> Middle East</w:t>
                  </w:r>
                </w:p>
              </w:tc>
            </w:tr>
          </w:tbl>
          <w:p w:rsidR="002D024B" w:rsidRPr="002D024B" w:rsidRDefault="002D024B" w:rsidP="00D258E6">
            <w:pPr>
              <w:rPr>
                <w:rFonts w:asciiTheme="majorHAnsi" w:hAnsiTheme="majorHAnsi"/>
              </w:rPr>
            </w:pPr>
          </w:p>
        </w:tc>
        <w:tc>
          <w:tcPr>
            <w:tcW w:w="3960" w:type="dxa"/>
            <w:gridSpan w:val="2"/>
          </w:tcPr>
          <w:p w:rsidR="002D024B" w:rsidRDefault="002D024B" w:rsidP="00D258E6">
            <w:pPr>
              <w:rPr>
                <w:rFonts w:asciiTheme="majorHAnsi" w:hAnsiTheme="majorHAnsi" w:cs="Calibri"/>
                <w:color w:val="000000"/>
              </w:rPr>
            </w:pPr>
            <w:r w:rsidRPr="002D024B">
              <w:rPr>
                <w:rFonts w:asciiTheme="majorHAnsi" w:hAnsiTheme="majorHAnsi" w:cs="Calibri"/>
                <w:color w:val="000000"/>
              </w:rPr>
              <w:t>I wonder...</w:t>
            </w:r>
          </w:p>
          <w:p w:rsidR="002D024B" w:rsidRDefault="002D024B" w:rsidP="00D258E6">
            <w:pPr>
              <w:rPr>
                <w:rFonts w:asciiTheme="majorHAnsi" w:hAnsiTheme="majorHAnsi" w:cs="Calibri"/>
                <w:color w:val="000000"/>
              </w:rPr>
            </w:pPr>
          </w:p>
          <w:p w:rsidR="002D024B" w:rsidRDefault="002D024B" w:rsidP="00D258E6">
            <w:pPr>
              <w:rPr>
                <w:rFonts w:asciiTheme="majorHAnsi" w:hAnsiTheme="majorHAnsi" w:cs="Calibri"/>
                <w:color w:val="000000"/>
              </w:rPr>
            </w:pPr>
          </w:p>
          <w:p w:rsidR="002D024B" w:rsidRDefault="002D024B" w:rsidP="00D258E6">
            <w:pPr>
              <w:rPr>
                <w:rFonts w:asciiTheme="majorHAnsi" w:hAnsiTheme="majorHAnsi" w:cs="Calibri"/>
                <w:color w:val="000000"/>
              </w:rPr>
            </w:pPr>
          </w:p>
          <w:p w:rsidR="002D024B" w:rsidRDefault="002D024B" w:rsidP="00D258E6">
            <w:pPr>
              <w:rPr>
                <w:rFonts w:asciiTheme="majorHAnsi" w:hAnsiTheme="majorHAnsi" w:cs="Calibri"/>
                <w:color w:val="000000"/>
              </w:rPr>
            </w:pPr>
          </w:p>
          <w:p w:rsidR="002D024B" w:rsidRDefault="002D024B" w:rsidP="00D258E6">
            <w:pPr>
              <w:rPr>
                <w:rFonts w:asciiTheme="majorHAnsi" w:hAnsiTheme="majorHAnsi" w:cs="Calibri"/>
                <w:color w:val="000000"/>
              </w:rPr>
            </w:pPr>
          </w:p>
          <w:p w:rsidR="002D024B" w:rsidRDefault="002D024B" w:rsidP="00D258E6">
            <w:pPr>
              <w:rPr>
                <w:rFonts w:asciiTheme="majorHAnsi" w:hAnsiTheme="majorHAnsi" w:cs="Calibri"/>
                <w:color w:val="000000"/>
              </w:rPr>
            </w:pPr>
          </w:p>
          <w:p w:rsidR="002D024B" w:rsidRDefault="002D024B" w:rsidP="00D258E6">
            <w:pPr>
              <w:rPr>
                <w:rFonts w:asciiTheme="majorHAnsi" w:hAnsiTheme="majorHAnsi" w:cs="Calibri"/>
                <w:color w:val="000000"/>
              </w:rPr>
            </w:pPr>
          </w:p>
          <w:p w:rsidR="002D024B" w:rsidRDefault="002D024B" w:rsidP="00D258E6">
            <w:pPr>
              <w:rPr>
                <w:rFonts w:asciiTheme="majorHAnsi" w:hAnsiTheme="majorHAnsi" w:cs="Calibri"/>
                <w:color w:val="000000"/>
              </w:rPr>
            </w:pPr>
          </w:p>
          <w:p w:rsidR="002D024B" w:rsidRPr="002D024B" w:rsidRDefault="002D024B" w:rsidP="00D258E6">
            <w:pPr>
              <w:rPr>
                <w:rFonts w:asciiTheme="majorHAnsi" w:hAnsiTheme="majorHAnsi"/>
              </w:rPr>
            </w:pPr>
          </w:p>
        </w:tc>
      </w:tr>
    </w:tbl>
    <w:p w:rsidR="00363B42" w:rsidRPr="005E7571" w:rsidRDefault="00363B42" w:rsidP="00363B42">
      <w:pPr>
        <w:spacing w:after="0" w:line="240" w:lineRule="auto"/>
        <w:jc w:val="center"/>
        <w:rPr>
          <w:rFonts w:asciiTheme="majorHAnsi" w:eastAsia="Times New Roman" w:hAnsiTheme="majorHAnsi" w:cs="Times New Roman"/>
          <w:b/>
          <w:bCs/>
          <w:color w:val="000000"/>
          <w:sz w:val="56"/>
          <w:szCs w:val="36"/>
          <w:u w:val="single"/>
        </w:rPr>
      </w:pPr>
      <w:r w:rsidRPr="005E7571">
        <w:rPr>
          <w:rFonts w:asciiTheme="majorHAnsi" w:eastAsia="Times New Roman" w:hAnsiTheme="majorHAnsi" w:cs="Times New Roman"/>
          <w:b/>
          <w:bCs/>
          <w:color w:val="000000"/>
          <w:sz w:val="56"/>
          <w:szCs w:val="36"/>
          <w:u w:val="single"/>
        </w:rPr>
        <w:lastRenderedPageBreak/>
        <w:t>Synthesis</w:t>
      </w:r>
    </w:p>
    <w:p w:rsidR="00363B42" w:rsidRPr="00EE1205" w:rsidRDefault="00363B42" w:rsidP="00363B42">
      <w:pPr>
        <w:spacing w:after="0" w:line="240" w:lineRule="auto"/>
        <w:jc w:val="both"/>
        <w:rPr>
          <w:rFonts w:asciiTheme="majorHAnsi" w:eastAsia="Times New Roman" w:hAnsiTheme="majorHAnsi" w:cs="Times New Roman"/>
          <w:sz w:val="24"/>
          <w:szCs w:val="24"/>
        </w:rPr>
      </w:pPr>
      <w:r w:rsidRPr="00EE1205">
        <w:rPr>
          <w:rFonts w:asciiTheme="majorHAnsi" w:eastAsia="Times New Roman" w:hAnsiTheme="majorHAnsi" w:cs="Times New Roman"/>
          <w:b/>
          <w:bCs/>
          <w:color w:val="000000"/>
        </w:rPr>
        <w:t xml:space="preserve">Directions: </w:t>
      </w:r>
      <w:r w:rsidRPr="00EE1205">
        <w:rPr>
          <w:rFonts w:asciiTheme="majorHAnsi" w:eastAsia="Times New Roman" w:hAnsiTheme="majorHAnsi" w:cs="Times New Roman"/>
          <w:color w:val="000000"/>
        </w:rPr>
        <w:t xml:space="preserve">For each of the examples below, use the maps you’ve examined to: </w:t>
      </w:r>
    </w:p>
    <w:p w:rsidR="00363B42" w:rsidRPr="00EE1205" w:rsidRDefault="00363B42" w:rsidP="00363B42">
      <w:pPr>
        <w:numPr>
          <w:ilvl w:val="0"/>
          <w:numId w:val="5"/>
        </w:numPr>
        <w:spacing w:after="0" w:line="240" w:lineRule="auto"/>
        <w:jc w:val="both"/>
        <w:textAlignment w:val="baseline"/>
        <w:rPr>
          <w:rFonts w:asciiTheme="majorHAnsi" w:eastAsia="Times New Roman" w:hAnsiTheme="majorHAnsi" w:cs="Times New Roman"/>
          <w:color w:val="000000"/>
        </w:rPr>
      </w:pPr>
      <w:r w:rsidRPr="00EE1205">
        <w:rPr>
          <w:rFonts w:asciiTheme="majorHAnsi" w:eastAsia="Times New Roman" w:hAnsiTheme="majorHAnsi" w:cs="Times New Roman"/>
          <w:color w:val="000000"/>
        </w:rPr>
        <w:t xml:space="preserve">Determine if the good described could have been traded between the regions specified </w:t>
      </w:r>
      <w:r w:rsidRPr="00EE1205">
        <w:rPr>
          <w:rFonts w:asciiTheme="majorHAnsi" w:eastAsia="Times New Roman" w:hAnsiTheme="majorHAnsi" w:cs="Times New Roman"/>
          <w:i/>
          <w:iCs/>
          <w:color w:val="000000"/>
        </w:rPr>
        <w:t>by the end of the Classical Era</w:t>
      </w:r>
      <w:r w:rsidRPr="00EE1205">
        <w:rPr>
          <w:rFonts w:asciiTheme="majorHAnsi" w:eastAsia="Times New Roman" w:hAnsiTheme="majorHAnsi" w:cs="Times New Roman"/>
          <w:color w:val="000000"/>
        </w:rPr>
        <w:t xml:space="preserve">. </w:t>
      </w:r>
      <w:r w:rsidRPr="00EE1205">
        <w:rPr>
          <w:rFonts w:asciiTheme="majorHAnsi" w:eastAsia="Times New Roman" w:hAnsiTheme="majorHAnsi" w:cs="Times New Roman"/>
          <w:b/>
          <w:bCs/>
          <w:color w:val="000000"/>
        </w:rPr>
        <w:t>Circle Yes or No</w:t>
      </w:r>
      <w:r w:rsidRPr="00EE1205">
        <w:rPr>
          <w:rFonts w:asciiTheme="majorHAnsi" w:eastAsia="Times New Roman" w:hAnsiTheme="majorHAnsi" w:cs="Times New Roman"/>
          <w:color w:val="000000"/>
        </w:rPr>
        <w:t>.</w:t>
      </w:r>
    </w:p>
    <w:p w:rsidR="00363B42" w:rsidRDefault="00363B42" w:rsidP="00363B42">
      <w:pPr>
        <w:numPr>
          <w:ilvl w:val="0"/>
          <w:numId w:val="5"/>
        </w:numPr>
        <w:spacing w:after="0" w:line="240" w:lineRule="auto"/>
        <w:jc w:val="both"/>
        <w:textAlignment w:val="baseline"/>
        <w:rPr>
          <w:rFonts w:asciiTheme="majorHAnsi" w:eastAsia="Times New Roman" w:hAnsiTheme="majorHAnsi" w:cs="Times New Roman"/>
          <w:color w:val="000000"/>
        </w:rPr>
      </w:pPr>
      <w:r w:rsidRPr="00EE1205">
        <w:rPr>
          <w:rFonts w:asciiTheme="majorHAnsi" w:eastAsia="Times New Roman" w:hAnsiTheme="majorHAnsi" w:cs="Times New Roman"/>
          <w:b/>
          <w:bCs/>
          <w:color w:val="000000"/>
        </w:rPr>
        <w:t xml:space="preserve">Explain whether or not the good could have been traded between the regions specified </w:t>
      </w:r>
      <w:r w:rsidRPr="00EE1205">
        <w:rPr>
          <w:rFonts w:asciiTheme="majorHAnsi" w:eastAsia="Times New Roman" w:hAnsiTheme="majorHAnsi" w:cs="Times New Roman"/>
          <w:b/>
          <w:bCs/>
          <w:i/>
          <w:iCs/>
          <w:color w:val="000000"/>
        </w:rPr>
        <w:t>before the Age of Exploration</w:t>
      </w:r>
      <w:r w:rsidRPr="00EE1205">
        <w:rPr>
          <w:rFonts w:asciiTheme="majorHAnsi" w:eastAsia="Times New Roman" w:hAnsiTheme="majorHAnsi" w:cs="Times New Roman"/>
          <w:b/>
          <w:bCs/>
          <w:color w:val="000000"/>
        </w:rPr>
        <w:t>.</w:t>
      </w:r>
    </w:p>
    <w:p w:rsidR="00363B42" w:rsidRDefault="00363B42" w:rsidP="00363B42">
      <w:pPr>
        <w:numPr>
          <w:ilvl w:val="1"/>
          <w:numId w:val="5"/>
        </w:numPr>
        <w:spacing w:after="0" w:line="240" w:lineRule="auto"/>
        <w:jc w:val="both"/>
        <w:textAlignment w:val="baseline"/>
        <w:rPr>
          <w:rFonts w:asciiTheme="majorHAnsi" w:eastAsia="Times New Roman" w:hAnsiTheme="majorHAnsi" w:cs="Times New Roman"/>
          <w:color w:val="000000"/>
        </w:rPr>
      </w:pPr>
      <w:r w:rsidRPr="00EE1205">
        <w:rPr>
          <w:rFonts w:asciiTheme="majorHAnsi" w:eastAsia="Times New Roman" w:hAnsiTheme="majorHAnsi" w:cs="Times New Roman"/>
          <w:color w:val="000000"/>
        </w:rPr>
        <w:t xml:space="preserve">If it </w:t>
      </w:r>
      <w:r w:rsidRPr="00EE1205">
        <w:rPr>
          <w:rFonts w:asciiTheme="majorHAnsi" w:eastAsia="Times New Roman" w:hAnsiTheme="majorHAnsi" w:cs="Times New Roman"/>
          <w:color w:val="000000"/>
          <w:u w:val="single"/>
        </w:rPr>
        <w:t xml:space="preserve">could have been traded </w:t>
      </w:r>
      <w:r w:rsidRPr="00EE1205">
        <w:rPr>
          <w:rFonts w:asciiTheme="majorHAnsi" w:eastAsia="Times New Roman" w:hAnsiTheme="majorHAnsi" w:cs="Times New Roman"/>
          <w:color w:val="000000"/>
        </w:rPr>
        <w:t>between those regions, then explain how by identifying</w:t>
      </w:r>
      <w:r w:rsidRPr="00EE1205">
        <w:rPr>
          <w:rFonts w:asciiTheme="majorHAnsi" w:eastAsia="Times New Roman" w:hAnsiTheme="majorHAnsi" w:cs="Times New Roman"/>
          <w:i/>
          <w:iCs/>
          <w:color w:val="000000"/>
        </w:rPr>
        <w:t xml:space="preserve"> which regions</w:t>
      </w:r>
      <w:r w:rsidRPr="00EE1205">
        <w:rPr>
          <w:rFonts w:asciiTheme="majorHAnsi" w:eastAsia="Times New Roman" w:hAnsiTheme="majorHAnsi" w:cs="Times New Roman"/>
          <w:color w:val="000000"/>
        </w:rPr>
        <w:t xml:space="preserve"> the good could have travelled through, </w:t>
      </w:r>
      <w:r w:rsidRPr="00EE1205">
        <w:rPr>
          <w:rFonts w:asciiTheme="majorHAnsi" w:eastAsia="Times New Roman" w:hAnsiTheme="majorHAnsi" w:cs="Times New Roman"/>
          <w:i/>
          <w:iCs/>
          <w:color w:val="000000"/>
        </w:rPr>
        <w:t>which bodies of water</w:t>
      </w:r>
      <w:r w:rsidRPr="00EE1205">
        <w:rPr>
          <w:rFonts w:asciiTheme="majorHAnsi" w:eastAsia="Times New Roman" w:hAnsiTheme="majorHAnsi" w:cs="Times New Roman"/>
          <w:color w:val="000000"/>
        </w:rPr>
        <w:t xml:space="preserve"> it could have crossed, and </w:t>
      </w:r>
      <w:r w:rsidRPr="00EE1205">
        <w:rPr>
          <w:rFonts w:asciiTheme="majorHAnsi" w:eastAsia="Times New Roman" w:hAnsiTheme="majorHAnsi" w:cs="Times New Roman"/>
          <w:i/>
          <w:iCs/>
          <w:color w:val="000000"/>
        </w:rPr>
        <w:t>which trade networks</w:t>
      </w:r>
      <w:r w:rsidRPr="00EE1205">
        <w:rPr>
          <w:rFonts w:asciiTheme="majorHAnsi" w:eastAsia="Times New Roman" w:hAnsiTheme="majorHAnsi" w:cs="Times New Roman"/>
          <w:color w:val="000000"/>
        </w:rPr>
        <w:t xml:space="preserve"> it would have been traded through.</w:t>
      </w:r>
    </w:p>
    <w:p w:rsidR="00363B42" w:rsidRPr="00EE1205" w:rsidRDefault="00363B42" w:rsidP="00363B42">
      <w:pPr>
        <w:numPr>
          <w:ilvl w:val="1"/>
          <w:numId w:val="5"/>
        </w:numPr>
        <w:spacing w:after="0" w:line="240" w:lineRule="auto"/>
        <w:jc w:val="both"/>
        <w:textAlignment w:val="baseline"/>
        <w:rPr>
          <w:rFonts w:asciiTheme="majorHAnsi" w:eastAsia="Times New Roman" w:hAnsiTheme="majorHAnsi" w:cs="Times New Roman"/>
          <w:color w:val="000000"/>
        </w:rPr>
      </w:pPr>
      <w:r w:rsidRPr="00EE1205">
        <w:rPr>
          <w:rFonts w:asciiTheme="majorHAnsi" w:eastAsia="Times New Roman" w:hAnsiTheme="majorHAnsi" w:cs="Times New Roman"/>
          <w:color w:val="000000"/>
        </w:rPr>
        <w:t xml:space="preserve">If the item </w:t>
      </w:r>
      <w:r w:rsidRPr="00EE1205">
        <w:rPr>
          <w:rFonts w:asciiTheme="majorHAnsi" w:eastAsia="Times New Roman" w:hAnsiTheme="majorHAnsi" w:cs="Times New Roman"/>
          <w:color w:val="000000"/>
          <w:u w:val="single"/>
        </w:rPr>
        <w:t>could NOT have been traded</w:t>
      </w:r>
      <w:r w:rsidRPr="00EE1205">
        <w:rPr>
          <w:rFonts w:asciiTheme="majorHAnsi" w:eastAsia="Times New Roman" w:hAnsiTheme="majorHAnsi" w:cs="Times New Roman"/>
          <w:color w:val="000000"/>
        </w:rPr>
        <w:t xml:space="preserve"> between the regions identified, then explain why. </w:t>
      </w:r>
    </w:p>
    <w:p w:rsidR="00363B42" w:rsidRPr="00EE1205" w:rsidRDefault="00363B42" w:rsidP="00363B42">
      <w:pPr>
        <w:spacing w:after="0" w:line="240" w:lineRule="auto"/>
        <w:jc w:val="both"/>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2535"/>
        <w:gridCol w:w="2700"/>
        <w:gridCol w:w="9375"/>
      </w:tblGrid>
      <w:tr w:rsidR="00363B42" w:rsidRPr="00EE1205" w:rsidTr="00D258E6">
        <w:tc>
          <w:tcPr>
            <w:tcW w:w="2535" w:type="dxa"/>
            <w:tcBorders>
              <w:top w:val="single" w:sz="6" w:space="0" w:color="FFFFFF"/>
              <w:left w:val="single" w:sz="6" w:space="0" w:color="FFFFFF"/>
              <w:bottom w:val="single" w:sz="6" w:space="0" w:color="000000"/>
              <w:right w:val="single" w:sz="6" w:space="0" w:color="000000"/>
            </w:tcBorders>
            <w:shd w:val="clear" w:color="auto" w:fill="D9D9D9"/>
            <w:tcMar>
              <w:top w:w="105" w:type="dxa"/>
              <w:left w:w="105" w:type="dxa"/>
              <w:bottom w:w="105" w:type="dxa"/>
              <w:right w:w="105" w:type="dxa"/>
            </w:tcMar>
            <w:vAlign w:val="center"/>
            <w:hideMark/>
          </w:tcPr>
          <w:p w:rsidR="00363B42" w:rsidRPr="00EE1205" w:rsidRDefault="00363B42" w:rsidP="00D258E6">
            <w:pPr>
              <w:spacing w:after="0" w:line="0" w:lineRule="atLeast"/>
              <w:jc w:val="center"/>
              <w:rPr>
                <w:rFonts w:asciiTheme="majorHAnsi" w:eastAsia="Times New Roman" w:hAnsiTheme="majorHAnsi" w:cs="Times New Roman"/>
                <w:sz w:val="24"/>
                <w:szCs w:val="24"/>
              </w:rPr>
            </w:pPr>
            <w:r w:rsidRPr="00EE1205">
              <w:rPr>
                <w:rFonts w:asciiTheme="majorHAnsi" w:eastAsia="Times New Roman" w:hAnsiTheme="majorHAnsi" w:cs="Times New Roman"/>
                <w:b/>
                <w:bCs/>
                <w:color w:val="000000"/>
                <w:sz w:val="24"/>
                <w:szCs w:val="24"/>
              </w:rPr>
              <w:t>Description of good</w:t>
            </w:r>
          </w:p>
        </w:tc>
        <w:tc>
          <w:tcPr>
            <w:tcW w:w="2700" w:type="dxa"/>
            <w:tcBorders>
              <w:top w:val="single" w:sz="6" w:space="0" w:color="FFFFFF"/>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rsidR="00363B42" w:rsidRPr="00EE1205" w:rsidRDefault="00363B42" w:rsidP="00D258E6">
            <w:pPr>
              <w:spacing w:after="0" w:line="0" w:lineRule="atLeast"/>
              <w:jc w:val="center"/>
              <w:rPr>
                <w:rFonts w:asciiTheme="majorHAnsi" w:eastAsia="Times New Roman" w:hAnsiTheme="majorHAnsi" w:cs="Times New Roman"/>
                <w:sz w:val="24"/>
                <w:szCs w:val="24"/>
              </w:rPr>
            </w:pPr>
            <w:r w:rsidRPr="00EE1205">
              <w:rPr>
                <w:rFonts w:asciiTheme="majorHAnsi" w:eastAsia="Times New Roman" w:hAnsiTheme="majorHAnsi" w:cs="Times New Roman"/>
                <w:b/>
                <w:bCs/>
                <w:color w:val="000000"/>
                <w:sz w:val="24"/>
                <w:szCs w:val="24"/>
              </w:rPr>
              <w:t xml:space="preserve">Could the good have been traded between the regions specified? </w:t>
            </w:r>
          </w:p>
        </w:tc>
        <w:tc>
          <w:tcPr>
            <w:tcW w:w="9375" w:type="dxa"/>
            <w:tcBorders>
              <w:top w:val="single" w:sz="6" w:space="0" w:color="FFFFFF"/>
              <w:left w:val="single" w:sz="6" w:space="0" w:color="000000"/>
              <w:bottom w:val="single" w:sz="6" w:space="0" w:color="000000"/>
              <w:right w:val="single" w:sz="6" w:space="0" w:color="FFFFFF"/>
            </w:tcBorders>
            <w:shd w:val="clear" w:color="auto" w:fill="D9D9D9"/>
            <w:tcMar>
              <w:top w:w="105" w:type="dxa"/>
              <w:left w:w="105" w:type="dxa"/>
              <w:bottom w:w="105" w:type="dxa"/>
              <w:right w:w="105" w:type="dxa"/>
            </w:tcMar>
            <w:vAlign w:val="center"/>
            <w:hideMark/>
          </w:tcPr>
          <w:p w:rsidR="00363B42" w:rsidRPr="00EE1205" w:rsidRDefault="00363B42" w:rsidP="00D258E6">
            <w:pPr>
              <w:spacing w:after="0" w:line="0" w:lineRule="atLeast"/>
              <w:jc w:val="center"/>
              <w:rPr>
                <w:rFonts w:asciiTheme="majorHAnsi" w:eastAsia="Times New Roman" w:hAnsiTheme="majorHAnsi" w:cs="Times New Roman"/>
                <w:sz w:val="24"/>
                <w:szCs w:val="24"/>
              </w:rPr>
            </w:pPr>
            <w:r w:rsidRPr="00EE1205">
              <w:rPr>
                <w:rFonts w:asciiTheme="majorHAnsi" w:eastAsia="Times New Roman" w:hAnsiTheme="majorHAnsi" w:cs="Times New Roman"/>
                <w:b/>
                <w:bCs/>
                <w:color w:val="000000"/>
                <w:sz w:val="24"/>
                <w:szCs w:val="24"/>
              </w:rPr>
              <w:t>Explain how or why not</w:t>
            </w:r>
          </w:p>
        </w:tc>
      </w:tr>
      <w:tr w:rsidR="00363B42" w:rsidRPr="00EE1205" w:rsidTr="00D258E6">
        <w:trPr>
          <w:trHeight w:val="1815"/>
        </w:trPr>
        <w:tc>
          <w:tcPr>
            <w:tcW w:w="2535" w:type="dxa"/>
            <w:tcBorders>
              <w:top w:val="single" w:sz="6" w:space="0" w:color="000000"/>
              <w:left w:val="single" w:sz="6" w:space="0" w:color="FFFFFF"/>
              <w:bottom w:val="single" w:sz="6" w:space="0" w:color="000000"/>
              <w:right w:val="single" w:sz="6" w:space="0" w:color="000000"/>
            </w:tcBorders>
            <w:tcMar>
              <w:top w:w="105" w:type="dxa"/>
              <w:left w:w="105" w:type="dxa"/>
              <w:bottom w:w="105" w:type="dxa"/>
              <w:right w:w="105" w:type="dxa"/>
            </w:tcMar>
            <w:vAlign w:val="center"/>
            <w:hideMark/>
          </w:tcPr>
          <w:p w:rsidR="00363B42" w:rsidRPr="00EE1205" w:rsidRDefault="00363B42" w:rsidP="00D258E6">
            <w:pPr>
              <w:spacing w:after="0" w:line="240" w:lineRule="auto"/>
              <w:rPr>
                <w:rFonts w:asciiTheme="majorHAnsi" w:eastAsia="Times New Roman" w:hAnsiTheme="majorHAnsi" w:cs="Times New Roman"/>
                <w:sz w:val="24"/>
                <w:szCs w:val="24"/>
              </w:rPr>
            </w:pPr>
            <w:r w:rsidRPr="00EE1205">
              <w:rPr>
                <w:rFonts w:asciiTheme="majorHAnsi" w:eastAsia="Times New Roman" w:hAnsiTheme="majorHAnsi" w:cs="Times New Roman"/>
                <w:b/>
                <w:bCs/>
                <w:color w:val="000000"/>
              </w:rPr>
              <w:t>Silk</w:t>
            </w:r>
            <w:r w:rsidRPr="00EE1205">
              <w:rPr>
                <w:rFonts w:asciiTheme="majorHAnsi" w:eastAsia="Times New Roman" w:hAnsiTheme="majorHAnsi" w:cs="Times New Roman"/>
                <w:color w:val="000000"/>
              </w:rPr>
              <w:t xml:space="preserve"> from </w:t>
            </w:r>
            <w:r w:rsidRPr="00EE1205">
              <w:rPr>
                <w:rFonts w:asciiTheme="majorHAnsi" w:eastAsia="Times New Roman" w:hAnsiTheme="majorHAnsi" w:cs="Times New Roman"/>
                <w:b/>
                <w:bCs/>
                <w:color w:val="000000"/>
              </w:rPr>
              <w:t>East Asia</w:t>
            </w:r>
            <w:r w:rsidRPr="00EE1205">
              <w:rPr>
                <w:rFonts w:asciiTheme="majorHAnsi" w:eastAsia="Times New Roman" w:hAnsiTheme="majorHAnsi" w:cs="Times New Roman"/>
                <w:color w:val="000000"/>
              </w:rPr>
              <w:t xml:space="preserve"> was traded in the </w:t>
            </w:r>
            <w:r w:rsidRPr="00EE1205">
              <w:rPr>
                <w:rFonts w:asciiTheme="majorHAnsi" w:eastAsia="Times New Roman" w:hAnsiTheme="majorHAnsi" w:cs="Times New Roman"/>
                <w:b/>
                <w:bCs/>
                <w:color w:val="000000"/>
              </w:rPr>
              <w:t>Middle East</w:t>
            </w:r>
          </w:p>
        </w:tc>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363B42" w:rsidRPr="00EE1205" w:rsidRDefault="00363B42" w:rsidP="00D258E6">
            <w:pPr>
              <w:spacing w:after="0" w:line="240" w:lineRule="auto"/>
              <w:rPr>
                <w:rFonts w:asciiTheme="majorHAnsi" w:eastAsia="Times New Roman" w:hAnsiTheme="majorHAnsi" w:cs="Times New Roman"/>
                <w:sz w:val="24"/>
                <w:szCs w:val="24"/>
              </w:rPr>
            </w:pPr>
          </w:p>
          <w:tbl>
            <w:tblPr>
              <w:tblW w:w="5000" w:type="pct"/>
              <w:tblCellMar>
                <w:top w:w="15" w:type="dxa"/>
                <w:left w:w="15" w:type="dxa"/>
                <w:bottom w:w="15" w:type="dxa"/>
                <w:right w:w="15" w:type="dxa"/>
              </w:tblCellMar>
              <w:tblLook w:val="04A0"/>
            </w:tblPr>
            <w:tblGrid>
              <w:gridCol w:w="1331"/>
              <w:gridCol w:w="1143"/>
            </w:tblGrid>
            <w:tr w:rsidR="00363B42" w:rsidRPr="00EE1205" w:rsidTr="00D258E6">
              <w:tc>
                <w:tcPr>
                  <w:tcW w:w="0" w:type="auto"/>
                  <w:tcBorders>
                    <w:top w:val="single" w:sz="6" w:space="0" w:color="FFFFFF"/>
                    <w:left w:val="single" w:sz="6" w:space="0" w:color="FFFFFF"/>
                    <w:bottom w:val="single" w:sz="6" w:space="0" w:color="FFFFFF"/>
                    <w:right w:val="single" w:sz="6" w:space="0" w:color="FFFFFF"/>
                  </w:tcBorders>
                  <w:shd w:val="clear" w:color="auto" w:fill="D9D9D9"/>
                  <w:tcMar>
                    <w:top w:w="105" w:type="dxa"/>
                    <w:left w:w="105" w:type="dxa"/>
                    <w:bottom w:w="105" w:type="dxa"/>
                    <w:right w:w="105" w:type="dxa"/>
                  </w:tcMar>
                  <w:hideMark/>
                </w:tcPr>
                <w:p w:rsidR="00363B42" w:rsidRPr="00EE1205" w:rsidRDefault="00363B42" w:rsidP="00D258E6">
                  <w:pPr>
                    <w:spacing w:after="0" w:line="0" w:lineRule="atLeast"/>
                    <w:jc w:val="center"/>
                    <w:rPr>
                      <w:rFonts w:asciiTheme="majorHAnsi" w:eastAsia="Times New Roman" w:hAnsiTheme="majorHAnsi" w:cs="Times New Roman"/>
                      <w:sz w:val="24"/>
                      <w:szCs w:val="24"/>
                    </w:rPr>
                  </w:pPr>
                  <w:r w:rsidRPr="00EE1205">
                    <w:rPr>
                      <w:rFonts w:asciiTheme="majorHAnsi" w:eastAsia="Times New Roman" w:hAnsiTheme="majorHAnsi" w:cs="Times New Roman"/>
                      <w:b/>
                      <w:bCs/>
                      <w:color w:val="000000"/>
                      <w:sz w:val="36"/>
                      <w:szCs w:val="36"/>
                    </w:rPr>
                    <w:t>YES</w:t>
                  </w:r>
                </w:p>
              </w:tc>
              <w:tc>
                <w:tcPr>
                  <w:tcW w:w="0" w:type="auto"/>
                  <w:tcBorders>
                    <w:top w:val="single" w:sz="6" w:space="0" w:color="FFFFFF"/>
                    <w:left w:val="single" w:sz="6" w:space="0" w:color="FFFFFF"/>
                    <w:bottom w:val="single" w:sz="6" w:space="0" w:color="FFFFFF"/>
                    <w:right w:val="single" w:sz="6" w:space="0" w:color="FFFFFF"/>
                  </w:tcBorders>
                  <w:shd w:val="clear" w:color="auto" w:fill="D9D9D9"/>
                  <w:tcMar>
                    <w:top w:w="105" w:type="dxa"/>
                    <w:left w:w="105" w:type="dxa"/>
                    <w:bottom w:w="105" w:type="dxa"/>
                    <w:right w:w="105" w:type="dxa"/>
                  </w:tcMar>
                  <w:hideMark/>
                </w:tcPr>
                <w:p w:rsidR="00363B42" w:rsidRPr="00EE1205" w:rsidRDefault="00363B42" w:rsidP="00D258E6">
                  <w:pPr>
                    <w:spacing w:after="0" w:line="0" w:lineRule="atLeast"/>
                    <w:jc w:val="center"/>
                    <w:rPr>
                      <w:rFonts w:asciiTheme="majorHAnsi" w:eastAsia="Times New Roman" w:hAnsiTheme="majorHAnsi" w:cs="Times New Roman"/>
                      <w:sz w:val="24"/>
                      <w:szCs w:val="24"/>
                    </w:rPr>
                  </w:pPr>
                  <w:r w:rsidRPr="00EE1205">
                    <w:rPr>
                      <w:rFonts w:asciiTheme="majorHAnsi" w:eastAsia="Times New Roman" w:hAnsiTheme="majorHAnsi" w:cs="Times New Roman"/>
                      <w:b/>
                      <w:bCs/>
                      <w:color w:val="000000"/>
                      <w:sz w:val="36"/>
                      <w:szCs w:val="36"/>
                    </w:rPr>
                    <w:t>NO</w:t>
                  </w:r>
                </w:p>
              </w:tc>
            </w:tr>
          </w:tbl>
          <w:p w:rsidR="00363B42" w:rsidRPr="00EE1205" w:rsidRDefault="00363B42" w:rsidP="00D258E6">
            <w:pPr>
              <w:spacing w:after="0" w:line="240" w:lineRule="auto"/>
              <w:rPr>
                <w:rFonts w:asciiTheme="majorHAnsi" w:eastAsia="Times New Roman" w:hAnsiTheme="majorHAnsi" w:cs="Times New Roman"/>
                <w:sz w:val="24"/>
                <w:szCs w:val="24"/>
              </w:rPr>
            </w:pPr>
          </w:p>
        </w:tc>
        <w:tc>
          <w:tcPr>
            <w:tcW w:w="9375" w:type="dxa"/>
            <w:tcBorders>
              <w:top w:val="single" w:sz="6" w:space="0" w:color="000000"/>
              <w:left w:val="single" w:sz="6" w:space="0" w:color="000000"/>
              <w:bottom w:val="single" w:sz="6" w:space="0" w:color="000000"/>
              <w:right w:val="single" w:sz="6" w:space="0" w:color="FFFFFF"/>
            </w:tcBorders>
            <w:tcMar>
              <w:top w:w="105" w:type="dxa"/>
              <w:left w:w="105" w:type="dxa"/>
              <w:bottom w:w="105" w:type="dxa"/>
              <w:right w:w="105" w:type="dxa"/>
            </w:tcMar>
            <w:vAlign w:val="center"/>
            <w:hideMark/>
          </w:tcPr>
          <w:p w:rsidR="00363B42" w:rsidRPr="00EE1205" w:rsidRDefault="00363B42" w:rsidP="00D258E6">
            <w:pPr>
              <w:spacing w:after="0" w:line="240" w:lineRule="auto"/>
              <w:rPr>
                <w:rFonts w:asciiTheme="majorHAnsi" w:eastAsia="Times New Roman" w:hAnsiTheme="majorHAnsi" w:cs="Times New Roman"/>
                <w:sz w:val="24"/>
                <w:szCs w:val="24"/>
              </w:rPr>
            </w:pPr>
          </w:p>
        </w:tc>
      </w:tr>
      <w:tr w:rsidR="00363B42" w:rsidRPr="00EE1205" w:rsidTr="00D258E6">
        <w:trPr>
          <w:trHeight w:val="1815"/>
        </w:trPr>
        <w:tc>
          <w:tcPr>
            <w:tcW w:w="2535" w:type="dxa"/>
            <w:tcBorders>
              <w:top w:val="single" w:sz="6" w:space="0" w:color="000000"/>
              <w:left w:val="single" w:sz="6" w:space="0" w:color="FFFFFF"/>
              <w:bottom w:val="single" w:sz="6" w:space="0" w:color="000000"/>
              <w:right w:val="single" w:sz="6" w:space="0" w:color="000000"/>
            </w:tcBorders>
            <w:tcMar>
              <w:top w:w="105" w:type="dxa"/>
              <w:left w:w="105" w:type="dxa"/>
              <w:bottom w:w="105" w:type="dxa"/>
              <w:right w:w="105" w:type="dxa"/>
            </w:tcMar>
            <w:vAlign w:val="center"/>
            <w:hideMark/>
          </w:tcPr>
          <w:p w:rsidR="00363B42" w:rsidRPr="00EE1205" w:rsidRDefault="00363B42" w:rsidP="00D258E6">
            <w:pPr>
              <w:spacing w:after="0" w:line="240" w:lineRule="auto"/>
              <w:rPr>
                <w:rFonts w:asciiTheme="majorHAnsi" w:eastAsia="Times New Roman" w:hAnsiTheme="majorHAnsi" w:cs="Times New Roman"/>
                <w:sz w:val="24"/>
                <w:szCs w:val="24"/>
              </w:rPr>
            </w:pPr>
            <w:r w:rsidRPr="00EE1205">
              <w:rPr>
                <w:rFonts w:asciiTheme="majorHAnsi" w:eastAsia="Times New Roman" w:hAnsiTheme="majorHAnsi" w:cs="Times New Roman"/>
                <w:b/>
                <w:bCs/>
                <w:color w:val="000000"/>
              </w:rPr>
              <w:t>Gold</w:t>
            </w:r>
            <w:r w:rsidRPr="00EE1205">
              <w:rPr>
                <w:rFonts w:asciiTheme="majorHAnsi" w:eastAsia="Times New Roman" w:hAnsiTheme="majorHAnsi" w:cs="Times New Roman"/>
                <w:color w:val="000000"/>
              </w:rPr>
              <w:t xml:space="preserve"> from </w:t>
            </w:r>
            <w:r w:rsidRPr="00EE1205">
              <w:rPr>
                <w:rFonts w:asciiTheme="majorHAnsi" w:eastAsia="Times New Roman" w:hAnsiTheme="majorHAnsi" w:cs="Times New Roman"/>
                <w:b/>
                <w:bCs/>
                <w:color w:val="000000"/>
              </w:rPr>
              <w:t>West Africa</w:t>
            </w:r>
            <w:r w:rsidRPr="00EE1205">
              <w:rPr>
                <w:rFonts w:asciiTheme="majorHAnsi" w:eastAsia="Times New Roman" w:hAnsiTheme="majorHAnsi" w:cs="Times New Roman"/>
                <w:color w:val="000000"/>
              </w:rPr>
              <w:t xml:space="preserve"> was traded in </w:t>
            </w:r>
            <w:r w:rsidRPr="00EE1205">
              <w:rPr>
                <w:rFonts w:asciiTheme="majorHAnsi" w:eastAsia="Times New Roman" w:hAnsiTheme="majorHAnsi" w:cs="Times New Roman"/>
                <w:b/>
                <w:bCs/>
                <w:color w:val="000000"/>
              </w:rPr>
              <w:t>East Asia</w:t>
            </w:r>
            <w:r w:rsidRPr="00EE1205">
              <w:rPr>
                <w:rFonts w:asciiTheme="majorHAnsi" w:eastAsia="Times New Roman" w:hAnsiTheme="majorHAnsi" w:cs="Times New Roman"/>
                <w:color w:val="000000"/>
              </w:rPr>
              <w:t>.</w:t>
            </w:r>
          </w:p>
        </w:tc>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363B42" w:rsidRPr="00EE1205" w:rsidRDefault="00363B42" w:rsidP="00D258E6">
            <w:pPr>
              <w:spacing w:after="0" w:line="240" w:lineRule="auto"/>
              <w:rPr>
                <w:rFonts w:asciiTheme="majorHAnsi" w:eastAsia="Times New Roman" w:hAnsiTheme="majorHAnsi" w:cs="Times New Roman"/>
                <w:sz w:val="24"/>
                <w:szCs w:val="24"/>
              </w:rPr>
            </w:pPr>
          </w:p>
          <w:tbl>
            <w:tblPr>
              <w:tblW w:w="5000" w:type="pct"/>
              <w:tblCellMar>
                <w:top w:w="15" w:type="dxa"/>
                <w:left w:w="15" w:type="dxa"/>
                <w:bottom w:w="15" w:type="dxa"/>
                <w:right w:w="15" w:type="dxa"/>
              </w:tblCellMar>
              <w:tblLook w:val="04A0"/>
            </w:tblPr>
            <w:tblGrid>
              <w:gridCol w:w="1331"/>
              <w:gridCol w:w="1143"/>
            </w:tblGrid>
            <w:tr w:rsidR="00363B42" w:rsidRPr="00EE1205" w:rsidTr="00D258E6">
              <w:tc>
                <w:tcPr>
                  <w:tcW w:w="0" w:type="auto"/>
                  <w:tcBorders>
                    <w:top w:val="single" w:sz="6" w:space="0" w:color="FFFFFF"/>
                    <w:left w:val="single" w:sz="6" w:space="0" w:color="FFFFFF"/>
                    <w:bottom w:val="single" w:sz="6" w:space="0" w:color="FFFFFF"/>
                    <w:right w:val="single" w:sz="6" w:space="0" w:color="FFFFFF"/>
                  </w:tcBorders>
                  <w:shd w:val="clear" w:color="auto" w:fill="D9D9D9"/>
                  <w:tcMar>
                    <w:top w:w="105" w:type="dxa"/>
                    <w:left w:w="105" w:type="dxa"/>
                    <w:bottom w:w="105" w:type="dxa"/>
                    <w:right w:w="105" w:type="dxa"/>
                  </w:tcMar>
                  <w:hideMark/>
                </w:tcPr>
                <w:p w:rsidR="00363B42" w:rsidRPr="00EE1205" w:rsidRDefault="00363B42" w:rsidP="00D258E6">
                  <w:pPr>
                    <w:spacing w:after="0" w:line="0" w:lineRule="atLeast"/>
                    <w:jc w:val="center"/>
                    <w:rPr>
                      <w:rFonts w:asciiTheme="majorHAnsi" w:eastAsia="Times New Roman" w:hAnsiTheme="majorHAnsi" w:cs="Times New Roman"/>
                      <w:sz w:val="24"/>
                      <w:szCs w:val="24"/>
                    </w:rPr>
                  </w:pPr>
                  <w:r w:rsidRPr="00EE1205">
                    <w:rPr>
                      <w:rFonts w:asciiTheme="majorHAnsi" w:eastAsia="Times New Roman" w:hAnsiTheme="majorHAnsi" w:cs="Times New Roman"/>
                      <w:b/>
                      <w:bCs/>
                      <w:color w:val="000000"/>
                      <w:sz w:val="36"/>
                      <w:szCs w:val="36"/>
                    </w:rPr>
                    <w:t>YES</w:t>
                  </w:r>
                </w:p>
              </w:tc>
              <w:tc>
                <w:tcPr>
                  <w:tcW w:w="0" w:type="auto"/>
                  <w:tcBorders>
                    <w:top w:val="single" w:sz="6" w:space="0" w:color="FFFFFF"/>
                    <w:left w:val="single" w:sz="6" w:space="0" w:color="FFFFFF"/>
                    <w:bottom w:val="single" w:sz="6" w:space="0" w:color="FFFFFF"/>
                    <w:right w:val="single" w:sz="6" w:space="0" w:color="FFFFFF"/>
                  </w:tcBorders>
                  <w:shd w:val="clear" w:color="auto" w:fill="D9D9D9"/>
                  <w:tcMar>
                    <w:top w:w="105" w:type="dxa"/>
                    <w:left w:w="105" w:type="dxa"/>
                    <w:bottom w:w="105" w:type="dxa"/>
                    <w:right w:w="105" w:type="dxa"/>
                  </w:tcMar>
                  <w:hideMark/>
                </w:tcPr>
                <w:p w:rsidR="00363B42" w:rsidRPr="00EE1205" w:rsidRDefault="00363B42" w:rsidP="00D258E6">
                  <w:pPr>
                    <w:spacing w:after="0" w:line="0" w:lineRule="atLeast"/>
                    <w:jc w:val="center"/>
                    <w:rPr>
                      <w:rFonts w:asciiTheme="majorHAnsi" w:eastAsia="Times New Roman" w:hAnsiTheme="majorHAnsi" w:cs="Times New Roman"/>
                      <w:sz w:val="24"/>
                      <w:szCs w:val="24"/>
                    </w:rPr>
                  </w:pPr>
                  <w:r w:rsidRPr="00EE1205">
                    <w:rPr>
                      <w:rFonts w:asciiTheme="majorHAnsi" w:eastAsia="Times New Roman" w:hAnsiTheme="majorHAnsi" w:cs="Times New Roman"/>
                      <w:b/>
                      <w:bCs/>
                      <w:color w:val="000000"/>
                      <w:sz w:val="36"/>
                      <w:szCs w:val="36"/>
                    </w:rPr>
                    <w:t>NO</w:t>
                  </w:r>
                </w:p>
              </w:tc>
            </w:tr>
          </w:tbl>
          <w:p w:rsidR="00363B42" w:rsidRPr="00EE1205" w:rsidRDefault="00363B42" w:rsidP="00D258E6">
            <w:pPr>
              <w:spacing w:after="0" w:line="240" w:lineRule="auto"/>
              <w:rPr>
                <w:rFonts w:asciiTheme="majorHAnsi" w:eastAsia="Times New Roman" w:hAnsiTheme="majorHAnsi" w:cs="Times New Roman"/>
                <w:sz w:val="24"/>
                <w:szCs w:val="24"/>
              </w:rPr>
            </w:pPr>
          </w:p>
        </w:tc>
        <w:tc>
          <w:tcPr>
            <w:tcW w:w="9375" w:type="dxa"/>
            <w:tcBorders>
              <w:top w:val="single" w:sz="6" w:space="0" w:color="000000"/>
              <w:left w:val="single" w:sz="6" w:space="0" w:color="000000"/>
              <w:bottom w:val="single" w:sz="6" w:space="0" w:color="000000"/>
              <w:right w:val="single" w:sz="6" w:space="0" w:color="FFFFFF"/>
            </w:tcBorders>
            <w:tcMar>
              <w:top w:w="105" w:type="dxa"/>
              <w:left w:w="105" w:type="dxa"/>
              <w:bottom w:w="105" w:type="dxa"/>
              <w:right w:w="105" w:type="dxa"/>
            </w:tcMar>
            <w:vAlign w:val="center"/>
            <w:hideMark/>
          </w:tcPr>
          <w:p w:rsidR="00363B42" w:rsidRPr="00EE1205" w:rsidRDefault="00363B42" w:rsidP="00D258E6">
            <w:pPr>
              <w:spacing w:after="0" w:line="240" w:lineRule="auto"/>
              <w:rPr>
                <w:rFonts w:asciiTheme="majorHAnsi" w:eastAsia="Times New Roman" w:hAnsiTheme="majorHAnsi" w:cs="Times New Roman"/>
                <w:sz w:val="24"/>
                <w:szCs w:val="24"/>
              </w:rPr>
            </w:pPr>
          </w:p>
        </w:tc>
      </w:tr>
      <w:tr w:rsidR="00363B42" w:rsidRPr="00EE1205" w:rsidTr="00D258E6">
        <w:trPr>
          <w:trHeight w:val="1980"/>
        </w:trPr>
        <w:tc>
          <w:tcPr>
            <w:tcW w:w="2535" w:type="dxa"/>
            <w:tcBorders>
              <w:top w:val="single" w:sz="6" w:space="0" w:color="000000"/>
              <w:left w:val="single" w:sz="6" w:space="0" w:color="FFFFFF"/>
              <w:bottom w:val="single" w:sz="6" w:space="0" w:color="FFFFFF"/>
              <w:right w:val="single" w:sz="6" w:space="0" w:color="000000"/>
            </w:tcBorders>
            <w:tcMar>
              <w:top w:w="105" w:type="dxa"/>
              <w:left w:w="105" w:type="dxa"/>
              <w:bottom w:w="105" w:type="dxa"/>
              <w:right w:w="105" w:type="dxa"/>
            </w:tcMar>
            <w:vAlign w:val="center"/>
            <w:hideMark/>
          </w:tcPr>
          <w:p w:rsidR="00363B42" w:rsidRPr="00EE1205" w:rsidRDefault="00363B42" w:rsidP="00D258E6">
            <w:pPr>
              <w:spacing w:after="0" w:line="240" w:lineRule="auto"/>
              <w:rPr>
                <w:rFonts w:asciiTheme="majorHAnsi" w:eastAsia="Times New Roman" w:hAnsiTheme="majorHAnsi" w:cs="Times New Roman"/>
                <w:sz w:val="24"/>
                <w:szCs w:val="24"/>
              </w:rPr>
            </w:pPr>
            <w:r w:rsidRPr="00EE1205">
              <w:rPr>
                <w:rFonts w:asciiTheme="majorHAnsi" w:eastAsia="Times New Roman" w:hAnsiTheme="majorHAnsi" w:cs="Times New Roman"/>
                <w:b/>
                <w:bCs/>
                <w:color w:val="000000"/>
              </w:rPr>
              <w:t>Pepper</w:t>
            </w:r>
            <w:r w:rsidRPr="00EE1205">
              <w:rPr>
                <w:rFonts w:asciiTheme="majorHAnsi" w:eastAsia="Times New Roman" w:hAnsiTheme="majorHAnsi" w:cs="Times New Roman"/>
                <w:color w:val="000000"/>
              </w:rPr>
              <w:t xml:space="preserve"> from </w:t>
            </w:r>
            <w:r w:rsidRPr="00EE1205">
              <w:rPr>
                <w:rFonts w:asciiTheme="majorHAnsi" w:eastAsia="Times New Roman" w:hAnsiTheme="majorHAnsi" w:cs="Times New Roman"/>
                <w:b/>
                <w:bCs/>
                <w:color w:val="000000"/>
              </w:rPr>
              <w:t>South Asia</w:t>
            </w:r>
            <w:r w:rsidRPr="00EE1205">
              <w:rPr>
                <w:rFonts w:asciiTheme="majorHAnsi" w:eastAsia="Times New Roman" w:hAnsiTheme="majorHAnsi" w:cs="Times New Roman"/>
                <w:color w:val="000000"/>
              </w:rPr>
              <w:t xml:space="preserve"> was traded in </w:t>
            </w:r>
            <w:r w:rsidRPr="00EE1205">
              <w:rPr>
                <w:rFonts w:asciiTheme="majorHAnsi" w:eastAsia="Times New Roman" w:hAnsiTheme="majorHAnsi" w:cs="Times New Roman"/>
                <w:b/>
                <w:bCs/>
                <w:color w:val="000000"/>
              </w:rPr>
              <w:t>Western Europe.</w:t>
            </w:r>
          </w:p>
        </w:tc>
        <w:tc>
          <w:tcPr>
            <w:tcW w:w="2700" w:type="dxa"/>
            <w:tcBorders>
              <w:top w:val="single" w:sz="6" w:space="0" w:color="000000"/>
              <w:left w:val="single" w:sz="6" w:space="0" w:color="000000"/>
              <w:bottom w:val="single" w:sz="6" w:space="0" w:color="FFFFFF"/>
              <w:right w:val="single" w:sz="6" w:space="0" w:color="000000"/>
            </w:tcBorders>
            <w:tcMar>
              <w:top w:w="105" w:type="dxa"/>
              <w:left w:w="105" w:type="dxa"/>
              <w:bottom w:w="105" w:type="dxa"/>
              <w:right w:w="105" w:type="dxa"/>
            </w:tcMar>
            <w:vAlign w:val="center"/>
            <w:hideMark/>
          </w:tcPr>
          <w:p w:rsidR="00363B42" w:rsidRPr="00EE1205" w:rsidRDefault="00363B42" w:rsidP="00D258E6">
            <w:pPr>
              <w:spacing w:after="0" w:line="240" w:lineRule="auto"/>
              <w:rPr>
                <w:rFonts w:asciiTheme="majorHAnsi" w:eastAsia="Times New Roman" w:hAnsiTheme="majorHAnsi" w:cs="Times New Roman"/>
                <w:sz w:val="24"/>
                <w:szCs w:val="24"/>
              </w:rPr>
            </w:pPr>
          </w:p>
          <w:tbl>
            <w:tblPr>
              <w:tblW w:w="5000" w:type="pct"/>
              <w:tblCellMar>
                <w:top w:w="15" w:type="dxa"/>
                <w:left w:w="15" w:type="dxa"/>
                <w:bottom w:w="15" w:type="dxa"/>
                <w:right w:w="15" w:type="dxa"/>
              </w:tblCellMar>
              <w:tblLook w:val="04A0"/>
            </w:tblPr>
            <w:tblGrid>
              <w:gridCol w:w="1331"/>
              <w:gridCol w:w="1143"/>
            </w:tblGrid>
            <w:tr w:rsidR="00363B42" w:rsidRPr="00EE1205" w:rsidTr="00D258E6">
              <w:tc>
                <w:tcPr>
                  <w:tcW w:w="0" w:type="auto"/>
                  <w:tcBorders>
                    <w:top w:val="single" w:sz="6" w:space="0" w:color="FFFFFF"/>
                    <w:left w:val="single" w:sz="6" w:space="0" w:color="FFFFFF"/>
                    <w:bottom w:val="single" w:sz="6" w:space="0" w:color="FFFFFF"/>
                    <w:right w:val="single" w:sz="6" w:space="0" w:color="FFFFFF"/>
                  </w:tcBorders>
                  <w:shd w:val="clear" w:color="auto" w:fill="D9D9D9"/>
                  <w:tcMar>
                    <w:top w:w="105" w:type="dxa"/>
                    <w:left w:w="105" w:type="dxa"/>
                    <w:bottom w:w="105" w:type="dxa"/>
                    <w:right w:w="105" w:type="dxa"/>
                  </w:tcMar>
                  <w:hideMark/>
                </w:tcPr>
                <w:p w:rsidR="00363B42" w:rsidRPr="00EE1205" w:rsidRDefault="00363B42" w:rsidP="00D258E6">
                  <w:pPr>
                    <w:spacing w:after="0" w:line="0" w:lineRule="atLeast"/>
                    <w:jc w:val="center"/>
                    <w:rPr>
                      <w:rFonts w:asciiTheme="majorHAnsi" w:eastAsia="Times New Roman" w:hAnsiTheme="majorHAnsi" w:cs="Times New Roman"/>
                      <w:sz w:val="24"/>
                      <w:szCs w:val="24"/>
                    </w:rPr>
                  </w:pPr>
                  <w:r w:rsidRPr="00EE1205">
                    <w:rPr>
                      <w:rFonts w:asciiTheme="majorHAnsi" w:eastAsia="Times New Roman" w:hAnsiTheme="majorHAnsi" w:cs="Times New Roman"/>
                      <w:b/>
                      <w:bCs/>
                      <w:color w:val="000000"/>
                      <w:sz w:val="36"/>
                      <w:szCs w:val="36"/>
                    </w:rPr>
                    <w:t>YES</w:t>
                  </w:r>
                </w:p>
              </w:tc>
              <w:tc>
                <w:tcPr>
                  <w:tcW w:w="0" w:type="auto"/>
                  <w:tcBorders>
                    <w:top w:val="single" w:sz="6" w:space="0" w:color="FFFFFF"/>
                    <w:left w:val="single" w:sz="6" w:space="0" w:color="FFFFFF"/>
                    <w:bottom w:val="single" w:sz="6" w:space="0" w:color="FFFFFF"/>
                    <w:right w:val="single" w:sz="6" w:space="0" w:color="FFFFFF"/>
                  </w:tcBorders>
                  <w:shd w:val="clear" w:color="auto" w:fill="D9D9D9"/>
                  <w:tcMar>
                    <w:top w:w="105" w:type="dxa"/>
                    <w:left w:w="105" w:type="dxa"/>
                    <w:bottom w:w="105" w:type="dxa"/>
                    <w:right w:w="105" w:type="dxa"/>
                  </w:tcMar>
                  <w:hideMark/>
                </w:tcPr>
                <w:p w:rsidR="00363B42" w:rsidRPr="00EE1205" w:rsidRDefault="00363B42" w:rsidP="00D258E6">
                  <w:pPr>
                    <w:spacing w:after="0" w:line="0" w:lineRule="atLeast"/>
                    <w:jc w:val="center"/>
                    <w:rPr>
                      <w:rFonts w:asciiTheme="majorHAnsi" w:eastAsia="Times New Roman" w:hAnsiTheme="majorHAnsi" w:cs="Times New Roman"/>
                      <w:sz w:val="24"/>
                      <w:szCs w:val="24"/>
                    </w:rPr>
                  </w:pPr>
                  <w:r w:rsidRPr="00EE1205">
                    <w:rPr>
                      <w:rFonts w:asciiTheme="majorHAnsi" w:eastAsia="Times New Roman" w:hAnsiTheme="majorHAnsi" w:cs="Times New Roman"/>
                      <w:b/>
                      <w:bCs/>
                      <w:color w:val="000000"/>
                      <w:sz w:val="36"/>
                      <w:szCs w:val="36"/>
                    </w:rPr>
                    <w:t>NO</w:t>
                  </w:r>
                </w:p>
              </w:tc>
            </w:tr>
          </w:tbl>
          <w:p w:rsidR="00363B42" w:rsidRPr="00EE1205" w:rsidRDefault="00363B42" w:rsidP="00D258E6">
            <w:pPr>
              <w:spacing w:after="0" w:line="240" w:lineRule="auto"/>
              <w:rPr>
                <w:rFonts w:asciiTheme="majorHAnsi" w:eastAsia="Times New Roman" w:hAnsiTheme="majorHAnsi" w:cs="Times New Roman"/>
                <w:sz w:val="24"/>
                <w:szCs w:val="24"/>
              </w:rPr>
            </w:pPr>
          </w:p>
        </w:tc>
        <w:tc>
          <w:tcPr>
            <w:tcW w:w="9375" w:type="dxa"/>
            <w:tcBorders>
              <w:top w:val="single" w:sz="6" w:space="0" w:color="000000"/>
              <w:left w:val="single" w:sz="6" w:space="0" w:color="000000"/>
              <w:bottom w:val="single" w:sz="6" w:space="0" w:color="FFFFFF"/>
              <w:right w:val="single" w:sz="6" w:space="0" w:color="FFFFFF"/>
            </w:tcBorders>
            <w:tcMar>
              <w:top w:w="105" w:type="dxa"/>
              <w:left w:w="105" w:type="dxa"/>
              <w:bottom w:w="105" w:type="dxa"/>
              <w:right w:w="105" w:type="dxa"/>
            </w:tcMar>
            <w:vAlign w:val="center"/>
            <w:hideMark/>
          </w:tcPr>
          <w:p w:rsidR="00363B42" w:rsidRPr="00EE1205" w:rsidRDefault="00363B42" w:rsidP="00D258E6">
            <w:pPr>
              <w:spacing w:after="0" w:line="240" w:lineRule="auto"/>
              <w:rPr>
                <w:rFonts w:asciiTheme="majorHAnsi" w:eastAsia="Times New Roman" w:hAnsiTheme="majorHAnsi" w:cs="Times New Roman"/>
                <w:sz w:val="24"/>
                <w:szCs w:val="24"/>
              </w:rPr>
            </w:pPr>
          </w:p>
        </w:tc>
      </w:tr>
    </w:tbl>
    <w:p w:rsidR="002D024B" w:rsidRDefault="002D024B" w:rsidP="00474026"/>
    <w:sectPr w:rsidR="002D024B" w:rsidSect="00474026">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F3406"/>
    <w:multiLevelType w:val="hybridMultilevel"/>
    <w:tmpl w:val="DC2E6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F1CEB"/>
    <w:multiLevelType w:val="hybridMultilevel"/>
    <w:tmpl w:val="0ADE5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552785"/>
    <w:multiLevelType w:val="multilevel"/>
    <w:tmpl w:val="228A7A7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B5C157C"/>
    <w:multiLevelType w:val="hybridMultilevel"/>
    <w:tmpl w:val="A51A3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DF02998"/>
    <w:multiLevelType w:val="hybridMultilevel"/>
    <w:tmpl w:val="5A749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474026"/>
    <w:rsid w:val="000122E0"/>
    <w:rsid w:val="00232F17"/>
    <w:rsid w:val="002D024B"/>
    <w:rsid w:val="003135D0"/>
    <w:rsid w:val="00363B42"/>
    <w:rsid w:val="00474026"/>
    <w:rsid w:val="008005C2"/>
    <w:rsid w:val="00815D57"/>
    <w:rsid w:val="008D084C"/>
    <w:rsid w:val="00D258E6"/>
    <w:rsid w:val="00EC185B"/>
    <w:rsid w:val="00F82B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02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40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4026"/>
    <w:rPr>
      <w:rFonts w:ascii="Tahoma" w:hAnsi="Tahoma" w:cs="Tahoma"/>
      <w:sz w:val="16"/>
      <w:szCs w:val="16"/>
    </w:rPr>
  </w:style>
  <w:style w:type="table" w:styleId="TableGrid">
    <w:name w:val="Table Grid"/>
    <w:basedOn w:val="TableNormal"/>
    <w:uiPriority w:val="59"/>
    <w:rsid w:val="004740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7402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135D0"/>
    <w:pPr>
      <w:ind w:left="720"/>
      <w:contextualSpacing/>
    </w:pPr>
  </w:style>
</w:styles>
</file>

<file path=word/webSettings.xml><?xml version="1.0" encoding="utf-8"?>
<w:webSettings xmlns:r="http://schemas.openxmlformats.org/officeDocument/2006/relationships" xmlns:w="http://schemas.openxmlformats.org/wordprocessingml/2006/main">
  <w:divs>
    <w:div w:id="881480611">
      <w:bodyDiv w:val="1"/>
      <w:marLeft w:val="0"/>
      <w:marRight w:val="0"/>
      <w:marTop w:val="0"/>
      <w:marBottom w:val="0"/>
      <w:divBdr>
        <w:top w:val="none" w:sz="0" w:space="0" w:color="auto"/>
        <w:left w:val="none" w:sz="0" w:space="0" w:color="auto"/>
        <w:bottom w:val="none" w:sz="0" w:space="0" w:color="auto"/>
        <w:right w:val="none" w:sz="0" w:space="0" w:color="auto"/>
      </w:divBdr>
      <w:divsChild>
        <w:div w:id="1858350147">
          <w:marLeft w:val="0"/>
          <w:marRight w:val="0"/>
          <w:marTop w:val="0"/>
          <w:marBottom w:val="0"/>
          <w:divBdr>
            <w:top w:val="none" w:sz="0" w:space="0" w:color="auto"/>
            <w:left w:val="none" w:sz="0" w:space="0" w:color="auto"/>
            <w:bottom w:val="none" w:sz="0" w:space="0" w:color="auto"/>
            <w:right w:val="none" w:sz="0" w:space="0" w:color="auto"/>
          </w:divBdr>
        </w:div>
        <w:div w:id="205263998">
          <w:marLeft w:val="0"/>
          <w:marRight w:val="0"/>
          <w:marTop w:val="0"/>
          <w:marBottom w:val="0"/>
          <w:divBdr>
            <w:top w:val="none" w:sz="0" w:space="0" w:color="auto"/>
            <w:left w:val="none" w:sz="0" w:space="0" w:color="auto"/>
            <w:bottom w:val="none" w:sz="0" w:space="0" w:color="auto"/>
            <w:right w:val="none" w:sz="0" w:space="0" w:color="auto"/>
          </w:divBdr>
        </w:div>
      </w:divsChild>
    </w:div>
    <w:div w:id="1318920888">
      <w:bodyDiv w:val="1"/>
      <w:marLeft w:val="0"/>
      <w:marRight w:val="0"/>
      <w:marTop w:val="0"/>
      <w:marBottom w:val="0"/>
      <w:divBdr>
        <w:top w:val="none" w:sz="0" w:space="0" w:color="auto"/>
        <w:left w:val="none" w:sz="0" w:space="0" w:color="auto"/>
        <w:bottom w:val="none" w:sz="0" w:space="0" w:color="auto"/>
        <w:right w:val="none" w:sz="0" w:space="0" w:color="auto"/>
      </w:divBdr>
      <w:divsChild>
        <w:div w:id="813646227">
          <w:marLeft w:val="0"/>
          <w:marRight w:val="0"/>
          <w:marTop w:val="0"/>
          <w:marBottom w:val="0"/>
          <w:divBdr>
            <w:top w:val="none" w:sz="0" w:space="0" w:color="auto"/>
            <w:left w:val="none" w:sz="0" w:space="0" w:color="auto"/>
            <w:bottom w:val="none" w:sz="0" w:space="0" w:color="auto"/>
            <w:right w:val="none" w:sz="0" w:space="0" w:color="auto"/>
          </w:divBdr>
        </w:div>
      </w:divsChild>
    </w:div>
    <w:div w:id="2105805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6</Pages>
  <Words>615</Words>
  <Characters>3509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Homer Central School District</Company>
  <LinksUpToDate>false</LinksUpToDate>
  <CharactersWithSpaces>4116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3</cp:revision>
  <cp:lastPrinted>2017-11-01T14:19:00Z</cp:lastPrinted>
  <dcterms:created xsi:type="dcterms:W3CDTF">2017-10-27T13:52:00Z</dcterms:created>
  <dcterms:modified xsi:type="dcterms:W3CDTF">2017-11-01T14:24:00Z</dcterms:modified>
</cp:coreProperties>
</file>