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4595"/>
      </w:tblGrid>
      <w:tr w:rsidR="00AA4412" w:rsidRPr="00AA4412" w:rsidTr="00AA4412">
        <w:trPr>
          <w:trHeight w:val="660"/>
        </w:trPr>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vAlign w:val="center"/>
            <w:hideMark/>
          </w:tcPr>
          <w:p w:rsidR="00AA4412" w:rsidRPr="00AA4412" w:rsidRDefault="00AA4412" w:rsidP="00AA4412">
            <w:pPr>
              <w:spacing w:after="0" w:line="240" w:lineRule="auto"/>
              <w:jc w:val="center"/>
              <w:rPr>
                <w:rFonts w:asciiTheme="majorHAnsi" w:eastAsia="Times New Roman" w:hAnsiTheme="majorHAnsi" w:cs="Times New Roman"/>
                <w:color w:val="FFFFFF" w:themeColor="background1"/>
                <w:sz w:val="24"/>
                <w:szCs w:val="24"/>
              </w:rPr>
            </w:pPr>
            <w:r w:rsidRPr="00AA4412">
              <w:rPr>
                <w:rFonts w:asciiTheme="majorHAnsi" w:eastAsia="Times New Roman" w:hAnsiTheme="majorHAnsi" w:cs="Times New Roman"/>
                <w:b/>
                <w:bCs/>
                <w:color w:val="FFFFFF" w:themeColor="background1"/>
                <w:sz w:val="36"/>
                <w:szCs w:val="36"/>
              </w:rPr>
              <w:t>How did industrialization affect British workers?</w:t>
            </w:r>
          </w:p>
        </w:tc>
      </w:tr>
    </w:tbl>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36"/>
          <w:szCs w:val="36"/>
        </w:rPr>
        <w:t>Effects of the Industrial Revolution on Work in Great Britain</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As a result of the innovations in technology and technique of the Agricultural Revolution in Great Britain, farmers in the mid-1700s could produce more crops in less time and with fewer workers. People who lived in rural areas and relied on the farms for their money and food had to find new places for employment. Around the same time, the first factories were built in cities and towns nearby. People flocked to these new industrial centers for employment and resettled there. </w:t>
      </w:r>
    </w:p>
    <w:p w:rsidR="00AA4412" w:rsidRPr="00AA4412" w:rsidRDefault="00AA4412" w:rsidP="00AA4412">
      <w:pPr>
        <w:spacing w:after="0" w:line="240" w:lineRule="auto"/>
        <w:rPr>
          <w:rFonts w:asciiTheme="majorHAnsi" w:eastAsia="Times New Roman" w:hAnsiTheme="majorHAnsi" w:cs="Times New Roman"/>
          <w:sz w:val="24"/>
          <w:szCs w:val="24"/>
        </w:rPr>
      </w:pPr>
    </w:p>
    <w:tbl>
      <w:tblPr>
        <w:tblW w:w="14400" w:type="dxa"/>
        <w:tblCellMar>
          <w:top w:w="15" w:type="dxa"/>
          <w:left w:w="15" w:type="dxa"/>
          <w:bottom w:w="15" w:type="dxa"/>
          <w:right w:w="15" w:type="dxa"/>
        </w:tblCellMar>
        <w:tblLook w:val="04A0"/>
      </w:tblPr>
      <w:tblGrid>
        <w:gridCol w:w="7121"/>
        <w:gridCol w:w="7279"/>
      </w:tblGrid>
      <w:tr w:rsidR="00AA4412" w:rsidRPr="00AA4412" w:rsidTr="00AA4412">
        <w:trPr>
          <w:trHeight w:val="4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AA4412" w:rsidRPr="00AA4412" w:rsidRDefault="00AA4412" w:rsidP="00AA4412">
            <w:pPr>
              <w:spacing w:after="0" w:line="240" w:lineRule="auto"/>
              <w:divId w:val="1768035584"/>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 xml:space="preserve">Watch this </w:t>
            </w:r>
            <w:hyperlink r:id="rId5" w:history="1">
              <w:r w:rsidRPr="00AA4412">
                <w:rPr>
                  <w:rFonts w:asciiTheme="majorHAnsi" w:eastAsia="Times New Roman" w:hAnsiTheme="majorHAnsi" w:cs="Times New Roman"/>
                  <w:b/>
                  <w:bCs/>
                  <w:color w:val="1155CC"/>
                  <w:u w:val="single"/>
                </w:rPr>
                <w:t>Timelines.tv video on “Factories and Machines”</w:t>
              </w:r>
            </w:hyperlink>
            <w:r w:rsidRPr="00AA4412">
              <w:rPr>
                <w:rFonts w:asciiTheme="majorHAnsi" w:eastAsia="Times New Roman" w:hAnsiTheme="majorHAnsi" w:cs="Times New Roman"/>
                <w:b/>
                <w:bCs/>
                <w:color w:val="000000"/>
              </w:rPr>
              <w:t xml:space="preserve"> then answer the questions below. </w:t>
            </w:r>
          </w:p>
        </w:tc>
      </w:tr>
      <w:tr w:rsidR="00AA4412" w:rsidRPr="00AA4412" w:rsidTr="00AA441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1. What effects of the Industrial </w:t>
            </w:r>
            <w:proofErr w:type="gramStart"/>
            <w:r w:rsidRPr="00AA4412">
              <w:rPr>
                <w:rFonts w:asciiTheme="majorHAnsi" w:eastAsia="Times New Roman" w:hAnsiTheme="majorHAnsi" w:cs="Times New Roman"/>
                <w:color w:val="000000"/>
              </w:rPr>
              <w:t>Revolution are still a part</w:t>
            </w:r>
            <w:proofErr w:type="gramEnd"/>
            <w:r w:rsidRPr="00AA4412">
              <w:rPr>
                <w:rFonts w:asciiTheme="majorHAnsi" w:eastAsia="Times New Roman" w:hAnsiTheme="majorHAnsi" w:cs="Times New Roman"/>
                <w:color w:val="000000"/>
              </w:rPr>
              <w:t xml:space="preserve"> of modern life?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2. What is an </w:t>
            </w:r>
            <w:r w:rsidRPr="00AA4412">
              <w:rPr>
                <w:rFonts w:asciiTheme="majorHAnsi" w:eastAsia="Times New Roman" w:hAnsiTheme="majorHAnsi" w:cs="Times New Roman"/>
                <w:b/>
                <w:bCs/>
                <w:color w:val="000000"/>
              </w:rPr>
              <w:t>entrepreneur</w:t>
            </w:r>
            <w:r w:rsidRPr="00AA4412">
              <w:rPr>
                <w:rFonts w:asciiTheme="majorHAnsi" w:eastAsia="Times New Roman" w:hAnsiTheme="majorHAnsi" w:cs="Times New Roman"/>
                <w:color w:val="000000"/>
              </w:rPr>
              <w:t>? What was his/her role in industrial England?</w:t>
            </w:r>
          </w:p>
        </w:tc>
      </w:tr>
      <w:tr w:rsidR="00AA4412" w:rsidRPr="00AA4412" w:rsidTr="00AA4412">
        <w:trPr>
          <w:trHeight w:val="280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r>
      <w:tr w:rsidR="00AA4412" w:rsidRPr="00AA4412" w:rsidTr="00AA441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3. What were the</w:t>
            </w:r>
            <w:r w:rsidRPr="00AA4412">
              <w:rPr>
                <w:rFonts w:asciiTheme="majorHAnsi" w:eastAsia="Times New Roman" w:hAnsiTheme="majorHAnsi" w:cs="Times New Roman"/>
                <w:b/>
                <w:bCs/>
                <w:color w:val="000000"/>
              </w:rPr>
              <w:t xml:space="preserve"> positive effects</w:t>
            </w:r>
            <w:r w:rsidRPr="00AA4412">
              <w:rPr>
                <w:rFonts w:asciiTheme="majorHAnsi" w:eastAsia="Times New Roman" w:hAnsiTheme="majorHAnsi" w:cs="Times New Roman"/>
                <w:color w:val="000000"/>
              </w:rPr>
              <w:t xml:space="preserve"> of factory work?</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4. What were the</w:t>
            </w:r>
            <w:r w:rsidRPr="00AA4412">
              <w:rPr>
                <w:rFonts w:asciiTheme="majorHAnsi" w:eastAsia="Times New Roman" w:hAnsiTheme="majorHAnsi" w:cs="Times New Roman"/>
                <w:b/>
                <w:bCs/>
                <w:color w:val="000000"/>
              </w:rPr>
              <w:t xml:space="preserve"> negative effects</w:t>
            </w:r>
            <w:r w:rsidRPr="00AA4412">
              <w:rPr>
                <w:rFonts w:asciiTheme="majorHAnsi" w:eastAsia="Times New Roman" w:hAnsiTheme="majorHAnsi" w:cs="Times New Roman"/>
                <w:color w:val="000000"/>
              </w:rPr>
              <w:t xml:space="preserve"> of factory work?</w:t>
            </w:r>
          </w:p>
        </w:tc>
      </w:tr>
      <w:tr w:rsidR="00AA4412" w:rsidRPr="00AA4412" w:rsidTr="00AA4412">
        <w:trPr>
          <w:trHeight w:val="280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tc>
      </w:tr>
    </w:tbl>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36"/>
          <w:szCs w:val="36"/>
        </w:rPr>
        <w:lastRenderedPageBreak/>
        <w:t>Document Set 1</w:t>
      </w:r>
    </w:p>
    <w:p w:rsidR="00AA4412" w:rsidRPr="00AA4412" w:rsidRDefault="00AA4412" w:rsidP="00AA4412">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970"/>
        <w:gridCol w:w="216"/>
        <w:gridCol w:w="8424"/>
      </w:tblGrid>
      <w:tr w:rsidR="00AA4412" w:rsidRPr="00AA4412" w:rsidTr="00AA4412">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1a</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 xml:space="preserve">At Work in a </w:t>
            </w:r>
            <w:r w:rsidR="000F148D" w:rsidRPr="00AA4412">
              <w:rPr>
                <w:rFonts w:asciiTheme="majorHAnsi" w:eastAsia="Times New Roman" w:hAnsiTheme="majorHAnsi" w:cs="Times New Roman"/>
                <w:b/>
                <w:bCs/>
                <w:color w:val="000000"/>
              </w:rPr>
              <w:t>Woolen</w:t>
            </w:r>
            <w:r w:rsidRPr="00AA4412">
              <w:rPr>
                <w:rFonts w:asciiTheme="majorHAnsi" w:eastAsia="Times New Roman" w:hAnsiTheme="majorHAnsi" w:cs="Times New Roman"/>
                <w:b/>
                <w:bCs/>
                <w:color w:val="000000"/>
              </w:rPr>
              <w:t xml:space="preserve"> Factory</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noProof/>
                <w:color w:val="000000"/>
              </w:rPr>
              <w:drawing>
                <wp:inline distT="0" distB="0" distL="0" distR="0">
                  <wp:extent cx="3629025" cy="4676775"/>
                  <wp:effectExtent l="19050" t="0" r="9525" b="0"/>
                  <wp:docPr id="5" name="Picture 5" descr="https://lh5.googleusercontent.com/_hq-3A2FaoclX1Zddn4F-8AwwlsyYn7L0c2OcIjFpFw2jyKwdJ-DP7B5OGKHbk4hWAjC7-h7Br5ZMltvGdCcGkI0X56B1jPBnxvfo9bb_tXY7XXmENMboQ3v40YbadvLd22O1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_hq-3A2FaoclX1Zddn4F-8AwwlsyYn7L0c2OcIjFpFw2jyKwdJ-DP7B5OGKHbk4hWAjC7-h7Br5ZMltvGdCcGkI0X56B1jPBnxvfo9bb_tXY7XXmENMboQ3v40YbadvLd22O1bCe"/>
                          <pic:cNvPicPr>
                            <a:picLocks noChangeAspect="1" noChangeArrowheads="1"/>
                          </pic:cNvPicPr>
                        </pic:nvPicPr>
                        <pic:blipFill>
                          <a:blip r:embed="rId6" cstate="print"/>
                          <a:srcRect/>
                          <a:stretch>
                            <a:fillRect/>
                          </a:stretch>
                        </pic:blipFill>
                        <pic:spPr bwMode="auto">
                          <a:xfrm>
                            <a:off x="0" y="0"/>
                            <a:ext cx="3629025" cy="4676775"/>
                          </a:xfrm>
                          <a:prstGeom prst="rect">
                            <a:avLst/>
                          </a:prstGeom>
                          <a:noFill/>
                          <a:ln w="9525">
                            <a:noFill/>
                            <a:miter lim="800000"/>
                            <a:headEnd/>
                            <a:tailEnd/>
                          </a:ln>
                        </pic:spPr>
                      </pic:pic>
                    </a:graphicData>
                  </a:graphic>
                </wp:inline>
              </w:drawing>
            </w:r>
          </w:p>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The Illustrated London News, August 25, 1883 </w:t>
            </w:r>
          </w:p>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2"/>
                <w:szCs w:val="12"/>
              </w:rPr>
              <w:t>Source: NYS Global History and Geography Regents Exam, June 2006.</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p>
          <w:p w:rsidR="00AA4412" w:rsidRPr="00AA4412" w:rsidRDefault="00AA4412" w:rsidP="00AA4412">
            <w:pPr>
              <w:spacing w:after="0" w:line="240" w:lineRule="auto"/>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2a</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noProof/>
                <w:color w:val="000000"/>
              </w:rPr>
              <w:drawing>
                <wp:inline distT="0" distB="0" distL="0" distR="0">
                  <wp:extent cx="3457575" cy="4810125"/>
                  <wp:effectExtent l="19050" t="0" r="9525" b="0"/>
                  <wp:docPr id="6" name="Picture 6" descr="https://lh4.googleusercontent.com/dry2sogYx2IZlzpMakmmk_sb6jhn6UXVnQX_1qCWemW-bDu03kFpm01_lg-Tfd6AUf1k3PgypzVn4wfckoCKgkUviXUzuxqXWxEhJmkOM-eLf2lvFZY6XA9TwuXDvdvydY-OOh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dry2sogYx2IZlzpMakmmk_sb6jhn6UXVnQX_1qCWemW-bDu03kFpm01_lg-Tfd6AUf1k3PgypzVn4wfckoCKgkUviXUzuxqXWxEhJmkOM-eLf2lvFZY6XA9TwuXDvdvydY-OOhkw"/>
                          <pic:cNvPicPr>
                            <a:picLocks noChangeAspect="1" noChangeArrowheads="1"/>
                          </pic:cNvPicPr>
                        </pic:nvPicPr>
                        <pic:blipFill>
                          <a:blip r:embed="rId7" cstate="print"/>
                          <a:srcRect/>
                          <a:stretch>
                            <a:fillRect/>
                          </a:stretch>
                        </pic:blipFill>
                        <pic:spPr bwMode="auto">
                          <a:xfrm>
                            <a:off x="0" y="0"/>
                            <a:ext cx="3457575" cy="4810125"/>
                          </a:xfrm>
                          <a:prstGeom prst="rect">
                            <a:avLst/>
                          </a:prstGeom>
                          <a:noFill/>
                          <a:ln w="9525">
                            <a:noFill/>
                            <a:miter lim="800000"/>
                            <a:headEnd/>
                            <a:tailEnd/>
                          </a:ln>
                        </pic:spPr>
                      </pic:pic>
                    </a:graphicData>
                  </a:graphic>
                </wp:inline>
              </w:drawing>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Illustration from Frances Trollope’s </w:t>
            </w:r>
            <w:r w:rsidRPr="00AA4412">
              <w:rPr>
                <w:rFonts w:asciiTheme="majorHAnsi" w:eastAsia="Times New Roman" w:hAnsiTheme="majorHAnsi" w:cs="Times New Roman"/>
                <w:i/>
                <w:iCs/>
                <w:color w:val="000000"/>
              </w:rPr>
              <w:t>Michael Armstrong: Factory Boy</w:t>
            </w:r>
            <w:r w:rsidRPr="00AA4412">
              <w:rPr>
                <w:rFonts w:asciiTheme="majorHAnsi" w:eastAsia="Times New Roman" w:hAnsiTheme="majorHAnsi" w:cs="Times New Roman"/>
                <w:color w:val="000000"/>
              </w:rPr>
              <w:t xml:space="preserve"> (1840), a novel about a child laborer. </w:t>
            </w:r>
          </w:p>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2"/>
                <w:szCs w:val="12"/>
              </w:rPr>
              <w:t xml:space="preserve">Source: </w:t>
            </w:r>
            <w:hyperlink r:id="rId8" w:history="1">
              <w:r w:rsidRPr="00AA4412">
                <w:rPr>
                  <w:rFonts w:asciiTheme="majorHAnsi" w:eastAsia="Times New Roman" w:hAnsiTheme="majorHAnsi" w:cs="Times New Roman"/>
                  <w:color w:val="1155CC"/>
                  <w:sz w:val="12"/>
                  <w:u w:val="single"/>
                </w:rPr>
                <w:t>https://commons.wikimedia.org/wiki/File:Scene_from_Factory_Boy.jpg</w:t>
              </w:r>
            </w:hyperlink>
            <w:r w:rsidRPr="00AA4412">
              <w:rPr>
                <w:rFonts w:asciiTheme="majorHAnsi" w:eastAsia="Times New Roman" w:hAnsiTheme="majorHAnsi" w:cs="Times New Roman"/>
                <w:color w:val="000000"/>
              </w:rPr>
              <w:t xml:space="preserve"> </w:t>
            </w:r>
          </w:p>
        </w:tc>
      </w:tr>
    </w:tbl>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Default="00AA4412" w:rsidP="00AA4412">
      <w:pPr>
        <w:spacing w:after="0" w:line="240" w:lineRule="auto"/>
        <w:rPr>
          <w:rFonts w:asciiTheme="majorHAnsi" w:eastAsia="Times New Roman" w:hAnsiTheme="majorHAnsi" w:cs="Times New Roman"/>
          <w:b/>
          <w:bCs/>
          <w:color w:val="000000"/>
          <w:sz w:val="36"/>
          <w:szCs w:val="36"/>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36"/>
          <w:szCs w:val="36"/>
        </w:rPr>
        <w:lastRenderedPageBreak/>
        <w:t>Document Set 2</w:t>
      </w: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The Sadler Committee (1832)</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In 1832 Michael Sadler secured a parliamentary investigation of conditions in the textile factories and he sat as chairman on the committee. The evidence printed here is taken from the large body published in the committee's report. The questions are frequently leading; this reflects Sadler's knowledge of the sort of information that the </w:t>
      </w:r>
      <w:proofErr w:type="gramStart"/>
      <w:r w:rsidRPr="00AA4412">
        <w:rPr>
          <w:rFonts w:asciiTheme="majorHAnsi" w:eastAsia="Times New Roman" w:hAnsiTheme="majorHAnsi" w:cs="Times New Roman"/>
          <w:color w:val="000000"/>
        </w:rPr>
        <w:t>committee were</w:t>
      </w:r>
      <w:proofErr w:type="gramEnd"/>
      <w:r w:rsidRPr="00AA4412">
        <w:rPr>
          <w:rFonts w:asciiTheme="majorHAnsi" w:eastAsia="Times New Roman" w:hAnsiTheme="majorHAnsi" w:cs="Times New Roman"/>
          <w:color w:val="000000"/>
        </w:rPr>
        <w:t xml:space="preserve"> to hear and his purpose of bringing it out. </w:t>
      </w:r>
    </w:p>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2"/>
          <w:szCs w:val="12"/>
        </w:rPr>
        <w:t xml:space="preserve">Source: </w:t>
      </w:r>
      <w:hyperlink r:id="rId9" w:history="1">
        <w:r w:rsidRPr="00AA4412">
          <w:rPr>
            <w:rFonts w:asciiTheme="majorHAnsi" w:eastAsia="Times New Roman" w:hAnsiTheme="majorHAnsi" w:cs="Times New Roman"/>
            <w:color w:val="1155CC"/>
            <w:sz w:val="12"/>
            <w:u w:val="single"/>
          </w:rPr>
          <w:t>http://history.hanover.edu/courses/excerpts/111sad.html</w:t>
        </w:r>
      </w:hyperlink>
      <w:r w:rsidRPr="00AA4412">
        <w:rPr>
          <w:rFonts w:asciiTheme="majorHAnsi" w:eastAsia="Times New Roman" w:hAnsiTheme="majorHAnsi" w:cs="Times New Roman"/>
          <w:color w:val="000000"/>
          <w:sz w:val="12"/>
          <w:szCs w:val="12"/>
        </w:rPr>
        <w:t xml:space="preserve"> </w:t>
      </w:r>
    </w:p>
    <w:tbl>
      <w:tblPr>
        <w:tblW w:w="0" w:type="auto"/>
        <w:tblCellMar>
          <w:top w:w="15" w:type="dxa"/>
          <w:left w:w="15" w:type="dxa"/>
          <w:bottom w:w="15" w:type="dxa"/>
          <w:right w:w="15" w:type="dxa"/>
        </w:tblCellMar>
        <w:tblLook w:val="04A0"/>
      </w:tblPr>
      <w:tblGrid>
        <w:gridCol w:w="6765"/>
        <w:gridCol w:w="990"/>
        <w:gridCol w:w="6855"/>
      </w:tblGrid>
      <w:tr w:rsidR="00AA4412" w:rsidRPr="00AA4412" w:rsidTr="002A63FE">
        <w:tc>
          <w:tcPr>
            <w:tcW w:w="676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2a</w:t>
            </w: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i/>
                <w:iCs/>
                <w:color w:val="000000"/>
              </w:rPr>
              <w:t>This is an excerpt from William Cooper’s testimony before the Sadler Committee in 1832.</w:t>
            </w:r>
          </w:p>
        </w:tc>
        <w:tc>
          <w:tcPr>
            <w:tcW w:w="9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2A63FE" w:rsidP="00AA4412">
            <w:pPr>
              <w:spacing w:after="0" w:line="240" w:lineRule="auto"/>
              <w:rPr>
                <w:rFonts w:asciiTheme="majorHAnsi" w:eastAsia="Times New Roman" w:hAnsiTheme="majorHAnsi" w:cs="Times New Roman"/>
                <w:sz w:val="1"/>
                <w:szCs w:val="24"/>
              </w:rPr>
            </w:pPr>
            <w:r>
              <w:rPr>
                <w:rFonts w:asciiTheme="majorHAnsi" w:eastAsia="Times New Roman" w:hAnsiTheme="majorHAnsi" w:cs="Times New Roman"/>
                <w:sz w:val="1"/>
                <w:szCs w:val="24"/>
              </w:rPr>
              <w:t>\</w:t>
            </w:r>
          </w:p>
        </w:tc>
        <w:tc>
          <w:tcPr>
            <w:tcW w:w="685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2b</w:t>
            </w: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i/>
                <w:iCs/>
                <w:color w:val="000000"/>
              </w:rPr>
              <w:t xml:space="preserve">This is an excerpt from the testimony of Joseph </w:t>
            </w:r>
            <w:proofErr w:type="spellStart"/>
            <w:r w:rsidRPr="00AA4412">
              <w:rPr>
                <w:rFonts w:asciiTheme="majorHAnsi" w:eastAsia="Times New Roman" w:hAnsiTheme="majorHAnsi" w:cs="Times New Roman"/>
                <w:b/>
                <w:bCs/>
                <w:i/>
                <w:iCs/>
                <w:color w:val="000000"/>
              </w:rPr>
              <w:t>Hebergam</w:t>
            </w:r>
            <w:proofErr w:type="spellEnd"/>
            <w:r w:rsidRPr="00AA4412">
              <w:rPr>
                <w:rFonts w:asciiTheme="majorHAnsi" w:eastAsia="Times New Roman" w:hAnsiTheme="majorHAnsi" w:cs="Times New Roman"/>
                <w:b/>
                <w:bCs/>
                <w:i/>
                <w:iCs/>
                <w:color w:val="000000"/>
              </w:rPr>
              <w:t xml:space="preserve"> to the Sadler Committee.</w:t>
            </w:r>
          </w:p>
        </w:tc>
      </w:tr>
      <w:tr w:rsidR="00AA4412" w:rsidRPr="00AA4412" w:rsidTr="002A63FE">
        <w:tc>
          <w:tcPr>
            <w:tcW w:w="676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When did you first begin to work in mills?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Cooper:</w:t>
            </w:r>
            <w:r w:rsidRPr="00AA4412">
              <w:rPr>
                <w:rFonts w:asciiTheme="majorHAnsi" w:eastAsia="Times New Roman" w:hAnsiTheme="majorHAnsi" w:cs="Times New Roman"/>
                <w:color w:val="000000"/>
              </w:rPr>
              <w:t xml:space="preserve"> When I was ten years of age.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What were your usual hours of working?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Cooper:</w:t>
            </w:r>
            <w:r w:rsidRPr="00AA4412">
              <w:rPr>
                <w:rFonts w:asciiTheme="majorHAnsi" w:eastAsia="Times New Roman" w:hAnsiTheme="majorHAnsi" w:cs="Times New Roman"/>
                <w:color w:val="000000"/>
              </w:rPr>
              <w:t xml:space="preserve"> We began at five in the morning and stopped at nine in the night.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What time did you have for meals?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 xml:space="preserve">Cooper: </w:t>
            </w:r>
            <w:r w:rsidRPr="00AA4412">
              <w:rPr>
                <w:rFonts w:asciiTheme="majorHAnsi" w:eastAsia="Times New Roman" w:hAnsiTheme="majorHAnsi" w:cs="Times New Roman"/>
                <w:color w:val="000000"/>
              </w:rPr>
              <w:t xml:space="preserve">We had just one period of forty minutes in the sixteen hours. That was at noon.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What means were taken to keep you awake and attentive?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Cooper</w:t>
            </w:r>
            <w:r w:rsidRPr="00AA4412">
              <w:rPr>
                <w:rFonts w:asciiTheme="majorHAnsi" w:eastAsia="Times New Roman" w:hAnsiTheme="majorHAnsi" w:cs="Times New Roman"/>
                <w:color w:val="000000"/>
              </w:rPr>
              <w:t xml:space="preserve">: At times we were frequently strapped.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When your hours were so long, did you have any time to attend a day school? Cooper: We had no time to go to day school.</w:t>
            </w:r>
          </w:p>
        </w:tc>
        <w:tc>
          <w:tcPr>
            <w:tcW w:w="9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c>
          <w:tcPr>
            <w:tcW w:w="685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Do you know of any other children who died at the R Mill? </w:t>
            </w:r>
          </w:p>
          <w:p w:rsidR="00AA4412" w:rsidRPr="00AA4412" w:rsidRDefault="00AA4412" w:rsidP="00AA4412">
            <w:pPr>
              <w:spacing w:after="0" w:line="240" w:lineRule="auto"/>
              <w:rPr>
                <w:rFonts w:asciiTheme="majorHAnsi" w:eastAsia="Times New Roman" w:hAnsiTheme="majorHAnsi" w:cs="Times New Roman"/>
                <w:sz w:val="24"/>
                <w:szCs w:val="24"/>
              </w:rPr>
            </w:pPr>
            <w:proofErr w:type="spellStart"/>
            <w:r w:rsidRPr="00AA4412">
              <w:rPr>
                <w:rFonts w:asciiTheme="majorHAnsi" w:eastAsia="Times New Roman" w:hAnsiTheme="majorHAnsi" w:cs="Times New Roman"/>
                <w:b/>
                <w:bCs/>
                <w:color w:val="000000"/>
              </w:rPr>
              <w:t>Hebergam</w:t>
            </w:r>
            <w:proofErr w:type="spellEnd"/>
            <w:r w:rsidRPr="00AA4412">
              <w:rPr>
                <w:rFonts w:asciiTheme="majorHAnsi" w:eastAsia="Times New Roman" w:hAnsiTheme="majorHAnsi" w:cs="Times New Roman"/>
                <w:b/>
                <w:bCs/>
                <w:color w:val="000000"/>
              </w:rPr>
              <w:t>:</w:t>
            </w:r>
            <w:r w:rsidRPr="00AA4412">
              <w:rPr>
                <w:rFonts w:asciiTheme="majorHAnsi" w:eastAsia="Times New Roman" w:hAnsiTheme="majorHAnsi" w:cs="Times New Roman"/>
                <w:color w:val="000000"/>
              </w:rPr>
              <w:t xml:space="preserve"> There were about a dozen died during the two years and a half that I was there. At the L Mill where I worked last, a boy was caught in a machine and had both his thigh bones broke and from his knee to his hip . . . . His sister, who ran to pull him off, had both her arms broke and her head bruised. The boy died. I do not know if the girl is dead, but she was not expected to live. </w:t>
            </w: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Sadler:</w:t>
            </w:r>
            <w:r w:rsidRPr="00AA4412">
              <w:rPr>
                <w:rFonts w:asciiTheme="majorHAnsi" w:eastAsia="Times New Roman" w:hAnsiTheme="majorHAnsi" w:cs="Times New Roman"/>
                <w:color w:val="000000"/>
              </w:rPr>
              <w:t xml:space="preserve"> Did the accident occur because the shaft was not covered?</w:t>
            </w:r>
          </w:p>
          <w:p w:rsidR="00AA4412" w:rsidRPr="00AA4412" w:rsidRDefault="00AA4412" w:rsidP="00AA4412">
            <w:pPr>
              <w:spacing w:after="0" w:line="240" w:lineRule="auto"/>
              <w:rPr>
                <w:rFonts w:asciiTheme="majorHAnsi" w:eastAsia="Times New Roman" w:hAnsiTheme="majorHAnsi" w:cs="Times New Roman"/>
                <w:sz w:val="24"/>
                <w:szCs w:val="24"/>
              </w:rPr>
            </w:pPr>
            <w:proofErr w:type="spellStart"/>
            <w:r w:rsidRPr="00AA4412">
              <w:rPr>
                <w:rFonts w:asciiTheme="majorHAnsi" w:eastAsia="Times New Roman" w:hAnsiTheme="majorHAnsi" w:cs="Times New Roman"/>
                <w:b/>
                <w:bCs/>
                <w:color w:val="000000"/>
              </w:rPr>
              <w:t>Hebergam</w:t>
            </w:r>
            <w:proofErr w:type="spellEnd"/>
            <w:r w:rsidRPr="00AA4412">
              <w:rPr>
                <w:rFonts w:asciiTheme="majorHAnsi" w:eastAsia="Times New Roman" w:hAnsiTheme="majorHAnsi" w:cs="Times New Roman"/>
                <w:color w:val="000000"/>
              </w:rPr>
              <w:t>: Yes.</w:t>
            </w:r>
          </w:p>
        </w:tc>
      </w:tr>
    </w:tbl>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2A63FE" w:rsidRDefault="002A63FE" w:rsidP="00AA4412">
      <w:pPr>
        <w:spacing w:after="0" w:line="240" w:lineRule="auto"/>
        <w:rPr>
          <w:rFonts w:asciiTheme="majorHAnsi" w:eastAsia="Times New Roman" w:hAnsiTheme="majorHAnsi" w:cs="Times New Roman"/>
          <w:b/>
          <w:bCs/>
          <w:color w:val="000000"/>
          <w:sz w:val="36"/>
          <w:szCs w:val="36"/>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36"/>
          <w:szCs w:val="36"/>
        </w:rPr>
        <w:lastRenderedPageBreak/>
        <w:t>Document 3</w:t>
      </w:r>
    </w:p>
    <w:tbl>
      <w:tblPr>
        <w:tblW w:w="0" w:type="auto"/>
        <w:tblCellMar>
          <w:top w:w="15" w:type="dxa"/>
          <w:left w:w="15" w:type="dxa"/>
          <w:bottom w:w="15" w:type="dxa"/>
          <w:right w:w="15" w:type="dxa"/>
        </w:tblCellMar>
        <w:tblLook w:val="04A0"/>
      </w:tblPr>
      <w:tblGrid>
        <w:gridCol w:w="13559"/>
      </w:tblGrid>
      <w:tr w:rsidR="00AA4412" w:rsidRPr="00AA4412" w:rsidTr="00AA441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32"/>
                <w:szCs w:val="24"/>
              </w:rPr>
            </w:pPr>
            <w:r w:rsidRPr="00AA4412">
              <w:rPr>
                <w:rFonts w:asciiTheme="majorHAnsi" w:eastAsia="Times New Roman" w:hAnsiTheme="majorHAnsi" w:cs="Times New Roman"/>
                <w:b/>
                <w:bCs/>
                <w:color w:val="000000"/>
                <w:sz w:val="28"/>
              </w:rPr>
              <w:t>Occupational Distribution in the 1851 Census of Great Britain</w:t>
            </w:r>
          </w:p>
          <w:tbl>
            <w:tblPr>
              <w:tblW w:w="0" w:type="auto"/>
              <w:jc w:val="center"/>
              <w:tblCellMar>
                <w:top w:w="15" w:type="dxa"/>
                <w:left w:w="15" w:type="dxa"/>
                <w:bottom w:w="15" w:type="dxa"/>
                <w:right w:w="15" w:type="dxa"/>
              </w:tblCellMar>
              <w:tblLook w:val="04A0"/>
            </w:tblPr>
            <w:tblGrid>
              <w:gridCol w:w="2884"/>
              <w:gridCol w:w="1910"/>
              <w:gridCol w:w="2135"/>
              <w:gridCol w:w="1639"/>
            </w:tblGrid>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rPr>
                    <w:t>Occupational Category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rPr>
                    <w:t>Males (thousands)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rPr>
                    <w:t>Females (thousands)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rPr>
                    <w:t>Percent Female</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Public Administration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4.5</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Armed Forces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0</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Professions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38.9</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Domestic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1135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85.5</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Commercial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0</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Transportation &amp; Communications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2.9</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Agriculture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1788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11.4</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Mining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2.8</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Metal Manufactures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536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6.3</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Building and 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496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Wood and Furniture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5</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Bricks, Cement, Pottery, Glass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16.7</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Chemicals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8.7</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Paper and Printing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20.5</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Textiles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49</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Clothing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54</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Food, Drink, Lodging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348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13.2</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445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14.4</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Total Occupied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6545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2832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30.2</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Total Unoccupied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1060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5294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83.3</w:t>
                  </w:r>
                </w:p>
              </w:tc>
            </w:tr>
          </w:tbl>
          <w:p w:rsidR="00AA4412" w:rsidRPr="00AA4412" w:rsidRDefault="00AA4412" w:rsidP="002A63FE">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6"/>
                <w:szCs w:val="16"/>
              </w:rPr>
              <w:t xml:space="preserve">Source: B.R. Mitchell, </w:t>
            </w:r>
            <w:r w:rsidRPr="00AA4412">
              <w:rPr>
                <w:rFonts w:asciiTheme="majorHAnsi" w:eastAsia="Times New Roman" w:hAnsiTheme="majorHAnsi" w:cs="Times New Roman"/>
                <w:i/>
                <w:iCs/>
                <w:color w:val="000000"/>
                <w:sz w:val="16"/>
                <w:szCs w:val="16"/>
              </w:rPr>
              <w:t>Abstract of British Historical Statistics</w:t>
            </w:r>
            <w:r w:rsidRPr="00AA4412">
              <w:rPr>
                <w:rFonts w:asciiTheme="majorHAnsi" w:eastAsia="Times New Roman" w:hAnsiTheme="majorHAnsi" w:cs="Times New Roman"/>
                <w:color w:val="000000"/>
                <w:sz w:val="16"/>
                <w:szCs w:val="16"/>
              </w:rPr>
              <w:t xml:space="preserve">, Cambridge: Cambridge University Press, 1962, p. 60. </w:t>
            </w:r>
            <w:proofErr w:type="spellStart"/>
            <w:r w:rsidRPr="00AA4412">
              <w:rPr>
                <w:rFonts w:asciiTheme="majorHAnsi" w:eastAsia="Times New Roman" w:hAnsiTheme="majorHAnsi" w:cs="Times New Roman"/>
                <w:color w:val="000000"/>
                <w:sz w:val="16"/>
                <w:szCs w:val="16"/>
              </w:rPr>
              <w:t>Retreived</w:t>
            </w:r>
            <w:proofErr w:type="spellEnd"/>
            <w:r w:rsidRPr="00AA4412">
              <w:rPr>
                <w:rFonts w:asciiTheme="majorHAnsi" w:eastAsia="Times New Roman" w:hAnsiTheme="majorHAnsi" w:cs="Times New Roman"/>
                <w:color w:val="000000"/>
                <w:sz w:val="16"/>
                <w:szCs w:val="16"/>
              </w:rPr>
              <w:t xml:space="preserve"> from </w:t>
            </w:r>
            <w:hyperlink r:id="rId10" w:history="1">
              <w:r w:rsidRPr="00AA4412">
                <w:rPr>
                  <w:rFonts w:asciiTheme="majorHAnsi" w:eastAsia="Times New Roman" w:hAnsiTheme="majorHAnsi" w:cs="Times New Roman"/>
                  <w:color w:val="000000"/>
                  <w:sz w:val="16"/>
                  <w:u w:val="single"/>
                </w:rPr>
                <w:t>http://eh.net/?s=women+workers+and+the+industrial+revolution</w:t>
              </w:r>
            </w:hyperlink>
          </w:p>
        </w:tc>
      </w:tr>
    </w:tbl>
    <w:p w:rsidR="002A63FE" w:rsidRDefault="002A63FE" w:rsidP="00AA4412">
      <w:pPr>
        <w:spacing w:after="0" w:line="240" w:lineRule="auto"/>
        <w:rPr>
          <w:rFonts w:asciiTheme="majorHAnsi" w:eastAsia="Times New Roman" w:hAnsiTheme="majorHAnsi" w:cs="Times New Roman"/>
          <w:b/>
          <w:bCs/>
          <w:color w:val="000000"/>
          <w:sz w:val="36"/>
          <w:szCs w:val="36"/>
        </w:rPr>
      </w:pPr>
    </w:p>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36"/>
          <w:szCs w:val="36"/>
        </w:rPr>
        <w:lastRenderedPageBreak/>
        <w:t>Document Set 4</w:t>
      </w:r>
    </w:p>
    <w:tbl>
      <w:tblPr>
        <w:tblW w:w="14400" w:type="dxa"/>
        <w:tblCellMar>
          <w:top w:w="15" w:type="dxa"/>
          <w:left w:w="15" w:type="dxa"/>
          <w:bottom w:w="15" w:type="dxa"/>
          <w:right w:w="15" w:type="dxa"/>
        </w:tblCellMar>
        <w:tblLook w:val="04A0"/>
      </w:tblPr>
      <w:tblGrid>
        <w:gridCol w:w="14400"/>
      </w:tblGrid>
      <w:tr w:rsidR="00AA4412" w:rsidRPr="00AA4412" w:rsidTr="00AA441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4a</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noProof/>
                <w:color w:val="000000"/>
              </w:rPr>
              <w:drawing>
                <wp:anchor distT="0" distB="0" distL="114300" distR="114300" simplePos="0" relativeHeight="251658240" behindDoc="1" locked="0" layoutInCell="1" allowOverlap="1">
                  <wp:simplePos x="0" y="0"/>
                  <wp:positionH relativeFrom="column">
                    <wp:posOffset>38100</wp:posOffset>
                  </wp:positionH>
                  <wp:positionV relativeFrom="paragraph">
                    <wp:posOffset>1270</wp:posOffset>
                  </wp:positionV>
                  <wp:extent cx="5095875" cy="2990850"/>
                  <wp:effectExtent l="19050" t="0" r="9525" b="0"/>
                  <wp:wrapTight wrapText="bothSides">
                    <wp:wrapPolygon edited="0">
                      <wp:start x="-81" y="0"/>
                      <wp:lineTo x="-81" y="21462"/>
                      <wp:lineTo x="21640" y="21462"/>
                      <wp:lineTo x="21640" y="0"/>
                      <wp:lineTo x="-81" y="0"/>
                    </wp:wrapPolygon>
                  </wp:wrapTight>
                  <wp:docPr id="7" name="Picture 7" descr="C:\Users\Christina\Desktop\Abridged FINAL FILES\G10_IndRev_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a\Desktop\Abridged FINAL FILES\G10_IndRev_12.tif"/>
                          <pic:cNvPicPr>
                            <a:picLocks noChangeAspect="1" noChangeArrowheads="1"/>
                          </pic:cNvPicPr>
                        </pic:nvPicPr>
                        <pic:blipFill>
                          <a:blip r:embed="rId11" cstate="print"/>
                          <a:srcRect/>
                          <a:stretch>
                            <a:fillRect/>
                          </a:stretch>
                        </pic:blipFill>
                        <pic:spPr bwMode="auto">
                          <a:xfrm>
                            <a:off x="0" y="0"/>
                            <a:ext cx="5095875" cy="2990850"/>
                          </a:xfrm>
                          <a:prstGeom prst="rect">
                            <a:avLst/>
                          </a:prstGeom>
                          <a:noFill/>
                          <a:ln w="9525">
                            <a:noFill/>
                            <a:miter lim="800000"/>
                            <a:headEnd/>
                            <a:tailEnd/>
                          </a:ln>
                        </pic:spPr>
                      </pic:pic>
                    </a:graphicData>
                  </a:graphic>
                </wp:anchor>
              </w:drawing>
            </w:r>
          </w:p>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rPr>
              <w:t xml:space="preserve">Source: Created for the New York State K–12 Social Studies Toolkit by Agate Publishing, Inc., 2015. Based on data from Wade Thatcher, Child Labor During the English Industrial Revolution. </w:t>
            </w:r>
            <w:hyperlink r:id="rId12" w:history="1">
              <w:r w:rsidRPr="00AA4412">
                <w:rPr>
                  <w:rFonts w:asciiTheme="majorHAnsi" w:eastAsia="Times New Roman" w:hAnsiTheme="majorHAnsi" w:cs="Times New Roman"/>
                  <w:color w:val="0000FF"/>
                  <w:sz w:val="18"/>
                  <w:u w:val="single"/>
                </w:rPr>
                <w:t>http://wathatcher.iweb.bsu.edu/childlabor/</w:t>
              </w:r>
            </w:hyperlink>
            <w:r w:rsidRPr="00AA4412">
              <w:rPr>
                <w:rFonts w:asciiTheme="majorHAnsi" w:eastAsia="Times New Roman" w:hAnsiTheme="majorHAnsi" w:cs="Times New Roman"/>
                <w:color w:val="000000"/>
                <w:sz w:val="18"/>
                <w:szCs w:val="18"/>
              </w:rPr>
              <w:t>. British Parliamentary Papers (</w:t>
            </w:r>
            <w:r w:rsidRPr="00AA4412">
              <w:rPr>
                <w:rFonts w:asciiTheme="majorHAnsi" w:eastAsia="Times New Roman" w:hAnsiTheme="majorHAnsi" w:cs="Times New Roman"/>
                <w:color w:val="191919"/>
                <w:sz w:val="18"/>
                <w:szCs w:val="18"/>
                <w:shd w:val="clear" w:color="auto" w:fill="FFFFFF"/>
              </w:rPr>
              <w:t xml:space="preserve">BPP) (1818) Minutes of Evidence on the Health and Morals of Apprentices and others employed in Cotton Mills and Factories. </w:t>
            </w:r>
            <w:proofErr w:type="spellStart"/>
            <w:r w:rsidRPr="00AA4412">
              <w:rPr>
                <w:rFonts w:asciiTheme="majorHAnsi" w:eastAsia="Times New Roman" w:hAnsiTheme="majorHAnsi" w:cs="Times New Roman"/>
                <w:color w:val="191919"/>
                <w:sz w:val="18"/>
                <w:szCs w:val="18"/>
                <w:shd w:val="clear" w:color="auto" w:fill="FFFFFF"/>
              </w:rPr>
              <w:t>Sessional</w:t>
            </w:r>
            <w:proofErr w:type="spellEnd"/>
            <w:r w:rsidRPr="00AA4412">
              <w:rPr>
                <w:rFonts w:asciiTheme="majorHAnsi" w:eastAsia="Times New Roman" w:hAnsiTheme="majorHAnsi" w:cs="Times New Roman"/>
                <w:color w:val="191919"/>
                <w:sz w:val="18"/>
                <w:szCs w:val="18"/>
                <w:shd w:val="clear" w:color="auto" w:fill="FFFFFF"/>
              </w:rPr>
              <w:t xml:space="preserve"> Papers, House of Lords, vol. 96, appendix. BPP (1919) Minute of Evidence on the State and Condition of the Children employed in Cotton Factories, </w:t>
            </w:r>
            <w:proofErr w:type="spellStart"/>
            <w:r w:rsidRPr="00AA4412">
              <w:rPr>
                <w:rFonts w:asciiTheme="majorHAnsi" w:eastAsia="Times New Roman" w:hAnsiTheme="majorHAnsi" w:cs="Times New Roman"/>
                <w:color w:val="191919"/>
                <w:sz w:val="18"/>
                <w:szCs w:val="18"/>
                <w:shd w:val="clear" w:color="auto" w:fill="FFFFFF"/>
              </w:rPr>
              <w:t>Sessional</w:t>
            </w:r>
            <w:proofErr w:type="spellEnd"/>
            <w:r w:rsidRPr="00AA4412">
              <w:rPr>
                <w:rFonts w:asciiTheme="majorHAnsi" w:eastAsia="Times New Roman" w:hAnsiTheme="majorHAnsi" w:cs="Times New Roman"/>
                <w:color w:val="191919"/>
                <w:sz w:val="18"/>
                <w:szCs w:val="18"/>
                <w:shd w:val="clear" w:color="auto" w:fill="FFFFFF"/>
              </w:rPr>
              <w:t xml:space="preserve"> Papers, House of Lords, vol. 110, appendix. </w:t>
            </w:r>
          </w:p>
        </w:tc>
      </w:tr>
      <w:tr w:rsidR="00AA4412" w:rsidRPr="00AA4412" w:rsidTr="00AA441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4"/>
                <w:szCs w:val="24"/>
              </w:rPr>
              <w:t>Document 4b</w:t>
            </w:r>
          </w:p>
          <w:tbl>
            <w:tblPr>
              <w:tblW w:w="0" w:type="auto"/>
              <w:jc w:val="center"/>
              <w:tblCellMar>
                <w:top w:w="15" w:type="dxa"/>
                <w:left w:w="15" w:type="dxa"/>
                <w:bottom w:w="15" w:type="dxa"/>
                <w:right w:w="15" w:type="dxa"/>
              </w:tblCellMar>
              <w:tblLook w:val="04A0"/>
            </w:tblPr>
            <w:tblGrid>
              <w:gridCol w:w="3282"/>
              <w:gridCol w:w="849"/>
              <w:gridCol w:w="216"/>
              <w:gridCol w:w="3282"/>
              <w:gridCol w:w="968"/>
            </w:tblGrid>
            <w:tr w:rsidR="00AA4412" w:rsidRPr="00AA4412" w:rsidTr="002A63FE">
              <w:trPr>
                <w:trHeight w:val="375"/>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rPr>
                    <w:t xml:space="preserve">Child Employment in the United Kingdom in 1851 </w:t>
                  </w:r>
                </w:p>
              </w:tc>
            </w:tr>
            <w:tr w:rsidR="00AA4412" w:rsidRPr="00AA4412" w:rsidTr="002A63FE">
              <w:trPr>
                <w:trHeight w:val="375"/>
                <w:jc w:val="center"/>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Mining</w:t>
                  </w: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Textiles and Dyeing</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Males under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37,300</w:t>
                  </w:r>
                </w:p>
              </w:tc>
              <w:tc>
                <w:tcPr>
                  <w:tcW w:w="0" w:type="auto"/>
                  <w:tcBorders>
                    <w:top w:val="single" w:sz="6" w:space="0" w:color="FFFFFF"/>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Males under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93,800</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Females under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1,400</w:t>
                  </w:r>
                </w:p>
              </w:tc>
              <w:tc>
                <w:tcPr>
                  <w:tcW w:w="0" w:type="auto"/>
                  <w:tcBorders>
                    <w:top w:val="single" w:sz="6" w:space="0" w:color="FFFFFF"/>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Females under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147,700</w:t>
                  </w:r>
                </w:p>
              </w:tc>
            </w:tr>
            <w:tr w:rsidR="00AA4412" w:rsidRPr="00AA4412" w:rsidTr="002A63FE">
              <w:trPr>
                <w:trHeight w:val="40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Males 15-20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50,100</w:t>
                  </w:r>
                </w:p>
              </w:tc>
              <w:tc>
                <w:tcPr>
                  <w:tcW w:w="0" w:type="auto"/>
                  <w:tcBorders>
                    <w:top w:val="single" w:sz="6" w:space="0" w:color="FFFFFF"/>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Males 15-20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92,600</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Females over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5,400</w:t>
                  </w:r>
                </w:p>
              </w:tc>
              <w:tc>
                <w:tcPr>
                  <w:tcW w:w="0" w:type="auto"/>
                  <w:tcBorders>
                    <w:top w:val="single" w:sz="6" w:space="0" w:color="FFFFFF"/>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Females over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780,900</w:t>
                  </w:r>
                </w:p>
              </w:tc>
            </w:tr>
            <w:tr w:rsidR="00AA4412" w:rsidRPr="00AA4412" w:rsidTr="002A63F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Total under 15 as % of workforce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13%</w:t>
                  </w:r>
                </w:p>
              </w:tc>
              <w:tc>
                <w:tcPr>
                  <w:tcW w:w="0" w:type="auto"/>
                  <w:tcBorders>
                    <w:top w:val="single" w:sz="6" w:space="0" w:color="FFFFFF"/>
                    <w:left w:val="single" w:sz="6" w:space="0" w:color="000000"/>
                    <w:bottom w:val="single" w:sz="6" w:space="0" w:color="FFFFFF"/>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Total under 15 as % of workforce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sz w:val="20"/>
                      <w:szCs w:val="20"/>
                      <w:shd w:val="clear" w:color="auto" w:fill="FFFFFF"/>
                    </w:rPr>
                    <w:t>15%</w:t>
                  </w:r>
                </w:p>
              </w:tc>
            </w:tr>
          </w:tbl>
          <w:p w:rsidR="00AA4412" w:rsidRPr="00AA4412" w:rsidRDefault="00AA4412" w:rsidP="00AA4412">
            <w:pPr>
              <w:spacing w:after="0" w:line="240" w:lineRule="auto"/>
              <w:jc w:val="right"/>
              <w:rPr>
                <w:rFonts w:asciiTheme="majorHAnsi" w:eastAsia="Times New Roman" w:hAnsiTheme="majorHAnsi" w:cs="Times New Roman"/>
                <w:sz w:val="24"/>
                <w:szCs w:val="24"/>
              </w:rPr>
            </w:pPr>
            <w:r w:rsidRPr="00AA4412">
              <w:rPr>
                <w:rFonts w:asciiTheme="majorHAnsi" w:eastAsia="Times New Roman" w:hAnsiTheme="majorHAnsi" w:cs="Times New Roman"/>
                <w:color w:val="000000"/>
                <w:sz w:val="18"/>
                <w:szCs w:val="18"/>
                <w:shd w:val="clear" w:color="auto" w:fill="FFFFFF"/>
              </w:rPr>
              <w:t xml:space="preserve">Source: Booth, C. “On the Occupations of the People of the United Kingdom, 1801-81.” </w:t>
            </w:r>
            <w:r w:rsidRPr="00AA4412">
              <w:rPr>
                <w:rFonts w:asciiTheme="majorHAnsi" w:eastAsia="Times New Roman" w:hAnsiTheme="majorHAnsi" w:cs="Times New Roman"/>
                <w:i/>
                <w:iCs/>
                <w:color w:val="000000"/>
                <w:sz w:val="18"/>
                <w:szCs w:val="18"/>
                <w:shd w:val="clear" w:color="auto" w:fill="FFFFFF"/>
              </w:rPr>
              <w:t>Journal of the Royal Statistical Society</w:t>
            </w:r>
            <w:r w:rsidRPr="00AA4412">
              <w:rPr>
                <w:rFonts w:asciiTheme="majorHAnsi" w:eastAsia="Times New Roman" w:hAnsiTheme="majorHAnsi" w:cs="Times New Roman"/>
                <w:color w:val="000000"/>
                <w:sz w:val="18"/>
                <w:szCs w:val="18"/>
                <w:shd w:val="clear" w:color="auto" w:fill="FFFFFF"/>
              </w:rPr>
              <w:t xml:space="preserve"> (J.S.S.) XLIX (1886): 314-436. Data </w:t>
            </w:r>
            <w:proofErr w:type="spellStart"/>
            <w:r w:rsidRPr="00AA4412">
              <w:rPr>
                <w:rFonts w:asciiTheme="majorHAnsi" w:eastAsia="Times New Roman" w:hAnsiTheme="majorHAnsi" w:cs="Times New Roman"/>
                <w:color w:val="000000"/>
                <w:sz w:val="18"/>
                <w:szCs w:val="18"/>
                <w:shd w:val="clear" w:color="auto" w:fill="FFFFFF"/>
              </w:rPr>
              <w:t>retreived</w:t>
            </w:r>
            <w:proofErr w:type="spellEnd"/>
            <w:r w:rsidRPr="00AA4412">
              <w:rPr>
                <w:rFonts w:asciiTheme="majorHAnsi" w:eastAsia="Times New Roman" w:hAnsiTheme="majorHAnsi" w:cs="Times New Roman"/>
                <w:color w:val="000000"/>
                <w:sz w:val="18"/>
                <w:szCs w:val="18"/>
                <w:shd w:val="clear" w:color="auto" w:fill="FFFFFF"/>
              </w:rPr>
              <w:t xml:space="preserve"> from: </w:t>
            </w:r>
            <w:r w:rsidRPr="00AA4412">
              <w:rPr>
                <w:rFonts w:asciiTheme="majorHAnsi" w:eastAsia="Times New Roman" w:hAnsiTheme="majorHAnsi" w:cs="Times New Roman"/>
                <w:color w:val="666666"/>
                <w:sz w:val="18"/>
                <w:szCs w:val="18"/>
                <w:shd w:val="clear" w:color="auto" w:fill="FFFFFF"/>
              </w:rPr>
              <w:t> </w:t>
            </w:r>
            <w:hyperlink r:id="rId13" w:history="1">
              <w:r w:rsidRPr="00AA4412">
                <w:rPr>
                  <w:rFonts w:asciiTheme="majorHAnsi" w:eastAsia="Times New Roman" w:hAnsiTheme="majorHAnsi" w:cs="Times New Roman"/>
                  <w:color w:val="1155CC"/>
                  <w:sz w:val="18"/>
                  <w:u w:val="single"/>
                </w:rPr>
                <w:t>https://eh.net/encyclopedia/child-labor-during-the-british-industrial-revolution/</w:t>
              </w:r>
            </w:hyperlink>
            <w:r w:rsidRPr="00AA4412">
              <w:rPr>
                <w:rFonts w:asciiTheme="majorHAnsi" w:eastAsia="Times New Roman" w:hAnsiTheme="majorHAnsi" w:cs="Times New Roman"/>
                <w:color w:val="666666"/>
                <w:sz w:val="18"/>
                <w:szCs w:val="18"/>
                <w:shd w:val="clear" w:color="auto" w:fill="FFFFFF"/>
              </w:rPr>
              <w:t xml:space="preserve"> </w:t>
            </w:r>
          </w:p>
        </w:tc>
      </w:tr>
    </w:tbl>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0F148D" w:rsidRDefault="00AA4412" w:rsidP="00AA4412">
      <w:pPr>
        <w:spacing w:after="0" w:line="240" w:lineRule="auto"/>
        <w:jc w:val="center"/>
        <w:rPr>
          <w:rFonts w:asciiTheme="majorHAnsi" w:eastAsia="Times New Roman" w:hAnsiTheme="majorHAnsi" w:cs="Times New Roman"/>
          <w:sz w:val="24"/>
          <w:szCs w:val="24"/>
          <w:u w:val="single"/>
        </w:rPr>
      </w:pPr>
      <w:r w:rsidRPr="000F148D">
        <w:rPr>
          <w:rFonts w:asciiTheme="majorHAnsi" w:eastAsia="Times New Roman" w:hAnsiTheme="majorHAnsi" w:cs="Times New Roman"/>
          <w:b/>
          <w:bCs/>
          <w:color w:val="000000"/>
          <w:sz w:val="36"/>
          <w:szCs w:val="36"/>
          <w:u w:val="single"/>
        </w:rPr>
        <w:lastRenderedPageBreak/>
        <w:t>Primary Source Graffiti Graphic Organizer</w:t>
      </w:r>
    </w:p>
    <w:p w:rsidR="00AA4412" w:rsidRPr="000F148D" w:rsidRDefault="00AA4412" w:rsidP="000F148D">
      <w:pPr>
        <w:spacing w:after="0" w:line="240" w:lineRule="auto"/>
        <w:jc w:val="center"/>
        <w:rPr>
          <w:rFonts w:asciiTheme="majorHAnsi" w:eastAsia="Times New Roman" w:hAnsiTheme="majorHAnsi" w:cs="Times New Roman"/>
          <w:sz w:val="36"/>
          <w:szCs w:val="24"/>
        </w:rPr>
      </w:pPr>
      <w:r w:rsidRPr="000F148D">
        <w:rPr>
          <w:rFonts w:asciiTheme="majorHAnsi" w:eastAsia="Times New Roman" w:hAnsiTheme="majorHAnsi" w:cs="Times New Roman"/>
          <w:b/>
          <w:bCs/>
          <w:color w:val="000000"/>
          <w:sz w:val="36"/>
          <w:szCs w:val="24"/>
        </w:rPr>
        <w:t xml:space="preserve">Research Question: </w:t>
      </w:r>
      <w:r w:rsidRPr="000F148D">
        <w:rPr>
          <w:rFonts w:asciiTheme="majorHAnsi" w:eastAsia="Times New Roman" w:hAnsiTheme="majorHAnsi" w:cs="Times New Roman"/>
          <w:b/>
          <w:bCs/>
          <w:color w:val="000000"/>
          <w:sz w:val="32"/>
        </w:rPr>
        <w:t>How did industrialization affect British workers?</w:t>
      </w:r>
    </w:p>
    <w:tbl>
      <w:tblPr>
        <w:tblW w:w="0" w:type="auto"/>
        <w:tblCellMar>
          <w:top w:w="15" w:type="dxa"/>
          <w:left w:w="15" w:type="dxa"/>
          <w:bottom w:w="15" w:type="dxa"/>
          <w:right w:w="15" w:type="dxa"/>
        </w:tblCellMar>
        <w:tblLook w:val="04A0"/>
      </w:tblPr>
      <w:tblGrid>
        <w:gridCol w:w="1251"/>
        <w:gridCol w:w="6679"/>
        <w:gridCol w:w="6680"/>
      </w:tblGrid>
      <w:tr w:rsidR="00AA4412" w:rsidRPr="00AA4412" w:rsidTr="000F148D">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Document</w:t>
            </w:r>
          </w:p>
        </w:tc>
        <w:tc>
          <w:tcPr>
            <w:tcW w:w="6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 xml:space="preserve">Sourcing Information </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 xml:space="preserve">(What type of document is it? Who wrote it? When was it written? What do you know about the author?) </w:t>
            </w:r>
          </w:p>
        </w:tc>
        <w:tc>
          <w:tcPr>
            <w:tcW w:w="6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Evidence to Answer Research Question</w:t>
            </w:r>
          </w:p>
          <w:p w:rsidR="00AA4412" w:rsidRPr="00AA4412" w:rsidRDefault="00AA4412" w:rsidP="00AA4412">
            <w:pPr>
              <w:spacing w:after="0" w:line="240" w:lineRule="auto"/>
              <w:jc w:val="center"/>
              <w:rPr>
                <w:rFonts w:asciiTheme="majorHAnsi" w:eastAsia="Times New Roman" w:hAnsiTheme="majorHAnsi" w:cs="Times New Roman"/>
                <w:sz w:val="24"/>
                <w:szCs w:val="24"/>
              </w:rPr>
            </w:pPr>
          </w:p>
        </w:tc>
      </w:tr>
      <w:tr w:rsidR="00AA4412" w:rsidRPr="00AA4412" w:rsidTr="000F148D">
        <w:trPr>
          <w:trHeight w:val="19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1a</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rPr>
          <w:trHeight w:val="19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1b</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rPr>
          <w:trHeight w:val="19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2a</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rPr>
          <w:trHeight w:val="194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2b</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lastRenderedPageBreak/>
              <w:t>Document</w:t>
            </w:r>
          </w:p>
        </w:tc>
        <w:tc>
          <w:tcPr>
            <w:tcW w:w="6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 xml:space="preserve">Sourcing Information </w:t>
            </w:r>
          </w:p>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color w:val="000000"/>
              </w:rPr>
              <w:t>(What type of document is it? Who wrote it? When was it written? What do you know about the author?)</w:t>
            </w:r>
            <w:r w:rsidRPr="00AA4412">
              <w:rPr>
                <w:rFonts w:asciiTheme="majorHAnsi" w:eastAsia="Times New Roman" w:hAnsiTheme="majorHAnsi" w:cs="Times New Roman"/>
                <w:b/>
                <w:bCs/>
                <w:color w:val="000000"/>
              </w:rPr>
              <w:t xml:space="preserve"> </w:t>
            </w:r>
          </w:p>
        </w:tc>
        <w:tc>
          <w:tcPr>
            <w:tcW w:w="6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A4412" w:rsidRPr="00AA4412" w:rsidRDefault="00AA4412" w:rsidP="00AA4412">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Evidence to Answer Research Question</w:t>
            </w:r>
          </w:p>
        </w:tc>
      </w:tr>
      <w:tr w:rsidR="00AA4412" w:rsidRPr="00AA4412" w:rsidTr="000F148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3</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4a</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r w:rsidR="00AA4412" w:rsidRPr="00AA4412" w:rsidTr="000F148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4412" w:rsidRPr="00AA4412" w:rsidRDefault="00AA4412" w:rsidP="000F148D">
            <w:pPr>
              <w:spacing w:after="0" w:line="240" w:lineRule="auto"/>
              <w:jc w:val="center"/>
              <w:rPr>
                <w:rFonts w:asciiTheme="majorHAnsi" w:eastAsia="Times New Roman" w:hAnsiTheme="majorHAnsi" w:cs="Times New Roman"/>
                <w:sz w:val="24"/>
                <w:szCs w:val="24"/>
              </w:rPr>
            </w:pPr>
            <w:r w:rsidRPr="00AA4412">
              <w:rPr>
                <w:rFonts w:asciiTheme="majorHAnsi" w:eastAsia="Times New Roman" w:hAnsiTheme="majorHAnsi" w:cs="Times New Roman"/>
                <w:b/>
                <w:bCs/>
                <w:color w:val="000000"/>
              </w:rPr>
              <w:t>4b</w:t>
            </w:r>
          </w:p>
        </w:tc>
        <w:tc>
          <w:tcPr>
            <w:tcW w:w="6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tc>
        <w:tc>
          <w:tcPr>
            <w:tcW w:w="6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412" w:rsidRPr="00AA4412" w:rsidRDefault="00AA4412" w:rsidP="00AA4412">
            <w:pPr>
              <w:spacing w:after="0" w:line="240" w:lineRule="auto"/>
              <w:rPr>
                <w:rFonts w:asciiTheme="majorHAnsi" w:eastAsia="Times New Roman" w:hAnsiTheme="majorHAnsi" w:cs="Times New Roman"/>
                <w:sz w:val="1"/>
                <w:szCs w:val="24"/>
              </w:rPr>
            </w:pPr>
          </w:p>
        </w:tc>
      </w:tr>
    </w:tbl>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p w:rsidR="00AA4412" w:rsidRPr="00AA4412" w:rsidRDefault="00AA4412" w:rsidP="00AA4412">
      <w:pPr>
        <w:spacing w:after="0" w:line="240" w:lineRule="auto"/>
        <w:rPr>
          <w:rFonts w:asciiTheme="majorHAnsi" w:eastAsia="Times New Roman" w:hAnsiTheme="majorHAnsi" w:cs="Times New Roman"/>
          <w:sz w:val="24"/>
          <w:szCs w:val="24"/>
        </w:rPr>
      </w:pPr>
    </w:p>
    <w:sectPr w:rsidR="00AA4412" w:rsidRPr="00AA4412" w:rsidSect="00AA441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A17"/>
    <w:multiLevelType w:val="multilevel"/>
    <w:tmpl w:val="1C5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4412"/>
    <w:rsid w:val="000F148D"/>
    <w:rsid w:val="002A63FE"/>
    <w:rsid w:val="003445A2"/>
    <w:rsid w:val="00AA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412"/>
    <w:rPr>
      <w:color w:val="0000FF"/>
      <w:u w:val="single"/>
    </w:rPr>
  </w:style>
  <w:style w:type="paragraph" w:styleId="BalloonText">
    <w:name w:val="Balloon Text"/>
    <w:basedOn w:val="Normal"/>
    <w:link w:val="BalloonTextChar"/>
    <w:uiPriority w:val="99"/>
    <w:semiHidden/>
    <w:unhideWhenUsed/>
    <w:rsid w:val="00AA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675154">
      <w:bodyDiv w:val="1"/>
      <w:marLeft w:val="0"/>
      <w:marRight w:val="0"/>
      <w:marTop w:val="0"/>
      <w:marBottom w:val="0"/>
      <w:divBdr>
        <w:top w:val="none" w:sz="0" w:space="0" w:color="auto"/>
        <w:left w:val="none" w:sz="0" w:space="0" w:color="auto"/>
        <w:bottom w:val="none" w:sz="0" w:space="0" w:color="auto"/>
        <w:right w:val="none" w:sz="0" w:space="0" w:color="auto"/>
      </w:divBdr>
      <w:divsChild>
        <w:div w:id="961690554">
          <w:marLeft w:val="0"/>
          <w:marRight w:val="0"/>
          <w:marTop w:val="0"/>
          <w:marBottom w:val="0"/>
          <w:divBdr>
            <w:top w:val="none" w:sz="0" w:space="0" w:color="auto"/>
            <w:left w:val="none" w:sz="0" w:space="0" w:color="auto"/>
            <w:bottom w:val="none" w:sz="0" w:space="0" w:color="auto"/>
            <w:right w:val="none" w:sz="0" w:space="0" w:color="auto"/>
          </w:divBdr>
        </w:div>
        <w:div w:id="2018143776">
          <w:marLeft w:val="0"/>
          <w:marRight w:val="0"/>
          <w:marTop w:val="0"/>
          <w:marBottom w:val="0"/>
          <w:divBdr>
            <w:top w:val="none" w:sz="0" w:space="0" w:color="auto"/>
            <w:left w:val="none" w:sz="0" w:space="0" w:color="auto"/>
            <w:bottom w:val="none" w:sz="0" w:space="0" w:color="auto"/>
            <w:right w:val="none" w:sz="0" w:space="0" w:color="auto"/>
          </w:divBdr>
        </w:div>
        <w:div w:id="1874727814">
          <w:marLeft w:val="0"/>
          <w:marRight w:val="0"/>
          <w:marTop w:val="0"/>
          <w:marBottom w:val="0"/>
          <w:divBdr>
            <w:top w:val="none" w:sz="0" w:space="0" w:color="auto"/>
            <w:left w:val="none" w:sz="0" w:space="0" w:color="auto"/>
            <w:bottom w:val="none" w:sz="0" w:space="0" w:color="auto"/>
            <w:right w:val="none" w:sz="0" w:space="0" w:color="auto"/>
          </w:divBdr>
        </w:div>
        <w:div w:id="1168980803">
          <w:marLeft w:val="0"/>
          <w:marRight w:val="0"/>
          <w:marTop w:val="0"/>
          <w:marBottom w:val="0"/>
          <w:divBdr>
            <w:top w:val="none" w:sz="0" w:space="0" w:color="auto"/>
            <w:left w:val="none" w:sz="0" w:space="0" w:color="auto"/>
            <w:bottom w:val="none" w:sz="0" w:space="0" w:color="auto"/>
            <w:right w:val="none" w:sz="0" w:space="0" w:color="auto"/>
          </w:divBdr>
          <w:divsChild>
            <w:div w:id="2065564332">
              <w:marLeft w:val="0"/>
              <w:marRight w:val="0"/>
              <w:marTop w:val="0"/>
              <w:marBottom w:val="0"/>
              <w:divBdr>
                <w:top w:val="none" w:sz="0" w:space="0" w:color="auto"/>
                <w:left w:val="none" w:sz="0" w:space="0" w:color="auto"/>
                <w:bottom w:val="none" w:sz="0" w:space="0" w:color="auto"/>
                <w:right w:val="none" w:sz="0" w:space="0" w:color="auto"/>
              </w:divBdr>
            </w:div>
            <w:div w:id="28726741">
              <w:marLeft w:val="0"/>
              <w:marRight w:val="0"/>
              <w:marTop w:val="0"/>
              <w:marBottom w:val="0"/>
              <w:divBdr>
                <w:top w:val="none" w:sz="0" w:space="0" w:color="auto"/>
                <w:left w:val="none" w:sz="0" w:space="0" w:color="auto"/>
                <w:bottom w:val="none" w:sz="0" w:space="0" w:color="auto"/>
                <w:right w:val="none" w:sz="0" w:space="0" w:color="auto"/>
              </w:divBdr>
            </w:div>
            <w:div w:id="1801681167">
              <w:marLeft w:val="0"/>
              <w:marRight w:val="0"/>
              <w:marTop w:val="0"/>
              <w:marBottom w:val="0"/>
              <w:divBdr>
                <w:top w:val="none" w:sz="0" w:space="0" w:color="auto"/>
                <w:left w:val="none" w:sz="0" w:space="0" w:color="auto"/>
                <w:bottom w:val="none" w:sz="0" w:space="0" w:color="auto"/>
                <w:right w:val="none" w:sz="0" w:space="0" w:color="auto"/>
              </w:divBdr>
            </w:div>
            <w:div w:id="1673752098">
              <w:marLeft w:val="0"/>
              <w:marRight w:val="0"/>
              <w:marTop w:val="0"/>
              <w:marBottom w:val="0"/>
              <w:divBdr>
                <w:top w:val="none" w:sz="0" w:space="0" w:color="auto"/>
                <w:left w:val="none" w:sz="0" w:space="0" w:color="auto"/>
                <w:bottom w:val="none" w:sz="0" w:space="0" w:color="auto"/>
                <w:right w:val="none" w:sz="0" w:space="0" w:color="auto"/>
              </w:divBdr>
            </w:div>
            <w:div w:id="720251051">
              <w:marLeft w:val="0"/>
              <w:marRight w:val="0"/>
              <w:marTop w:val="0"/>
              <w:marBottom w:val="0"/>
              <w:divBdr>
                <w:top w:val="none" w:sz="0" w:space="0" w:color="auto"/>
                <w:left w:val="none" w:sz="0" w:space="0" w:color="auto"/>
                <w:bottom w:val="none" w:sz="0" w:space="0" w:color="auto"/>
                <w:right w:val="none" w:sz="0" w:space="0" w:color="auto"/>
              </w:divBdr>
            </w:div>
            <w:div w:id="1211844121">
              <w:marLeft w:val="0"/>
              <w:marRight w:val="0"/>
              <w:marTop w:val="0"/>
              <w:marBottom w:val="0"/>
              <w:divBdr>
                <w:top w:val="none" w:sz="0" w:space="0" w:color="auto"/>
                <w:left w:val="none" w:sz="0" w:space="0" w:color="auto"/>
                <w:bottom w:val="none" w:sz="0" w:space="0" w:color="auto"/>
                <w:right w:val="none" w:sz="0" w:space="0" w:color="auto"/>
              </w:divBdr>
            </w:div>
            <w:div w:id="1282035842">
              <w:marLeft w:val="0"/>
              <w:marRight w:val="0"/>
              <w:marTop w:val="0"/>
              <w:marBottom w:val="0"/>
              <w:divBdr>
                <w:top w:val="none" w:sz="0" w:space="0" w:color="auto"/>
                <w:left w:val="none" w:sz="0" w:space="0" w:color="auto"/>
                <w:bottom w:val="none" w:sz="0" w:space="0" w:color="auto"/>
                <w:right w:val="none" w:sz="0" w:space="0" w:color="auto"/>
              </w:divBdr>
            </w:div>
            <w:div w:id="529417684">
              <w:marLeft w:val="0"/>
              <w:marRight w:val="0"/>
              <w:marTop w:val="0"/>
              <w:marBottom w:val="0"/>
              <w:divBdr>
                <w:top w:val="none" w:sz="0" w:space="0" w:color="auto"/>
                <w:left w:val="none" w:sz="0" w:space="0" w:color="auto"/>
                <w:bottom w:val="none" w:sz="0" w:space="0" w:color="auto"/>
                <w:right w:val="none" w:sz="0" w:space="0" w:color="auto"/>
              </w:divBdr>
            </w:div>
            <w:div w:id="1721515943">
              <w:marLeft w:val="0"/>
              <w:marRight w:val="0"/>
              <w:marTop w:val="0"/>
              <w:marBottom w:val="0"/>
              <w:divBdr>
                <w:top w:val="none" w:sz="0" w:space="0" w:color="auto"/>
                <w:left w:val="none" w:sz="0" w:space="0" w:color="auto"/>
                <w:bottom w:val="none" w:sz="0" w:space="0" w:color="auto"/>
                <w:right w:val="none" w:sz="0" w:space="0" w:color="auto"/>
              </w:divBdr>
            </w:div>
            <w:div w:id="1937667470">
              <w:marLeft w:val="0"/>
              <w:marRight w:val="0"/>
              <w:marTop w:val="0"/>
              <w:marBottom w:val="0"/>
              <w:divBdr>
                <w:top w:val="none" w:sz="0" w:space="0" w:color="auto"/>
                <w:left w:val="none" w:sz="0" w:space="0" w:color="auto"/>
                <w:bottom w:val="none" w:sz="0" w:space="0" w:color="auto"/>
                <w:right w:val="none" w:sz="0" w:space="0" w:color="auto"/>
              </w:divBdr>
            </w:div>
            <w:div w:id="2083290343">
              <w:marLeft w:val="0"/>
              <w:marRight w:val="0"/>
              <w:marTop w:val="0"/>
              <w:marBottom w:val="0"/>
              <w:divBdr>
                <w:top w:val="none" w:sz="0" w:space="0" w:color="auto"/>
                <w:left w:val="none" w:sz="0" w:space="0" w:color="auto"/>
                <w:bottom w:val="none" w:sz="0" w:space="0" w:color="auto"/>
                <w:right w:val="none" w:sz="0" w:space="0" w:color="auto"/>
              </w:divBdr>
            </w:div>
            <w:div w:id="1223442999">
              <w:marLeft w:val="0"/>
              <w:marRight w:val="0"/>
              <w:marTop w:val="0"/>
              <w:marBottom w:val="0"/>
              <w:divBdr>
                <w:top w:val="none" w:sz="0" w:space="0" w:color="auto"/>
                <w:left w:val="none" w:sz="0" w:space="0" w:color="auto"/>
                <w:bottom w:val="none" w:sz="0" w:space="0" w:color="auto"/>
                <w:right w:val="none" w:sz="0" w:space="0" w:color="auto"/>
              </w:divBdr>
            </w:div>
          </w:divsChild>
        </w:div>
        <w:div w:id="97482871">
          <w:marLeft w:val="0"/>
          <w:marRight w:val="0"/>
          <w:marTop w:val="0"/>
          <w:marBottom w:val="0"/>
          <w:divBdr>
            <w:top w:val="none" w:sz="0" w:space="0" w:color="auto"/>
            <w:left w:val="none" w:sz="0" w:space="0" w:color="auto"/>
            <w:bottom w:val="none" w:sz="0" w:space="0" w:color="auto"/>
            <w:right w:val="none" w:sz="0" w:space="0" w:color="auto"/>
          </w:divBdr>
        </w:div>
        <w:div w:id="495270015">
          <w:marLeft w:val="0"/>
          <w:marRight w:val="0"/>
          <w:marTop w:val="0"/>
          <w:marBottom w:val="0"/>
          <w:divBdr>
            <w:top w:val="none" w:sz="0" w:space="0" w:color="auto"/>
            <w:left w:val="none" w:sz="0" w:space="0" w:color="auto"/>
            <w:bottom w:val="none" w:sz="0" w:space="0" w:color="auto"/>
            <w:right w:val="none" w:sz="0" w:space="0" w:color="auto"/>
          </w:divBdr>
        </w:div>
        <w:div w:id="759569250">
          <w:marLeft w:val="0"/>
          <w:marRight w:val="0"/>
          <w:marTop w:val="0"/>
          <w:marBottom w:val="0"/>
          <w:divBdr>
            <w:top w:val="none" w:sz="0" w:space="0" w:color="auto"/>
            <w:left w:val="none" w:sz="0" w:space="0" w:color="auto"/>
            <w:bottom w:val="none" w:sz="0" w:space="0" w:color="auto"/>
            <w:right w:val="none" w:sz="0" w:space="0" w:color="auto"/>
          </w:divBdr>
          <w:divsChild>
            <w:div w:id="1768035584">
              <w:marLeft w:val="0"/>
              <w:marRight w:val="0"/>
              <w:marTop w:val="0"/>
              <w:marBottom w:val="0"/>
              <w:divBdr>
                <w:top w:val="none" w:sz="0" w:space="0" w:color="auto"/>
                <w:left w:val="none" w:sz="0" w:space="0" w:color="auto"/>
                <w:bottom w:val="none" w:sz="0" w:space="0" w:color="auto"/>
                <w:right w:val="none" w:sz="0" w:space="0" w:color="auto"/>
              </w:divBdr>
            </w:div>
            <w:div w:id="778525872">
              <w:marLeft w:val="0"/>
              <w:marRight w:val="0"/>
              <w:marTop w:val="0"/>
              <w:marBottom w:val="0"/>
              <w:divBdr>
                <w:top w:val="none" w:sz="0" w:space="0" w:color="auto"/>
                <w:left w:val="none" w:sz="0" w:space="0" w:color="auto"/>
                <w:bottom w:val="none" w:sz="0" w:space="0" w:color="auto"/>
                <w:right w:val="none" w:sz="0" w:space="0" w:color="auto"/>
              </w:divBdr>
            </w:div>
            <w:div w:id="1950425134">
              <w:marLeft w:val="0"/>
              <w:marRight w:val="0"/>
              <w:marTop w:val="0"/>
              <w:marBottom w:val="0"/>
              <w:divBdr>
                <w:top w:val="none" w:sz="0" w:space="0" w:color="auto"/>
                <w:left w:val="none" w:sz="0" w:space="0" w:color="auto"/>
                <w:bottom w:val="none" w:sz="0" w:space="0" w:color="auto"/>
                <w:right w:val="none" w:sz="0" w:space="0" w:color="auto"/>
              </w:divBdr>
            </w:div>
            <w:div w:id="313994345">
              <w:marLeft w:val="0"/>
              <w:marRight w:val="0"/>
              <w:marTop w:val="0"/>
              <w:marBottom w:val="0"/>
              <w:divBdr>
                <w:top w:val="none" w:sz="0" w:space="0" w:color="auto"/>
                <w:left w:val="none" w:sz="0" w:space="0" w:color="auto"/>
                <w:bottom w:val="none" w:sz="0" w:space="0" w:color="auto"/>
                <w:right w:val="none" w:sz="0" w:space="0" w:color="auto"/>
              </w:divBdr>
            </w:div>
            <w:div w:id="1381518523">
              <w:marLeft w:val="0"/>
              <w:marRight w:val="0"/>
              <w:marTop w:val="0"/>
              <w:marBottom w:val="0"/>
              <w:divBdr>
                <w:top w:val="none" w:sz="0" w:space="0" w:color="auto"/>
                <w:left w:val="none" w:sz="0" w:space="0" w:color="auto"/>
                <w:bottom w:val="none" w:sz="0" w:space="0" w:color="auto"/>
                <w:right w:val="none" w:sz="0" w:space="0" w:color="auto"/>
              </w:divBdr>
            </w:div>
            <w:div w:id="941645259">
              <w:marLeft w:val="0"/>
              <w:marRight w:val="0"/>
              <w:marTop w:val="0"/>
              <w:marBottom w:val="0"/>
              <w:divBdr>
                <w:top w:val="none" w:sz="0" w:space="0" w:color="auto"/>
                <w:left w:val="none" w:sz="0" w:space="0" w:color="auto"/>
                <w:bottom w:val="none" w:sz="0" w:space="0" w:color="auto"/>
                <w:right w:val="none" w:sz="0" w:space="0" w:color="auto"/>
              </w:divBdr>
            </w:div>
            <w:div w:id="1725520599">
              <w:marLeft w:val="0"/>
              <w:marRight w:val="0"/>
              <w:marTop w:val="0"/>
              <w:marBottom w:val="0"/>
              <w:divBdr>
                <w:top w:val="none" w:sz="0" w:space="0" w:color="auto"/>
                <w:left w:val="none" w:sz="0" w:space="0" w:color="auto"/>
                <w:bottom w:val="none" w:sz="0" w:space="0" w:color="auto"/>
                <w:right w:val="none" w:sz="0" w:space="0" w:color="auto"/>
              </w:divBdr>
            </w:div>
            <w:div w:id="402994621">
              <w:marLeft w:val="0"/>
              <w:marRight w:val="0"/>
              <w:marTop w:val="0"/>
              <w:marBottom w:val="0"/>
              <w:divBdr>
                <w:top w:val="none" w:sz="0" w:space="0" w:color="auto"/>
                <w:left w:val="none" w:sz="0" w:space="0" w:color="auto"/>
                <w:bottom w:val="none" w:sz="0" w:space="0" w:color="auto"/>
                <w:right w:val="none" w:sz="0" w:space="0" w:color="auto"/>
              </w:divBdr>
            </w:div>
          </w:divsChild>
        </w:div>
        <w:div w:id="40397839">
          <w:marLeft w:val="0"/>
          <w:marRight w:val="0"/>
          <w:marTop w:val="0"/>
          <w:marBottom w:val="0"/>
          <w:divBdr>
            <w:top w:val="none" w:sz="0" w:space="0" w:color="auto"/>
            <w:left w:val="none" w:sz="0" w:space="0" w:color="auto"/>
            <w:bottom w:val="none" w:sz="0" w:space="0" w:color="auto"/>
            <w:right w:val="none" w:sz="0" w:space="0" w:color="auto"/>
          </w:divBdr>
        </w:div>
        <w:div w:id="509880901">
          <w:marLeft w:val="0"/>
          <w:marRight w:val="0"/>
          <w:marTop w:val="0"/>
          <w:marBottom w:val="0"/>
          <w:divBdr>
            <w:top w:val="none" w:sz="0" w:space="0" w:color="auto"/>
            <w:left w:val="none" w:sz="0" w:space="0" w:color="auto"/>
            <w:bottom w:val="none" w:sz="0" w:space="0" w:color="auto"/>
            <w:right w:val="none" w:sz="0" w:space="0" w:color="auto"/>
          </w:divBdr>
        </w:div>
        <w:div w:id="985360826">
          <w:marLeft w:val="0"/>
          <w:marRight w:val="0"/>
          <w:marTop w:val="0"/>
          <w:marBottom w:val="0"/>
          <w:divBdr>
            <w:top w:val="none" w:sz="0" w:space="0" w:color="auto"/>
            <w:left w:val="none" w:sz="0" w:space="0" w:color="auto"/>
            <w:bottom w:val="none" w:sz="0" w:space="0" w:color="auto"/>
            <w:right w:val="none" w:sz="0" w:space="0" w:color="auto"/>
          </w:divBdr>
        </w:div>
        <w:div w:id="475726716">
          <w:marLeft w:val="0"/>
          <w:marRight w:val="0"/>
          <w:marTop w:val="0"/>
          <w:marBottom w:val="0"/>
          <w:divBdr>
            <w:top w:val="none" w:sz="0" w:space="0" w:color="auto"/>
            <w:left w:val="none" w:sz="0" w:space="0" w:color="auto"/>
            <w:bottom w:val="none" w:sz="0" w:space="0" w:color="auto"/>
            <w:right w:val="none" w:sz="0" w:space="0" w:color="auto"/>
          </w:divBdr>
        </w:div>
        <w:div w:id="567499795">
          <w:marLeft w:val="0"/>
          <w:marRight w:val="0"/>
          <w:marTop w:val="0"/>
          <w:marBottom w:val="0"/>
          <w:divBdr>
            <w:top w:val="none" w:sz="0" w:space="0" w:color="auto"/>
            <w:left w:val="none" w:sz="0" w:space="0" w:color="auto"/>
            <w:bottom w:val="none" w:sz="0" w:space="0" w:color="auto"/>
            <w:right w:val="none" w:sz="0" w:space="0" w:color="auto"/>
          </w:divBdr>
        </w:div>
        <w:div w:id="1451391067">
          <w:marLeft w:val="0"/>
          <w:marRight w:val="0"/>
          <w:marTop w:val="0"/>
          <w:marBottom w:val="0"/>
          <w:divBdr>
            <w:top w:val="none" w:sz="0" w:space="0" w:color="auto"/>
            <w:left w:val="none" w:sz="0" w:space="0" w:color="auto"/>
            <w:bottom w:val="none" w:sz="0" w:space="0" w:color="auto"/>
            <w:right w:val="none" w:sz="0" w:space="0" w:color="auto"/>
          </w:divBdr>
        </w:div>
        <w:div w:id="1812288419">
          <w:marLeft w:val="0"/>
          <w:marRight w:val="0"/>
          <w:marTop w:val="0"/>
          <w:marBottom w:val="0"/>
          <w:divBdr>
            <w:top w:val="none" w:sz="0" w:space="0" w:color="auto"/>
            <w:left w:val="none" w:sz="0" w:space="0" w:color="auto"/>
            <w:bottom w:val="none" w:sz="0" w:space="0" w:color="auto"/>
            <w:right w:val="none" w:sz="0" w:space="0" w:color="auto"/>
          </w:divBdr>
        </w:div>
        <w:div w:id="1208686250">
          <w:marLeft w:val="0"/>
          <w:marRight w:val="0"/>
          <w:marTop w:val="0"/>
          <w:marBottom w:val="0"/>
          <w:divBdr>
            <w:top w:val="none" w:sz="0" w:space="0" w:color="auto"/>
            <w:left w:val="none" w:sz="0" w:space="0" w:color="auto"/>
            <w:bottom w:val="none" w:sz="0" w:space="0" w:color="auto"/>
            <w:right w:val="none" w:sz="0" w:space="0" w:color="auto"/>
          </w:divBdr>
        </w:div>
        <w:div w:id="362052273">
          <w:marLeft w:val="0"/>
          <w:marRight w:val="0"/>
          <w:marTop w:val="0"/>
          <w:marBottom w:val="0"/>
          <w:divBdr>
            <w:top w:val="none" w:sz="0" w:space="0" w:color="auto"/>
            <w:left w:val="none" w:sz="0" w:space="0" w:color="auto"/>
            <w:bottom w:val="none" w:sz="0" w:space="0" w:color="auto"/>
            <w:right w:val="none" w:sz="0" w:space="0" w:color="auto"/>
          </w:divBdr>
        </w:div>
        <w:div w:id="27802104">
          <w:marLeft w:val="0"/>
          <w:marRight w:val="0"/>
          <w:marTop w:val="0"/>
          <w:marBottom w:val="0"/>
          <w:divBdr>
            <w:top w:val="none" w:sz="0" w:space="0" w:color="auto"/>
            <w:left w:val="none" w:sz="0" w:space="0" w:color="auto"/>
            <w:bottom w:val="none" w:sz="0" w:space="0" w:color="auto"/>
            <w:right w:val="none" w:sz="0" w:space="0" w:color="auto"/>
          </w:divBdr>
        </w:div>
        <w:div w:id="2099784710">
          <w:marLeft w:val="0"/>
          <w:marRight w:val="0"/>
          <w:marTop w:val="0"/>
          <w:marBottom w:val="0"/>
          <w:divBdr>
            <w:top w:val="none" w:sz="0" w:space="0" w:color="auto"/>
            <w:left w:val="none" w:sz="0" w:space="0" w:color="auto"/>
            <w:bottom w:val="none" w:sz="0" w:space="0" w:color="auto"/>
            <w:right w:val="none" w:sz="0" w:space="0" w:color="auto"/>
          </w:divBdr>
        </w:div>
        <w:div w:id="66654199">
          <w:marLeft w:val="0"/>
          <w:marRight w:val="0"/>
          <w:marTop w:val="0"/>
          <w:marBottom w:val="0"/>
          <w:divBdr>
            <w:top w:val="none" w:sz="0" w:space="0" w:color="auto"/>
            <w:left w:val="none" w:sz="0" w:space="0" w:color="auto"/>
            <w:bottom w:val="none" w:sz="0" w:space="0" w:color="auto"/>
            <w:right w:val="none" w:sz="0" w:space="0" w:color="auto"/>
          </w:divBdr>
        </w:div>
        <w:div w:id="259409915">
          <w:marLeft w:val="0"/>
          <w:marRight w:val="0"/>
          <w:marTop w:val="0"/>
          <w:marBottom w:val="0"/>
          <w:divBdr>
            <w:top w:val="none" w:sz="0" w:space="0" w:color="auto"/>
            <w:left w:val="none" w:sz="0" w:space="0" w:color="auto"/>
            <w:bottom w:val="none" w:sz="0" w:space="0" w:color="auto"/>
            <w:right w:val="none" w:sz="0" w:space="0" w:color="auto"/>
          </w:divBdr>
        </w:div>
        <w:div w:id="122700096">
          <w:marLeft w:val="0"/>
          <w:marRight w:val="0"/>
          <w:marTop w:val="0"/>
          <w:marBottom w:val="0"/>
          <w:divBdr>
            <w:top w:val="none" w:sz="0" w:space="0" w:color="auto"/>
            <w:left w:val="none" w:sz="0" w:space="0" w:color="auto"/>
            <w:bottom w:val="none" w:sz="0" w:space="0" w:color="auto"/>
            <w:right w:val="none" w:sz="0" w:space="0" w:color="auto"/>
          </w:divBdr>
        </w:div>
        <w:div w:id="1213228649">
          <w:marLeft w:val="0"/>
          <w:marRight w:val="0"/>
          <w:marTop w:val="0"/>
          <w:marBottom w:val="0"/>
          <w:divBdr>
            <w:top w:val="none" w:sz="0" w:space="0" w:color="auto"/>
            <w:left w:val="none" w:sz="0" w:space="0" w:color="auto"/>
            <w:bottom w:val="none" w:sz="0" w:space="0" w:color="auto"/>
            <w:right w:val="none" w:sz="0" w:space="0" w:color="auto"/>
          </w:divBdr>
        </w:div>
        <w:div w:id="1662655216">
          <w:marLeft w:val="0"/>
          <w:marRight w:val="0"/>
          <w:marTop w:val="0"/>
          <w:marBottom w:val="0"/>
          <w:divBdr>
            <w:top w:val="none" w:sz="0" w:space="0" w:color="auto"/>
            <w:left w:val="none" w:sz="0" w:space="0" w:color="auto"/>
            <w:bottom w:val="none" w:sz="0" w:space="0" w:color="auto"/>
            <w:right w:val="none" w:sz="0" w:space="0" w:color="auto"/>
          </w:divBdr>
        </w:div>
        <w:div w:id="168764325">
          <w:marLeft w:val="0"/>
          <w:marRight w:val="0"/>
          <w:marTop w:val="0"/>
          <w:marBottom w:val="0"/>
          <w:divBdr>
            <w:top w:val="none" w:sz="0" w:space="0" w:color="auto"/>
            <w:left w:val="none" w:sz="0" w:space="0" w:color="auto"/>
            <w:bottom w:val="none" w:sz="0" w:space="0" w:color="auto"/>
            <w:right w:val="none" w:sz="0" w:space="0" w:color="auto"/>
          </w:divBdr>
        </w:div>
        <w:div w:id="116654245">
          <w:marLeft w:val="0"/>
          <w:marRight w:val="0"/>
          <w:marTop w:val="0"/>
          <w:marBottom w:val="0"/>
          <w:divBdr>
            <w:top w:val="none" w:sz="0" w:space="0" w:color="auto"/>
            <w:left w:val="none" w:sz="0" w:space="0" w:color="auto"/>
            <w:bottom w:val="none" w:sz="0" w:space="0" w:color="auto"/>
            <w:right w:val="none" w:sz="0" w:space="0" w:color="auto"/>
          </w:divBdr>
        </w:div>
        <w:div w:id="1357852046">
          <w:marLeft w:val="0"/>
          <w:marRight w:val="0"/>
          <w:marTop w:val="0"/>
          <w:marBottom w:val="0"/>
          <w:divBdr>
            <w:top w:val="none" w:sz="0" w:space="0" w:color="auto"/>
            <w:left w:val="none" w:sz="0" w:space="0" w:color="auto"/>
            <w:bottom w:val="none" w:sz="0" w:space="0" w:color="auto"/>
            <w:right w:val="none" w:sz="0" w:space="0" w:color="auto"/>
          </w:divBdr>
        </w:div>
        <w:div w:id="959848102">
          <w:marLeft w:val="0"/>
          <w:marRight w:val="0"/>
          <w:marTop w:val="0"/>
          <w:marBottom w:val="0"/>
          <w:divBdr>
            <w:top w:val="none" w:sz="0" w:space="0" w:color="auto"/>
            <w:left w:val="none" w:sz="0" w:space="0" w:color="auto"/>
            <w:bottom w:val="none" w:sz="0" w:space="0" w:color="auto"/>
            <w:right w:val="none" w:sz="0" w:space="0" w:color="auto"/>
          </w:divBdr>
        </w:div>
        <w:div w:id="1541479008">
          <w:marLeft w:val="0"/>
          <w:marRight w:val="0"/>
          <w:marTop w:val="0"/>
          <w:marBottom w:val="0"/>
          <w:divBdr>
            <w:top w:val="none" w:sz="0" w:space="0" w:color="auto"/>
            <w:left w:val="none" w:sz="0" w:space="0" w:color="auto"/>
            <w:bottom w:val="none" w:sz="0" w:space="0" w:color="auto"/>
            <w:right w:val="none" w:sz="0" w:space="0" w:color="auto"/>
          </w:divBdr>
        </w:div>
        <w:div w:id="1580096307">
          <w:marLeft w:val="0"/>
          <w:marRight w:val="0"/>
          <w:marTop w:val="0"/>
          <w:marBottom w:val="0"/>
          <w:divBdr>
            <w:top w:val="none" w:sz="0" w:space="0" w:color="auto"/>
            <w:left w:val="none" w:sz="0" w:space="0" w:color="auto"/>
            <w:bottom w:val="none" w:sz="0" w:space="0" w:color="auto"/>
            <w:right w:val="none" w:sz="0" w:space="0" w:color="auto"/>
          </w:divBdr>
        </w:div>
        <w:div w:id="1176961747">
          <w:marLeft w:val="0"/>
          <w:marRight w:val="0"/>
          <w:marTop w:val="0"/>
          <w:marBottom w:val="0"/>
          <w:divBdr>
            <w:top w:val="none" w:sz="0" w:space="0" w:color="auto"/>
            <w:left w:val="none" w:sz="0" w:space="0" w:color="auto"/>
            <w:bottom w:val="none" w:sz="0" w:space="0" w:color="auto"/>
            <w:right w:val="none" w:sz="0" w:space="0" w:color="auto"/>
          </w:divBdr>
        </w:div>
        <w:div w:id="1424884588">
          <w:marLeft w:val="0"/>
          <w:marRight w:val="0"/>
          <w:marTop w:val="0"/>
          <w:marBottom w:val="0"/>
          <w:divBdr>
            <w:top w:val="none" w:sz="0" w:space="0" w:color="auto"/>
            <w:left w:val="none" w:sz="0" w:space="0" w:color="auto"/>
            <w:bottom w:val="none" w:sz="0" w:space="0" w:color="auto"/>
            <w:right w:val="none" w:sz="0" w:space="0" w:color="auto"/>
          </w:divBdr>
        </w:div>
        <w:div w:id="1164664369">
          <w:marLeft w:val="0"/>
          <w:marRight w:val="0"/>
          <w:marTop w:val="0"/>
          <w:marBottom w:val="0"/>
          <w:divBdr>
            <w:top w:val="none" w:sz="0" w:space="0" w:color="auto"/>
            <w:left w:val="none" w:sz="0" w:space="0" w:color="auto"/>
            <w:bottom w:val="none" w:sz="0" w:space="0" w:color="auto"/>
            <w:right w:val="none" w:sz="0" w:space="0" w:color="auto"/>
          </w:divBdr>
        </w:div>
        <w:div w:id="582108265">
          <w:marLeft w:val="0"/>
          <w:marRight w:val="0"/>
          <w:marTop w:val="0"/>
          <w:marBottom w:val="0"/>
          <w:divBdr>
            <w:top w:val="none" w:sz="0" w:space="0" w:color="auto"/>
            <w:left w:val="none" w:sz="0" w:space="0" w:color="auto"/>
            <w:bottom w:val="none" w:sz="0" w:space="0" w:color="auto"/>
            <w:right w:val="none" w:sz="0" w:space="0" w:color="auto"/>
          </w:divBdr>
        </w:div>
        <w:div w:id="263464833">
          <w:marLeft w:val="405"/>
          <w:marRight w:val="0"/>
          <w:marTop w:val="0"/>
          <w:marBottom w:val="0"/>
          <w:divBdr>
            <w:top w:val="none" w:sz="0" w:space="0" w:color="auto"/>
            <w:left w:val="none" w:sz="0" w:space="0" w:color="auto"/>
            <w:bottom w:val="none" w:sz="0" w:space="0" w:color="auto"/>
            <w:right w:val="none" w:sz="0" w:space="0" w:color="auto"/>
          </w:divBdr>
          <w:divsChild>
            <w:div w:id="2041590411">
              <w:marLeft w:val="0"/>
              <w:marRight w:val="0"/>
              <w:marTop w:val="0"/>
              <w:marBottom w:val="0"/>
              <w:divBdr>
                <w:top w:val="none" w:sz="0" w:space="0" w:color="auto"/>
                <w:left w:val="none" w:sz="0" w:space="0" w:color="auto"/>
                <w:bottom w:val="none" w:sz="0" w:space="0" w:color="auto"/>
                <w:right w:val="none" w:sz="0" w:space="0" w:color="auto"/>
              </w:divBdr>
            </w:div>
            <w:div w:id="608437764">
              <w:marLeft w:val="0"/>
              <w:marRight w:val="0"/>
              <w:marTop w:val="0"/>
              <w:marBottom w:val="0"/>
              <w:divBdr>
                <w:top w:val="none" w:sz="0" w:space="0" w:color="auto"/>
                <w:left w:val="none" w:sz="0" w:space="0" w:color="auto"/>
                <w:bottom w:val="none" w:sz="0" w:space="0" w:color="auto"/>
                <w:right w:val="none" w:sz="0" w:space="0" w:color="auto"/>
              </w:divBdr>
            </w:div>
            <w:div w:id="1176575281">
              <w:marLeft w:val="0"/>
              <w:marRight w:val="0"/>
              <w:marTop w:val="0"/>
              <w:marBottom w:val="0"/>
              <w:divBdr>
                <w:top w:val="none" w:sz="0" w:space="0" w:color="auto"/>
                <w:left w:val="none" w:sz="0" w:space="0" w:color="auto"/>
                <w:bottom w:val="none" w:sz="0" w:space="0" w:color="auto"/>
                <w:right w:val="none" w:sz="0" w:space="0" w:color="auto"/>
              </w:divBdr>
            </w:div>
            <w:div w:id="2049716875">
              <w:marLeft w:val="0"/>
              <w:marRight w:val="0"/>
              <w:marTop w:val="0"/>
              <w:marBottom w:val="0"/>
              <w:divBdr>
                <w:top w:val="none" w:sz="0" w:space="0" w:color="auto"/>
                <w:left w:val="none" w:sz="0" w:space="0" w:color="auto"/>
                <w:bottom w:val="none" w:sz="0" w:space="0" w:color="auto"/>
                <w:right w:val="none" w:sz="0" w:space="0" w:color="auto"/>
              </w:divBdr>
            </w:div>
          </w:divsChild>
        </w:div>
        <w:div w:id="416831720">
          <w:marLeft w:val="3705"/>
          <w:marRight w:val="0"/>
          <w:marTop w:val="0"/>
          <w:marBottom w:val="0"/>
          <w:divBdr>
            <w:top w:val="none" w:sz="0" w:space="0" w:color="auto"/>
            <w:left w:val="none" w:sz="0" w:space="0" w:color="auto"/>
            <w:bottom w:val="none" w:sz="0" w:space="0" w:color="auto"/>
            <w:right w:val="none" w:sz="0" w:space="0" w:color="auto"/>
          </w:divBdr>
          <w:divsChild>
            <w:div w:id="566452875">
              <w:marLeft w:val="0"/>
              <w:marRight w:val="0"/>
              <w:marTop w:val="0"/>
              <w:marBottom w:val="0"/>
              <w:divBdr>
                <w:top w:val="none" w:sz="0" w:space="0" w:color="auto"/>
                <w:left w:val="none" w:sz="0" w:space="0" w:color="auto"/>
                <w:bottom w:val="none" w:sz="0" w:space="0" w:color="auto"/>
                <w:right w:val="none" w:sz="0" w:space="0" w:color="auto"/>
              </w:divBdr>
            </w:div>
          </w:divsChild>
        </w:div>
        <w:div w:id="1442873124">
          <w:marLeft w:val="0"/>
          <w:marRight w:val="0"/>
          <w:marTop w:val="0"/>
          <w:marBottom w:val="0"/>
          <w:divBdr>
            <w:top w:val="none" w:sz="0" w:space="0" w:color="auto"/>
            <w:left w:val="none" w:sz="0" w:space="0" w:color="auto"/>
            <w:bottom w:val="none" w:sz="0" w:space="0" w:color="auto"/>
            <w:right w:val="none" w:sz="0" w:space="0" w:color="auto"/>
          </w:divBdr>
          <w:divsChild>
            <w:div w:id="844712720">
              <w:marLeft w:val="1965"/>
              <w:marRight w:val="0"/>
              <w:marTop w:val="0"/>
              <w:marBottom w:val="0"/>
              <w:divBdr>
                <w:top w:val="none" w:sz="0" w:space="0" w:color="auto"/>
                <w:left w:val="none" w:sz="0" w:space="0" w:color="auto"/>
                <w:bottom w:val="none" w:sz="0" w:space="0" w:color="auto"/>
                <w:right w:val="none" w:sz="0" w:space="0" w:color="auto"/>
              </w:divBdr>
              <w:divsChild>
                <w:div w:id="1364211430">
                  <w:marLeft w:val="0"/>
                  <w:marRight w:val="0"/>
                  <w:marTop w:val="0"/>
                  <w:marBottom w:val="0"/>
                  <w:divBdr>
                    <w:top w:val="none" w:sz="0" w:space="0" w:color="auto"/>
                    <w:left w:val="none" w:sz="0" w:space="0" w:color="auto"/>
                    <w:bottom w:val="none" w:sz="0" w:space="0" w:color="auto"/>
                    <w:right w:val="none" w:sz="0" w:space="0" w:color="auto"/>
                  </w:divBdr>
                </w:div>
                <w:div w:id="739399738">
                  <w:marLeft w:val="0"/>
                  <w:marRight w:val="0"/>
                  <w:marTop w:val="0"/>
                  <w:marBottom w:val="0"/>
                  <w:divBdr>
                    <w:top w:val="none" w:sz="0" w:space="0" w:color="auto"/>
                    <w:left w:val="none" w:sz="0" w:space="0" w:color="auto"/>
                    <w:bottom w:val="none" w:sz="0" w:space="0" w:color="auto"/>
                    <w:right w:val="none" w:sz="0" w:space="0" w:color="auto"/>
                  </w:divBdr>
                </w:div>
                <w:div w:id="1358385049">
                  <w:marLeft w:val="0"/>
                  <w:marRight w:val="0"/>
                  <w:marTop w:val="0"/>
                  <w:marBottom w:val="0"/>
                  <w:divBdr>
                    <w:top w:val="none" w:sz="0" w:space="0" w:color="auto"/>
                    <w:left w:val="none" w:sz="0" w:space="0" w:color="auto"/>
                    <w:bottom w:val="none" w:sz="0" w:space="0" w:color="auto"/>
                    <w:right w:val="none" w:sz="0" w:space="0" w:color="auto"/>
                  </w:divBdr>
                </w:div>
                <w:div w:id="1202399015">
                  <w:marLeft w:val="0"/>
                  <w:marRight w:val="0"/>
                  <w:marTop w:val="0"/>
                  <w:marBottom w:val="0"/>
                  <w:divBdr>
                    <w:top w:val="none" w:sz="0" w:space="0" w:color="auto"/>
                    <w:left w:val="none" w:sz="0" w:space="0" w:color="auto"/>
                    <w:bottom w:val="none" w:sz="0" w:space="0" w:color="auto"/>
                    <w:right w:val="none" w:sz="0" w:space="0" w:color="auto"/>
                  </w:divBdr>
                </w:div>
                <w:div w:id="80612527">
                  <w:marLeft w:val="0"/>
                  <w:marRight w:val="0"/>
                  <w:marTop w:val="0"/>
                  <w:marBottom w:val="0"/>
                  <w:divBdr>
                    <w:top w:val="none" w:sz="0" w:space="0" w:color="auto"/>
                    <w:left w:val="none" w:sz="0" w:space="0" w:color="auto"/>
                    <w:bottom w:val="none" w:sz="0" w:space="0" w:color="auto"/>
                    <w:right w:val="none" w:sz="0" w:space="0" w:color="auto"/>
                  </w:divBdr>
                </w:div>
                <w:div w:id="367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0">
          <w:marLeft w:val="0"/>
          <w:marRight w:val="0"/>
          <w:marTop w:val="0"/>
          <w:marBottom w:val="0"/>
          <w:divBdr>
            <w:top w:val="none" w:sz="0" w:space="0" w:color="auto"/>
            <w:left w:val="none" w:sz="0" w:space="0" w:color="auto"/>
            <w:bottom w:val="none" w:sz="0" w:space="0" w:color="auto"/>
            <w:right w:val="none" w:sz="0" w:space="0" w:color="auto"/>
          </w:divBdr>
        </w:div>
        <w:div w:id="974869932">
          <w:marLeft w:val="0"/>
          <w:marRight w:val="0"/>
          <w:marTop w:val="0"/>
          <w:marBottom w:val="0"/>
          <w:divBdr>
            <w:top w:val="none" w:sz="0" w:space="0" w:color="auto"/>
            <w:left w:val="none" w:sz="0" w:space="0" w:color="auto"/>
            <w:bottom w:val="none" w:sz="0" w:space="0" w:color="auto"/>
            <w:right w:val="none" w:sz="0" w:space="0" w:color="auto"/>
          </w:divBdr>
          <w:divsChild>
            <w:div w:id="550850641">
              <w:marLeft w:val="0"/>
              <w:marRight w:val="0"/>
              <w:marTop w:val="0"/>
              <w:marBottom w:val="0"/>
              <w:divBdr>
                <w:top w:val="none" w:sz="0" w:space="0" w:color="auto"/>
                <w:left w:val="none" w:sz="0" w:space="0" w:color="auto"/>
                <w:bottom w:val="none" w:sz="0" w:space="0" w:color="auto"/>
                <w:right w:val="none" w:sz="0" w:space="0" w:color="auto"/>
              </w:divBdr>
            </w:div>
            <w:div w:id="1374774099">
              <w:marLeft w:val="0"/>
              <w:marRight w:val="0"/>
              <w:marTop w:val="0"/>
              <w:marBottom w:val="0"/>
              <w:divBdr>
                <w:top w:val="none" w:sz="0" w:space="0" w:color="auto"/>
                <w:left w:val="none" w:sz="0" w:space="0" w:color="auto"/>
                <w:bottom w:val="none" w:sz="0" w:space="0" w:color="auto"/>
                <w:right w:val="none" w:sz="0" w:space="0" w:color="auto"/>
              </w:divBdr>
            </w:div>
            <w:div w:id="360672304">
              <w:marLeft w:val="0"/>
              <w:marRight w:val="0"/>
              <w:marTop w:val="0"/>
              <w:marBottom w:val="0"/>
              <w:divBdr>
                <w:top w:val="none" w:sz="0" w:space="0" w:color="auto"/>
                <w:left w:val="none" w:sz="0" w:space="0" w:color="auto"/>
                <w:bottom w:val="none" w:sz="0" w:space="0" w:color="auto"/>
                <w:right w:val="none" w:sz="0" w:space="0" w:color="auto"/>
              </w:divBdr>
            </w:div>
            <w:div w:id="462432032">
              <w:marLeft w:val="0"/>
              <w:marRight w:val="0"/>
              <w:marTop w:val="0"/>
              <w:marBottom w:val="0"/>
              <w:divBdr>
                <w:top w:val="none" w:sz="0" w:space="0" w:color="auto"/>
                <w:left w:val="none" w:sz="0" w:space="0" w:color="auto"/>
                <w:bottom w:val="none" w:sz="0" w:space="0" w:color="auto"/>
                <w:right w:val="none" w:sz="0" w:space="0" w:color="auto"/>
              </w:divBdr>
            </w:div>
            <w:div w:id="212474401">
              <w:marLeft w:val="0"/>
              <w:marRight w:val="0"/>
              <w:marTop w:val="0"/>
              <w:marBottom w:val="0"/>
              <w:divBdr>
                <w:top w:val="none" w:sz="0" w:space="0" w:color="auto"/>
                <w:left w:val="none" w:sz="0" w:space="0" w:color="auto"/>
                <w:bottom w:val="none" w:sz="0" w:space="0" w:color="auto"/>
                <w:right w:val="none" w:sz="0" w:space="0" w:color="auto"/>
              </w:divBdr>
            </w:div>
            <w:div w:id="2022463284">
              <w:marLeft w:val="0"/>
              <w:marRight w:val="0"/>
              <w:marTop w:val="0"/>
              <w:marBottom w:val="0"/>
              <w:divBdr>
                <w:top w:val="none" w:sz="0" w:space="0" w:color="auto"/>
                <w:left w:val="none" w:sz="0" w:space="0" w:color="auto"/>
                <w:bottom w:val="none" w:sz="0" w:space="0" w:color="auto"/>
                <w:right w:val="none" w:sz="0" w:space="0" w:color="auto"/>
              </w:divBdr>
            </w:div>
            <w:div w:id="1992245680">
              <w:marLeft w:val="0"/>
              <w:marRight w:val="0"/>
              <w:marTop w:val="0"/>
              <w:marBottom w:val="0"/>
              <w:divBdr>
                <w:top w:val="none" w:sz="0" w:space="0" w:color="auto"/>
                <w:left w:val="none" w:sz="0" w:space="0" w:color="auto"/>
                <w:bottom w:val="none" w:sz="0" w:space="0" w:color="auto"/>
                <w:right w:val="none" w:sz="0" w:space="0" w:color="auto"/>
              </w:divBdr>
            </w:div>
            <w:div w:id="148133835">
              <w:marLeft w:val="0"/>
              <w:marRight w:val="0"/>
              <w:marTop w:val="0"/>
              <w:marBottom w:val="0"/>
              <w:divBdr>
                <w:top w:val="none" w:sz="0" w:space="0" w:color="auto"/>
                <w:left w:val="none" w:sz="0" w:space="0" w:color="auto"/>
                <w:bottom w:val="none" w:sz="0" w:space="0" w:color="auto"/>
                <w:right w:val="none" w:sz="0" w:space="0" w:color="auto"/>
              </w:divBdr>
            </w:div>
            <w:div w:id="562568115">
              <w:marLeft w:val="0"/>
              <w:marRight w:val="0"/>
              <w:marTop w:val="0"/>
              <w:marBottom w:val="0"/>
              <w:divBdr>
                <w:top w:val="none" w:sz="0" w:space="0" w:color="auto"/>
                <w:left w:val="none" w:sz="0" w:space="0" w:color="auto"/>
                <w:bottom w:val="none" w:sz="0" w:space="0" w:color="auto"/>
                <w:right w:val="none" w:sz="0" w:space="0" w:color="auto"/>
              </w:divBdr>
            </w:div>
            <w:div w:id="825169790">
              <w:marLeft w:val="0"/>
              <w:marRight w:val="0"/>
              <w:marTop w:val="0"/>
              <w:marBottom w:val="0"/>
              <w:divBdr>
                <w:top w:val="none" w:sz="0" w:space="0" w:color="auto"/>
                <w:left w:val="none" w:sz="0" w:space="0" w:color="auto"/>
                <w:bottom w:val="none" w:sz="0" w:space="0" w:color="auto"/>
                <w:right w:val="none" w:sz="0" w:space="0" w:color="auto"/>
              </w:divBdr>
            </w:div>
            <w:div w:id="1236892182">
              <w:marLeft w:val="0"/>
              <w:marRight w:val="0"/>
              <w:marTop w:val="0"/>
              <w:marBottom w:val="0"/>
              <w:divBdr>
                <w:top w:val="none" w:sz="0" w:space="0" w:color="auto"/>
                <w:left w:val="none" w:sz="0" w:space="0" w:color="auto"/>
                <w:bottom w:val="none" w:sz="0" w:space="0" w:color="auto"/>
                <w:right w:val="none" w:sz="0" w:space="0" w:color="auto"/>
              </w:divBdr>
            </w:div>
            <w:div w:id="1426076739">
              <w:marLeft w:val="0"/>
              <w:marRight w:val="0"/>
              <w:marTop w:val="0"/>
              <w:marBottom w:val="0"/>
              <w:divBdr>
                <w:top w:val="none" w:sz="0" w:space="0" w:color="auto"/>
                <w:left w:val="none" w:sz="0" w:space="0" w:color="auto"/>
                <w:bottom w:val="none" w:sz="0" w:space="0" w:color="auto"/>
                <w:right w:val="none" w:sz="0" w:space="0" w:color="auto"/>
              </w:divBdr>
            </w:div>
            <w:div w:id="2070567271">
              <w:marLeft w:val="0"/>
              <w:marRight w:val="0"/>
              <w:marTop w:val="0"/>
              <w:marBottom w:val="0"/>
              <w:divBdr>
                <w:top w:val="none" w:sz="0" w:space="0" w:color="auto"/>
                <w:left w:val="none" w:sz="0" w:space="0" w:color="auto"/>
                <w:bottom w:val="none" w:sz="0" w:space="0" w:color="auto"/>
                <w:right w:val="none" w:sz="0" w:space="0" w:color="auto"/>
              </w:divBdr>
            </w:div>
            <w:div w:id="1493255554">
              <w:marLeft w:val="0"/>
              <w:marRight w:val="0"/>
              <w:marTop w:val="0"/>
              <w:marBottom w:val="0"/>
              <w:divBdr>
                <w:top w:val="none" w:sz="0" w:space="0" w:color="auto"/>
                <w:left w:val="none" w:sz="0" w:space="0" w:color="auto"/>
                <w:bottom w:val="none" w:sz="0" w:space="0" w:color="auto"/>
                <w:right w:val="none" w:sz="0" w:space="0" w:color="auto"/>
              </w:divBdr>
            </w:div>
            <w:div w:id="830364229">
              <w:marLeft w:val="0"/>
              <w:marRight w:val="0"/>
              <w:marTop w:val="0"/>
              <w:marBottom w:val="0"/>
              <w:divBdr>
                <w:top w:val="none" w:sz="0" w:space="0" w:color="auto"/>
                <w:left w:val="none" w:sz="0" w:space="0" w:color="auto"/>
                <w:bottom w:val="none" w:sz="0" w:space="0" w:color="auto"/>
                <w:right w:val="none" w:sz="0" w:space="0" w:color="auto"/>
              </w:divBdr>
            </w:div>
            <w:div w:id="860244550">
              <w:marLeft w:val="0"/>
              <w:marRight w:val="0"/>
              <w:marTop w:val="0"/>
              <w:marBottom w:val="0"/>
              <w:divBdr>
                <w:top w:val="none" w:sz="0" w:space="0" w:color="auto"/>
                <w:left w:val="none" w:sz="0" w:space="0" w:color="auto"/>
                <w:bottom w:val="none" w:sz="0" w:space="0" w:color="auto"/>
                <w:right w:val="none" w:sz="0" w:space="0" w:color="auto"/>
              </w:divBdr>
            </w:div>
            <w:div w:id="277879505">
              <w:marLeft w:val="0"/>
              <w:marRight w:val="0"/>
              <w:marTop w:val="0"/>
              <w:marBottom w:val="0"/>
              <w:divBdr>
                <w:top w:val="none" w:sz="0" w:space="0" w:color="auto"/>
                <w:left w:val="none" w:sz="0" w:space="0" w:color="auto"/>
                <w:bottom w:val="none" w:sz="0" w:space="0" w:color="auto"/>
                <w:right w:val="none" w:sz="0" w:space="0" w:color="auto"/>
              </w:divBdr>
            </w:div>
            <w:div w:id="1481573950">
              <w:marLeft w:val="0"/>
              <w:marRight w:val="0"/>
              <w:marTop w:val="0"/>
              <w:marBottom w:val="0"/>
              <w:divBdr>
                <w:top w:val="none" w:sz="0" w:space="0" w:color="auto"/>
                <w:left w:val="none" w:sz="0" w:space="0" w:color="auto"/>
                <w:bottom w:val="none" w:sz="0" w:space="0" w:color="auto"/>
                <w:right w:val="none" w:sz="0" w:space="0" w:color="auto"/>
              </w:divBdr>
            </w:div>
            <w:div w:id="235090108">
              <w:marLeft w:val="0"/>
              <w:marRight w:val="0"/>
              <w:marTop w:val="0"/>
              <w:marBottom w:val="0"/>
              <w:divBdr>
                <w:top w:val="none" w:sz="0" w:space="0" w:color="auto"/>
                <w:left w:val="none" w:sz="0" w:space="0" w:color="auto"/>
                <w:bottom w:val="none" w:sz="0" w:space="0" w:color="auto"/>
                <w:right w:val="none" w:sz="0" w:space="0" w:color="auto"/>
              </w:divBdr>
            </w:div>
            <w:div w:id="840777407">
              <w:marLeft w:val="0"/>
              <w:marRight w:val="0"/>
              <w:marTop w:val="0"/>
              <w:marBottom w:val="0"/>
              <w:divBdr>
                <w:top w:val="none" w:sz="0" w:space="0" w:color="auto"/>
                <w:left w:val="none" w:sz="0" w:space="0" w:color="auto"/>
                <w:bottom w:val="none" w:sz="0" w:space="0" w:color="auto"/>
                <w:right w:val="none" w:sz="0" w:space="0" w:color="auto"/>
              </w:divBdr>
            </w:div>
            <w:div w:id="891036236">
              <w:marLeft w:val="0"/>
              <w:marRight w:val="0"/>
              <w:marTop w:val="0"/>
              <w:marBottom w:val="0"/>
              <w:divBdr>
                <w:top w:val="none" w:sz="0" w:space="0" w:color="auto"/>
                <w:left w:val="none" w:sz="0" w:space="0" w:color="auto"/>
                <w:bottom w:val="none" w:sz="0" w:space="0" w:color="auto"/>
                <w:right w:val="none" w:sz="0" w:space="0" w:color="auto"/>
              </w:divBdr>
            </w:div>
            <w:div w:id="1227499155">
              <w:marLeft w:val="0"/>
              <w:marRight w:val="0"/>
              <w:marTop w:val="0"/>
              <w:marBottom w:val="0"/>
              <w:divBdr>
                <w:top w:val="none" w:sz="0" w:space="0" w:color="auto"/>
                <w:left w:val="none" w:sz="0" w:space="0" w:color="auto"/>
                <w:bottom w:val="none" w:sz="0" w:space="0" w:color="auto"/>
                <w:right w:val="none" w:sz="0" w:space="0" w:color="auto"/>
              </w:divBdr>
            </w:div>
            <w:div w:id="2028094288">
              <w:marLeft w:val="0"/>
              <w:marRight w:val="0"/>
              <w:marTop w:val="0"/>
              <w:marBottom w:val="0"/>
              <w:divBdr>
                <w:top w:val="none" w:sz="0" w:space="0" w:color="auto"/>
                <w:left w:val="none" w:sz="0" w:space="0" w:color="auto"/>
                <w:bottom w:val="none" w:sz="0" w:space="0" w:color="auto"/>
                <w:right w:val="none" w:sz="0" w:space="0" w:color="auto"/>
              </w:divBdr>
            </w:div>
            <w:div w:id="1644193736">
              <w:marLeft w:val="0"/>
              <w:marRight w:val="0"/>
              <w:marTop w:val="0"/>
              <w:marBottom w:val="0"/>
              <w:divBdr>
                <w:top w:val="none" w:sz="0" w:space="0" w:color="auto"/>
                <w:left w:val="none" w:sz="0" w:space="0" w:color="auto"/>
                <w:bottom w:val="none" w:sz="0" w:space="0" w:color="auto"/>
                <w:right w:val="none" w:sz="0" w:space="0" w:color="auto"/>
              </w:divBdr>
            </w:div>
            <w:div w:id="2123644538">
              <w:marLeft w:val="0"/>
              <w:marRight w:val="0"/>
              <w:marTop w:val="0"/>
              <w:marBottom w:val="0"/>
              <w:divBdr>
                <w:top w:val="none" w:sz="0" w:space="0" w:color="auto"/>
                <w:left w:val="none" w:sz="0" w:space="0" w:color="auto"/>
                <w:bottom w:val="none" w:sz="0" w:space="0" w:color="auto"/>
                <w:right w:val="none" w:sz="0" w:space="0" w:color="auto"/>
              </w:divBdr>
            </w:div>
            <w:div w:id="1559587640">
              <w:marLeft w:val="0"/>
              <w:marRight w:val="0"/>
              <w:marTop w:val="0"/>
              <w:marBottom w:val="0"/>
              <w:divBdr>
                <w:top w:val="none" w:sz="0" w:space="0" w:color="auto"/>
                <w:left w:val="none" w:sz="0" w:space="0" w:color="auto"/>
                <w:bottom w:val="none" w:sz="0" w:space="0" w:color="auto"/>
                <w:right w:val="none" w:sz="0" w:space="0" w:color="auto"/>
              </w:divBdr>
            </w:div>
            <w:div w:id="2094550729">
              <w:marLeft w:val="0"/>
              <w:marRight w:val="0"/>
              <w:marTop w:val="0"/>
              <w:marBottom w:val="0"/>
              <w:divBdr>
                <w:top w:val="none" w:sz="0" w:space="0" w:color="auto"/>
                <w:left w:val="none" w:sz="0" w:space="0" w:color="auto"/>
                <w:bottom w:val="none" w:sz="0" w:space="0" w:color="auto"/>
                <w:right w:val="none" w:sz="0" w:space="0" w:color="auto"/>
              </w:divBdr>
            </w:div>
            <w:div w:id="226763791">
              <w:marLeft w:val="0"/>
              <w:marRight w:val="0"/>
              <w:marTop w:val="0"/>
              <w:marBottom w:val="0"/>
              <w:divBdr>
                <w:top w:val="none" w:sz="0" w:space="0" w:color="auto"/>
                <w:left w:val="none" w:sz="0" w:space="0" w:color="auto"/>
                <w:bottom w:val="none" w:sz="0" w:space="0" w:color="auto"/>
                <w:right w:val="none" w:sz="0" w:space="0" w:color="auto"/>
              </w:divBdr>
            </w:div>
            <w:div w:id="1726026687">
              <w:marLeft w:val="0"/>
              <w:marRight w:val="0"/>
              <w:marTop w:val="0"/>
              <w:marBottom w:val="0"/>
              <w:divBdr>
                <w:top w:val="none" w:sz="0" w:space="0" w:color="auto"/>
                <w:left w:val="none" w:sz="0" w:space="0" w:color="auto"/>
                <w:bottom w:val="none" w:sz="0" w:space="0" w:color="auto"/>
                <w:right w:val="none" w:sz="0" w:space="0" w:color="auto"/>
              </w:divBdr>
            </w:div>
            <w:div w:id="70082172">
              <w:marLeft w:val="0"/>
              <w:marRight w:val="0"/>
              <w:marTop w:val="0"/>
              <w:marBottom w:val="0"/>
              <w:divBdr>
                <w:top w:val="none" w:sz="0" w:space="0" w:color="auto"/>
                <w:left w:val="none" w:sz="0" w:space="0" w:color="auto"/>
                <w:bottom w:val="none" w:sz="0" w:space="0" w:color="auto"/>
                <w:right w:val="none" w:sz="0" w:space="0" w:color="auto"/>
              </w:divBdr>
            </w:div>
            <w:div w:id="1782334518">
              <w:marLeft w:val="0"/>
              <w:marRight w:val="0"/>
              <w:marTop w:val="0"/>
              <w:marBottom w:val="0"/>
              <w:divBdr>
                <w:top w:val="none" w:sz="0" w:space="0" w:color="auto"/>
                <w:left w:val="none" w:sz="0" w:space="0" w:color="auto"/>
                <w:bottom w:val="none" w:sz="0" w:space="0" w:color="auto"/>
                <w:right w:val="none" w:sz="0" w:space="0" w:color="auto"/>
              </w:divBdr>
            </w:div>
            <w:div w:id="1880776808">
              <w:marLeft w:val="0"/>
              <w:marRight w:val="0"/>
              <w:marTop w:val="0"/>
              <w:marBottom w:val="0"/>
              <w:divBdr>
                <w:top w:val="none" w:sz="0" w:space="0" w:color="auto"/>
                <w:left w:val="none" w:sz="0" w:space="0" w:color="auto"/>
                <w:bottom w:val="none" w:sz="0" w:space="0" w:color="auto"/>
                <w:right w:val="none" w:sz="0" w:space="0" w:color="auto"/>
              </w:divBdr>
            </w:div>
            <w:div w:id="236480417">
              <w:marLeft w:val="0"/>
              <w:marRight w:val="0"/>
              <w:marTop w:val="0"/>
              <w:marBottom w:val="0"/>
              <w:divBdr>
                <w:top w:val="none" w:sz="0" w:space="0" w:color="auto"/>
                <w:left w:val="none" w:sz="0" w:space="0" w:color="auto"/>
                <w:bottom w:val="none" w:sz="0" w:space="0" w:color="auto"/>
                <w:right w:val="none" w:sz="0" w:space="0" w:color="auto"/>
              </w:divBdr>
            </w:div>
            <w:div w:id="1091972033">
              <w:marLeft w:val="0"/>
              <w:marRight w:val="0"/>
              <w:marTop w:val="0"/>
              <w:marBottom w:val="0"/>
              <w:divBdr>
                <w:top w:val="none" w:sz="0" w:space="0" w:color="auto"/>
                <w:left w:val="none" w:sz="0" w:space="0" w:color="auto"/>
                <w:bottom w:val="none" w:sz="0" w:space="0" w:color="auto"/>
                <w:right w:val="none" w:sz="0" w:space="0" w:color="auto"/>
              </w:divBdr>
            </w:div>
            <w:div w:id="776752571">
              <w:marLeft w:val="0"/>
              <w:marRight w:val="0"/>
              <w:marTop w:val="0"/>
              <w:marBottom w:val="0"/>
              <w:divBdr>
                <w:top w:val="none" w:sz="0" w:space="0" w:color="auto"/>
                <w:left w:val="none" w:sz="0" w:space="0" w:color="auto"/>
                <w:bottom w:val="none" w:sz="0" w:space="0" w:color="auto"/>
                <w:right w:val="none" w:sz="0" w:space="0" w:color="auto"/>
              </w:divBdr>
            </w:div>
            <w:div w:id="411899247">
              <w:marLeft w:val="0"/>
              <w:marRight w:val="0"/>
              <w:marTop w:val="0"/>
              <w:marBottom w:val="0"/>
              <w:divBdr>
                <w:top w:val="none" w:sz="0" w:space="0" w:color="auto"/>
                <w:left w:val="none" w:sz="0" w:space="0" w:color="auto"/>
                <w:bottom w:val="none" w:sz="0" w:space="0" w:color="auto"/>
                <w:right w:val="none" w:sz="0" w:space="0" w:color="auto"/>
              </w:divBdr>
            </w:div>
            <w:div w:id="1140076752">
              <w:marLeft w:val="0"/>
              <w:marRight w:val="0"/>
              <w:marTop w:val="0"/>
              <w:marBottom w:val="0"/>
              <w:divBdr>
                <w:top w:val="none" w:sz="0" w:space="0" w:color="auto"/>
                <w:left w:val="none" w:sz="0" w:space="0" w:color="auto"/>
                <w:bottom w:val="none" w:sz="0" w:space="0" w:color="auto"/>
                <w:right w:val="none" w:sz="0" w:space="0" w:color="auto"/>
              </w:divBdr>
            </w:div>
            <w:div w:id="704016344">
              <w:marLeft w:val="0"/>
              <w:marRight w:val="0"/>
              <w:marTop w:val="0"/>
              <w:marBottom w:val="0"/>
              <w:divBdr>
                <w:top w:val="none" w:sz="0" w:space="0" w:color="auto"/>
                <w:left w:val="none" w:sz="0" w:space="0" w:color="auto"/>
                <w:bottom w:val="none" w:sz="0" w:space="0" w:color="auto"/>
                <w:right w:val="none" w:sz="0" w:space="0" w:color="auto"/>
              </w:divBdr>
            </w:div>
            <w:div w:id="1626541455">
              <w:marLeft w:val="0"/>
              <w:marRight w:val="0"/>
              <w:marTop w:val="0"/>
              <w:marBottom w:val="0"/>
              <w:divBdr>
                <w:top w:val="none" w:sz="0" w:space="0" w:color="auto"/>
                <w:left w:val="none" w:sz="0" w:space="0" w:color="auto"/>
                <w:bottom w:val="none" w:sz="0" w:space="0" w:color="auto"/>
                <w:right w:val="none" w:sz="0" w:space="0" w:color="auto"/>
              </w:divBdr>
            </w:div>
            <w:div w:id="1009218306">
              <w:marLeft w:val="0"/>
              <w:marRight w:val="0"/>
              <w:marTop w:val="0"/>
              <w:marBottom w:val="0"/>
              <w:divBdr>
                <w:top w:val="none" w:sz="0" w:space="0" w:color="auto"/>
                <w:left w:val="none" w:sz="0" w:space="0" w:color="auto"/>
                <w:bottom w:val="none" w:sz="0" w:space="0" w:color="auto"/>
                <w:right w:val="none" w:sz="0" w:space="0" w:color="auto"/>
              </w:divBdr>
            </w:div>
            <w:div w:id="928124703">
              <w:marLeft w:val="0"/>
              <w:marRight w:val="0"/>
              <w:marTop w:val="0"/>
              <w:marBottom w:val="0"/>
              <w:divBdr>
                <w:top w:val="none" w:sz="0" w:space="0" w:color="auto"/>
                <w:left w:val="none" w:sz="0" w:space="0" w:color="auto"/>
                <w:bottom w:val="none" w:sz="0" w:space="0" w:color="auto"/>
                <w:right w:val="none" w:sz="0" w:space="0" w:color="auto"/>
              </w:divBdr>
            </w:div>
            <w:div w:id="609166847">
              <w:marLeft w:val="0"/>
              <w:marRight w:val="0"/>
              <w:marTop w:val="0"/>
              <w:marBottom w:val="0"/>
              <w:divBdr>
                <w:top w:val="none" w:sz="0" w:space="0" w:color="auto"/>
                <w:left w:val="none" w:sz="0" w:space="0" w:color="auto"/>
                <w:bottom w:val="none" w:sz="0" w:space="0" w:color="auto"/>
                <w:right w:val="none" w:sz="0" w:space="0" w:color="auto"/>
              </w:divBdr>
            </w:div>
            <w:div w:id="690953011">
              <w:marLeft w:val="0"/>
              <w:marRight w:val="0"/>
              <w:marTop w:val="0"/>
              <w:marBottom w:val="0"/>
              <w:divBdr>
                <w:top w:val="none" w:sz="0" w:space="0" w:color="auto"/>
                <w:left w:val="none" w:sz="0" w:space="0" w:color="auto"/>
                <w:bottom w:val="none" w:sz="0" w:space="0" w:color="auto"/>
                <w:right w:val="none" w:sz="0" w:space="0" w:color="auto"/>
              </w:divBdr>
            </w:div>
            <w:div w:id="1933859460">
              <w:marLeft w:val="0"/>
              <w:marRight w:val="0"/>
              <w:marTop w:val="0"/>
              <w:marBottom w:val="0"/>
              <w:divBdr>
                <w:top w:val="none" w:sz="0" w:space="0" w:color="auto"/>
                <w:left w:val="none" w:sz="0" w:space="0" w:color="auto"/>
                <w:bottom w:val="none" w:sz="0" w:space="0" w:color="auto"/>
                <w:right w:val="none" w:sz="0" w:space="0" w:color="auto"/>
              </w:divBdr>
            </w:div>
            <w:div w:id="782572605">
              <w:marLeft w:val="0"/>
              <w:marRight w:val="0"/>
              <w:marTop w:val="0"/>
              <w:marBottom w:val="0"/>
              <w:divBdr>
                <w:top w:val="none" w:sz="0" w:space="0" w:color="auto"/>
                <w:left w:val="none" w:sz="0" w:space="0" w:color="auto"/>
                <w:bottom w:val="none" w:sz="0" w:space="0" w:color="auto"/>
                <w:right w:val="none" w:sz="0" w:space="0" w:color="auto"/>
              </w:divBdr>
            </w:div>
            <w:div w:id="1897547072">
              <w:marLeft w:val="0"/>
              <w:marRight w:val="0"/>
              <w:marTop w:val="0"/>
              <w:marBottom w:val="0"/>
              <w:divBdr>
                <w:top w:val="none" w:sz="0" w:space="0" w:color="auto"/>
                <w:left w:val="none" w:sz="0" w:space="0" w:color="auto"/>
                <w:bottom w:val="none" w:sz="0" w:space="0" w:color="auto"/>
                <w:right w:val="none" w:sz="0" w:space="0" w:color="auto"/>
              </w:divBdr>
            </w:div>
            <w:div w:id="1002661682">
              <w:marLeft w:val="0"/>
              <w:marRight w:val="0"/>
              <w:marTop w:val="0"/>
              <w:marBottom w:val="0"/>
              <w:divBdr>
                <w:top w:val="none" w:sz="0" w:space="0" w:color="auto"/>
                <w:left w:val="none" w:sz="0" w:space="0" w:color="auto"/>
                <w:bottom w:val="none" w:sz="0" w:space="0" w:color="auto"/>
                <w:right w:val="none" w:sz="0" w:space="0" w:color="auto"/>
              </w:divBdr>
            </w:div>
            <w:div w:id="167524803">
              <w:marLeft w:val="0"/>
              <w:marRight w:val="0"/>
              <w:marTop w:val="0"/>
              <w:marBottom w:val="0"/>
              <w:divBdr>
                <w:top w:val="none" w:sz="0" w:space="0" w:color="auto"/>
                <w:left w:val="none" w:sz="0" w:space="0" w:color="auto"/>
                <w:bottom w:val="none" w:sz="0" w:space="0" w:color="auto"/>
                <w:right w:val="none" w:sz="0" w:space="0" w:color="auto"/>
              </w:divBdr>
            </w:div>
            <w:div w:id="194583922">
              <w:marLeft w:val="0"/>
              <w:marRight w:val="0"/>
              <w:marTop w:val="0"/>
              <w:marBottom w:val="0"/>
              <w:divBdr>
                <w:top w:val="none" w:sz="0" w:space="0" w:color="auto"/>
                <w:left w:val="none" w:sz="0" w:space="0" w:color="auto"/>
                <w:bottom w:val="none" w:sz="0" w:space="0" w:color="auto"/>
                <w:right w:val="none" w:sz="0" w:space="0" w:color="auto"/>
              </w:divBdr>
            </w:div>
          </w:divsChild>
        </w:div>
        <w:div w:id="1440173608">
          <w:marLeft w:val="0"/>
          <w:marRight w:val="0"/>
          <w:marTop w:val="0"/>
          <w:marBottom w:val="0"/>
          <w:divBdr>
            <w:top w:val="none" w:sz="0" w:space="0" w:color="auto"/>
            <w:left w:val="none" w:sz="0" w:space="0" w:color="auto"/>
            <w:bottom w:val="none" w:sz="0" w:space="0" w:color="auto"/>
            <w:right w:val="none" w:sz="0" w:space="0" w:color="auto"/>
          </w:divBdr>
        </w:div>
        <w:div w:id="94064017">
          <w:marLeft w:val="0"/>
          <w:marRight w:val="0"/>
          <w:marTop w:val="0"/>
          <w:marBottom w:val="0"/>
          <w:divBdr>
            <w:top w:val="none" w:sz="0" w:space="0" w:color="auto"/>
            <w:left w:val="none" w:sz="0" w:space="0" w:color="auto"/>
            <w:bottom w:val="none" w:sz="0" w:space="0" w:color="auto"/>
            <w:right w:val="none" w:sz="0" w:space="0" w:color="auto"/>
          </w:divBdr>
        </w:div>
        <w:div w:id="1602182296">
          <w:marLeft w:val="0"/>
          <w:marRight w:val="0"/>
          <w:marTop w:val="0"/>
          <w:marBottom w:val="0"/>
          <w:divBdr>
            <w:top w:val="none" w:sz="0" w:space="0" w:color="auto"/>
            <w:left w:val="none" w:sz="0" w:space="0" w:color="auto"/>
            <w:bottom w:val="none" w:sz="0" w:space="0" w:color="auto"/>
            <w:right w:val="none" w:sz="0" w:space="0" w:color="auto"/>
          </w:divBdr>
        </w:div>
        <w:div w:id="1291979826">
          <w:marLeft w:val="0"/>
          <w:marRight w:val="0"/>
          <w:marTop w:val="0"/>
          <w:marBottom w:val="0"/>
          <w:divBdr>
            <w:top w:val="none" w:sz="0" w:space="0" w:color="auto"/>
            <w:left w:val="none" w:sz="0" w:space="0" w:color="auto"/>
            <w:bottom w:val="none" w:sz="0" w:space="0" w:color="auto"/>
            <w:right w:val="none" w:sz="0" w:space="0" w:color="auto"/>
          </w:divBdr>
        </w:div>
        <w:div w:id="1584218084">
          <w:marLeft w:val="0"/>
          <w:marRight w:val="0"/>
          <w:marTop w:val="0"/>
          <w:marBottom w:val="0"/>
          <w:divBdr>
            <w:top w:val="none" w:sz="0" w:space="0" w:color="auto"/>
            <w:left w:val="none" w:sz="0" w:space="0" w:color="auto"/>
            <w:bottom w:val="none" w:sz="0" w:space="0" w:color="auto"/>
            <w:right w:val="none" w:sz="0" w:space="0" w:color="auto"/>
          </w:divBdr>
        </w:div>
        <w:div w:id="823546653">
          <w:marLeft w:val="0"/>
          <w:marRight w:val="0"/>
          <w:marTop w:val="0"/>
          <w:marBottom w:val="0"/>
          <w:divBdr>
            <w:top w:val="none" w:sz="0" w:space="0" w:color="auto"/>
            <w:left w:val="none" w:sz="0" w:space="0" w:color="auto"/>
            <w:bottom w:val="none" w:sz="0" w:space="0" w:color="auto"/>
            <w:right w:val="none" w:sz="0" w:space="0" w:color="auto"/>
          </w:divBdr>
        </w:div>
        <w:div w:id="863522706">
          <w:marLeft w:val="0"/>
          <w:marRight w:val="0"/>
          <w:marTop w:val="0"/>
          <w:marBottom w:val="0"/>
          <w:divBdr>
            <w:top w:val="none" w:sz="0" w:space="0" w:color="auto"/>
            <w:left w:val="none" w:sz="0" w:space="0" w:color="auto"/>
            <w:bottom w:val="none" w:sz="0" w:space="0" w:color="auto"/>
            <w:right w:val="none" w:sz="0" w:space="0" w:color="auto"/>
          </w:divBdr>
        </w:div>
        <w:div w:id="967903433">
          <w:marLeft w:val="0"/>
          <w:marRight w:val="0"/>
          <w:marTop w:val="0"/>
          <w:marBottom w:val="0"/>
          <w:divBdr>
            <w:top w:val="none" w:sz="0" w:space="0" w:color="auto"/>
            <w:left w:val="none" w:sz="0" w:space="0" w:color="auto"/>
            <w:bottom w:val="none" w:sz="0" w:space="0" w:color="auto"/>
            <w:right w:val="none" w:sz="0" w:space="0" w:color="auto"/>
          </w:divBdr>
        </w:div>
        <w:div w:id="84154244">
          <w:marLeft w:val="0"/>
          <w:marRight w:val="0"/>
          <w:marTop w:val="0"/>
          <w:marBottom w:val="0"/>
          <w:divBdr>
            <w:top w:val="none" w:sz="0" w:space="0" w:color="auto"/>
            <w:left w:val="none" w:sz="0" w:space="0" w:color="auto"/>
            <w:bottom w:val="none" w:sz="0" w:space="0" w:color="auto"/>
            <w:right w:val="none" w:sz="0" w:space="0" w:color="auto"/>
          </w:divBdr>
        </w:div>
        <w:div w:id="882985357">
          <w:marLeft w:val="0"/>
          <w:marRight w:val="0"/>
          <w:marTop w:val="0"/>
          <w:marBottom w:val="0"/>
          <w:divBdr>
            <w:top w:val="none" w:sz="0" w:space="0" w:color="auto"/>
            <w:left w:val="none" w:sz="0" w:space="0" w:color="auto"/>
            <w:bottom w:val="none" w:sz="0" w:space="0" w:color="auto"/>
            <w:right w:val="none" w:sz="0" w:space="0" w:color="auto"/>
          </w:divBdr>
        </w:div>
        <w:div w:id="1005939985">
          <w:marLeft w:val="0"/>
          <w:marRight w:val="0"/>
          <w:marTop w:val="0"/>
          <w:marBottom w:val="0"/>
          <w:divBdr>
            <w:top w:val="none" w:sz="0" w:space="0" w:color="auto"/>
            <w:left w:val="none" w:sz="0" w:space="0" w:color="auto"/>
            <w:bottom w:val="none" w:sz="0" w:space="0" w:color="auto"/>
            <w:right w:val="none" w:sz="0" w:space="0" w:color="auto"/>
          </w:divBdr>
        </w:div>
        <w:div w:id="1214191077">
          <w:marLeft w:val="0"/>
          <w:marRight w:val="0"/>
          <w:marTop w:val="0"/>
          <w:marBottom w:val="0"/>
          <w:divBdr>
            <w:top w:val="none" w:sz="0" w:space="0" w:color="auto"/>
            <w:left w:val="none" w:sz="0" w:space="0" w:color="auto"/>
            <w:bottom w:val="none" w:sz="0" w:space="0" w:color="auto"/>
            <w:right w:val="none" w:sz="0" w:space="0" w:color="auto"/>
          </w:divBdr>
        </w:div>
        <w:div w:id="323972811">
          <w:marLeft w:val="0"/>
          <w:marRight w:val="0"/>
          <w:marTop w:val="0"/>
          <w:marBottom w:val="0"/>
          <w:divBdr>
            <w:top w:val="none" w:sz="0" w:space="0" w:color="auto"/>
            <w:left w:val="none" w:sz="0" w:space="0" w:color="auto"/>
            <w:bottom w:val="none" w:sz="0" w:space="0" w:color="auto"/>
            <w:right w:val="none" w:sz="0" w:space="0" w:color="auto"/>
          </w:divBdr>
        </w:div>
        <w:div w:id="284386619">
          <w:marLeft w:val="0"/>
          <w:marRight w:val="0"/>
          <w:marTop w:val="0"/>
          <w:marBottom w:val="0"/>
          <w:divBdr>
            <w:top w:val="none" w:sz="0" w:space="0" w:color="auto"/>
            <w:left w:val="none" w:sz="0" w:space="0" w:color="auto"/>
            <w:bottom w:val="none" w:sz="0" w:space="0" w:color="auto"/>
            <w:right w:val="none" w:sz="0" w:space="0" w:color="auto"/>
          </w:divBdr>
        </w:div>
        <w:div w:id="989868411">
          <w:marLeft w:val="0"/>
          <w:marRight w:val="0"/>
          <w:marTop w:val="0"/>
          <w:marBottom w:val="0"/>
          <w:divBdr>
            <w:top w:val="none" w:sz="0" w:space="0" w:color="auto"/>
            <w:left w:val="none" w:sz="0" w:space="0" w:color="auto"/>
            <w:bottom w:val="none" w:sz="0" w:space="0" w:color="auto"/>
            <w:right w:val="none" w:sz="0" w:space="0" w:color="auto"/>
          </w:divBdr>
        </w:div>
        <w:div w:id="1437171207">
          <w:marLeft w:val="0"/>
          <w:marRight w:val="0"/>
          <w:marTop w:val="0"/>
          <w:marBottom w:val="0"/>
          <w:divBdr>
            <w:top w:val="none" w:sz="0" w:space="0" w:color="auto"/>
            <w:left w:val="none" w:sz="0" w:space="0" w:color="auto"/>
            <w:bottom w:val="none" w:sz="0" w:space="0" w:color="auto"/>
            <w:right w:val="none" w:sz="0" w:space="0" w:color="auto"/>
          </w:divBdr>
        </w:div>
        <w:div w:id="39211670">
          <w:marLeft w:val="0"/>
          <w:marRight w:val="0"/>
          <w:marTop w:val="0"/>
          <w:marBottom w:val="0"/>
          <w:divBdr>
            <w:top w:val="none" w:sz="0" w:space="0" w:color="auto"/>
            <w:left w:val="none" w:sz="0" w:space="0" w:color="auto"/>
            <w:bottom w:val="none" w:sz="0" w:space="0" w:color="auto"/>
            <w:right w:val="none" w:sz="0" w:space="0" w:color="auto"/>
          </w:divBdr>
        </w:div>
        <w:div w:id="1937782902">
          <w:marLeft w:val="0"/>
          <w:marRight w:val="0"/>
          <w:marTop w:val="0"/>
          <w:marBottom w:val="0"/>
          <w:divBdr>
            <w:top w:val="none" w:sz="0" w:space="0" w:color="auto"/>
            <w:left w:val="none" w:sz="0" w:space="0" w:color="auto"/>
            <w:bottom w:val="none" w:sz="0" w:space="0" w:color="auto"/>
            <w:right w:val="none" w:sz="0" w:space="0" w:color="auto"/>
          </w:divBdr>
        </w:div>
        <w:div w:id="840658488">
          <w:marLeft w:val="0"/>
          <w:marRight w:val="0"/>
          <w:marTop w:val="0"/>
          <w:marBottom w:val="0"/>
          <w:divBdr>
            <w:top w:val="none" w:sz="0" w:space="0" w:color="auto"/>
            <w:left w:val="none" w:sz="0" w:space="0" w:color="auto"/>
            <w:bottom w:val="none" w:sz="0" w:space="0" w:color="auto"/>
            <w:right w:val="none" w:sz="0" w:space="0" w:color="auto"/>
          </w:divBdr>
        </w:div>
        <w:div w:id="2141534475">
          <w:marLeft w:val="0"/>
          <w:marRight w:val="0"/>
          <w:marTop w:val="0"/>
          <w:marBottom w:val="0"/>
          <w:divBdr>
            <w:top w:val="none" w:sz="0" w:space="0" w:color="auto"/>
            <w:left w:val="none" w:sz="0" w:space="0" w:color="auto"/>
            <w:bottom w:val="none" w:sz="0" w:space="0" w:color="auto"/>
            <w:right w:val="none" w:sz="0" w:space="0" w:color="auto"/>
          </w:divBdr>
        </w:div>
        <w:div w:id="1932007900">
          <w:marLeft w:val="0"/>
          <w:marRight w:val="0"/>
          <w:marTop w:val="0"/>
          <w:marBottom w:val="0"/>
          <w:divBdr>
            <w:top w:val="none" w:sz="0" w:space="0" w:color="auto"/>
            <w:left w:val="none" w:sz="0" w:space="0" w:color="auto"/>
            <w:bottom w:val="none" w:sz="0" w:space="0" w:color="auto"/>
            <w:right w:val="none" w:sz="0" w:space="0" w:color="auto"/>
          </w:divBdr>
        </w:div>
        <w:div w:id="1484353049">
          <w:marLeft w:val="2685"/>
          <w:marRight w:val="0"/>
          <w:marTop w:val="0"/>
          <w:marBottom w:val="0"/>
          <w:divBdr>
            <w:top w:val="none" w:sz="0" w:space="0" w:color="auto"/>
            <w:left w:val="none" w:sz="0" w:space="0" w:color="auto"/>
            <w:bottom w:val="none" w:sz="0" w:space="0" w:color="auto"/>
            <w:right w:val="none" w:sz="0" w:space="0" w:color="auto"/>
          </w:divBdr>
          <w:divsChild>
            <w:div w:id="363293367">
              <w:marLeft w:val="0"/>
              <w:marRight w:val="0"/>
              <w:marTop w:val="0"/>
              <w:marBottom w:val="0"/>
              <w:divBdr>
                <w:top w:val="none" w:sz="0" w:space="0" w:color="auto"/>
                <w:left w:val="none" w:sz="0" w:space="0" w:color="auto"/>
                <w:bottom w:val="none" w:sz="0" w:space="0" w:color="auto"/>
                <w:right w:val="none" w:sz="0" w:space="0" w:color="auto"/>
              </w:divBdr>
            </w:div>
          </w:divsChild>
        </w:div>
        <w:div w:id="1809585034">
          <w:marLeft w:val="0"/>
          <w:marRight w:val="0"/>
          <w:marTop w:val="0"/>
          <w:marBottom w:val="0"/>
          <w:divBdr>
            <w:top w:val="none" w:sz="0" w:space="0" w:color="auto"/>
            <w:left w:val="none" w:sz="0" w:space="0" w:color="auto"/>
            <w:bottom w:val="none" w:sz="0" w:space="0" w:color="auto"/>
            <w:right w:val="none" w:sz="0" w:space="0" w:color="auto"/>
          </w:divBdr>
        </w:div>
        <w:div w:id="800804132">
          <w:marLeft w:val="0"/>
          <w:marRight w:val="0"/>
          <w:marTop w:val="0"/>
          <w:marBottom w:val="0"/>
          <w:divBdr>
            <w:top w:val="none" w:sz="0" w:space="0" w:color="auto"/>
            <w:left w:val="none" w:sz="0" w:space="0" w:color="auto"/>
            <w:bottom w:val="none" w:sz="0" w:space="0" w:color="auto"/>
            <w:right w:val="none" w:sz="0" w:space="0" w:color="auto"/>
          </w:divBdr>
        </w:div>
        <w:div w:id="1836874996">
          <w:marLeft w:val="0"/>
          <w:marRight w:val="0"/>
          <w:marTop w:val="0"/>
          <w:marBottom w:val="0"/>
          <w:divBdr>
            <w:top w:val="none" w:sz="0" w:space="0" w:color="auto"/>
            <w:left w:val="none" w:sz="0" w:space="0" w:color="auto"/>
            <w:bottom w:val="none" w:sz="0" w:space="0" w:color="auto"/>
            <w:right w:val="none" w:sz="0" w:space="0" w:color="auto"/>
          </w:divBdr>
        </w:div>
        <w:div w:id="1077094041">
          <w:marLeft w:val="0"/>
          <w:marRight w:val="0"/>
          <w:marTop w:val="0"/>
          <w:marBottom w:val="0"/>
          <w:divBdr>
            <w:top w:val="none" w:sz="0" w:space="0" w:color="auto"/>
            <w:left w:val="none" w:sz="0" w:space="0" w:color="auto"/>
            <w:bottom w:val="none" w:sz="0" w:space="0" w:color="auto"/>
            <w:right w:val="none" w:sz="0" w:space="0" w:color="auto"/>
          </w:divBdr>
        </w:div>
        <w:div w:id="1543401522">
          <w:marLeft w:val="0"/>
          <w:marRight w:val="0"/>
          <w:marTop w:val="0"/>
          <w:marBottom w:val="0"/>
          <w:divBdr>
            <w:top w:val="none" w:sz="0" w:space="0" w:color="auto"/>
            <w:left w:val="none" w:sz="0" w:space="0" w:color="auto"/>
            <w:bottom w:val="none" w:sz="0" w:space="0" w:color="auto"/>
            <w:right w:val="none" w:sz="0" w:space="0" w:color="auto"/>
          </w:divBdr>
        </w:div>
        <w:div w:id="1710059906">
          <w:marLeft w:val="0"/>
          <w:marRight w:val="0"/>
          <w:marTop w:val="0"/>
          <w:marBottom w:val="0"/>
          <w:divBdr>
            <w:top w:val="none" w:sz="0" w:space="0" w:color="auto"/>
            <w:left w:val="none" w:sz="0" w:space="0" w:color="auto"/>
            <w:bottom w:val="none" w:sz="0" w:space="0" w:color="auto"/>
            <w:right w:val="none" w:sz="0" w:space="0" w:color="auto"/>
          </w:divBdr>
        </w:div>
        <w:div w:id="862986213">
          <w:marLeft w:val="0"/>
          <w:marRight w:val="0"/>
          <w:marTop w:val="0"/>
          <w:marBottom w:val="0"/>
          <w:divBdr>
            <w:top w:val="none" w:sz="0" w:space="0" w:color="auto"/>
            <w:left w:val="none" w:sz="0" w:space="0" w:color="auto"/>
            <w:bottom w:val="none" w:sz="0" w:space="0" w:color="auto"/>
            <w:right w:val="none" w:sz="0" w:space="0" w:color="auto"/>
          </w:divBdr>
        </w:div>
        <w:div w:id="730999739">
          <w:marLeft w:val="0"/>
          <w:marRight w:val="0"/>
          <w:marTop w:val="0"/>
          <w:marBottom w:val="0"/>
          <w:divBdr>
            <w:top w:val="none" w:sz="0" w:space="0" w:color="auto"/>
            <w:left w:val="none" w:sz="0" w:space="0" w:color="auto"/>
            <w:bottom w:val="none" w:sz="0" w:space="0" w:color="auto"/>
            <w:right w:val="none" w:sz="0" w:space="0" w:color="auto"/>
          </w:divBdr>
        </w:div>
        <w:div w:id="102505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cene_from_Factory_Boy.jpg" TargetMode="External"/><Relationship Id="rId13" Type="http://schemas.openxmlformats.org/officeDocument/2006/relationships/hyperlink" Target="https://eh.net/encyclopedia/child-labor-during-the-british-industrial-revolu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athatcher.iweb.bsu.edu/childla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BUnCmpD78Dg" TargetMode="External"/><Relationship Id="rId15" Type="http://schemas.openxmlformats.org/officeDocument/2006/relationships/theme" Target="theme/theme1.xml"/><Relationship Id="rId10" Type="http://schemas.openxmlformats.org/officeDocument/2006/relationships/hyperlink" Target="http://eh.net/?s=women+workers+and+the+industrial+revolution" TargetMode="External"/><Relationship Id="rId4" Type="http://schemas.openxmlformats.org/officeDocument/2006/relationships/webSettings" Target="webSettings.xml"/><Relationship Id="rId9" Type="http://schemas.openxmlformats.org/officeDocument/2006/relationships/hyperlink" Target="http://history.hanover.edu/courses/excerpts/111sa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2016-11-08T15:19:00Z</dcterms:created>
  <dcterms:modified xsi:type="dcterms:W3CDTF">2016-11-08T16:20:00Z</dcterms:modified>
</cp:coreProperties>
</file>